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长庆油田招标项目工作总结(热门36篇)</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长庆油田招标项目工作总结1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w:t>
      </w:r>
    </w:p>
    <w:p>
      <w:pPr>
        <w:ind w:left="0" w:right="0" w:firstLine="560"/>
        <w:spacing w:before="450" w:after="450" w:line="312" w:lineRule="auto"/>
      </w:pPr>
      <w:r>
        <w:rPr>
          <w:rFonts w:ascii="宋体" w:hAnsi="宋体" w:eastAsia="宋体" w:cs="宋体"/>
          <w:color w:val="000"/>
          <w:sz w:val="28"/>
          <w:szCs w:val="28"/>
        </w:rPr>
        <w:t xml:space="preserve">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长庆油田招标项目工作总结3</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_的正确指导下，以_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w:t>
      </w:r>
    </w:p>
    <w:p>
      <w:pPr>
        <w:ind w:left="0" w:right="0" w:firstLine="560"/>
        <w:spacing w:before="450" w:after="450" w:line="312" w:lineRule="auto"/>
      </w:pPr>
      <w:r>
        <w:rPr>
          <w:rFonts w:ascii="宋体" w:hAnsi="宋体" w:eastAsia="宋体" w:cs="宋体"/>
          <w:color w:val="000"/>
          <w:sz w:val="28"/>
          <w:szCs w:val="28"/>
        </w:rPr>
        <w:t xml:space="preserve">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长庆油田招标项目工作总结6</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长庆油田招标项目工作总结7</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长庆油田招标项目工作总结8</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长庆油田招标项目工作总结9</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通过开展综治和平安建设宣传月活动，我镇广大干部职工的综治意识和平安创建水平得到了提高，对于进一步推动社会治安综合治理措施的落实，起到了积极作用。但是，活动中也还存在一些问题和不足：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企业对“综治和平安建设宣传月”活动重视不够，对活动组织不力。二是宣传形式还需进一步创新，宣传力度还需进一步加大。三是在经济发展过程中，产生各种利益分配矛盾较多，特别是有些历史遗留问题，调处难度大。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文峰平安、稳定、文明、和谐的社会环境做出新贡献。</w:t>
      </w:r>
    </w:p>
    <w:p>
      <w:pPr>
        <w:ind w:left="0" w:right="0" w:firstLine="560"/>
        <w:spacing w:before="450" w:after="450" w:line="312" w:lineRule="auto"/>
      </w:pPr>
      <w:r>
        <w:rPr>
          <w:rFonts w:ascii="宋体" w:hAnsi="宋体" w:eastAsia="宋体" w:cs="宋体"/>
          <w:color w:val="000"/>
          <w:sz w:val="28"/>
          <w:szCs w:val="28"/>
        </w:rPr>
        <w:t xml:space="preserve">今年以来，在县依法治县工作领导小组办公室的指导下，我镇认真贯彻省、市、县依法治理工作意见，深入推进依法治镇工作，先后开展了法制宣传月、“法律七进”等活动，努力营造了依法治镇、和谐发展的良好氛围。现将宣传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依法治县工作开展以来，黄土镇高度重视，周密安排部署，有序推进有关工作。及时成立镇依法治县宣传教育工作领导小组，统筹全镇依法治镇、依法行政和法制宣传等建设工作。领导小组由镇党委书记担任组长、镇长和分管法制的.副书记担任副组长，各部门负责人担任组员，同时下设办公室专门负责此项工作。有效保证了依法治县宣传教育工作领导、机构、责任、制度、措施的全面落实。</w:t>
      </w:r>
    </w:p>
    <w:p>
      <w:pPr>
        <w:ind w:left="0" w:right="0" w:firstLine="560"/>
        <w:spacing w:before="450" w:after="450" w:line="312" w:lineRule="auto"/>
      </w:pPr>
      <w:r>
        <w:rPr>
          <w:rFonts w:ascii="宋体" w:hAnsi="宋体" w:eastAsia="宋体" w:cs="宋体"/>
          <w:color w:val="000"/>
          <w:sz w:val="28"/>
          <w:szCs w:val="28"/>
        </w:rPr>
        <w:t xml:space="preserve">二、强化措施，创新形式，深入开展依法治县宣传教育活动</w:t>
      </w:r>
    </w:p>
    <w:p>
      <w:pPr>
        <w:ind w:left="0" w:right="0" w:firstLine="560"/>
        <w:spacing w:before="450" w:after="450" w:line="312" w:lineRule="auto"/>
      </w:pPr>
      <w:r>
        <w:rPr>
          <w:rFonts w:ascii="宋体" w:hAnsi="宋体" w:eastAsia="宋体" w:cs="宋体"/>
          <w:color w:val="000"/>
          <w:sz w:val="28"/>
          <w:szCs w:val="28"/>
        </w:rPr>
        <w:t xml:space="preserve">黄土镇紧紧围绕“全面落实依法治国基本方略，加快建设社会主义法治国家”的目标要求，以学关于依法治国的主要论述为主导，宣传全面依法治国、建设法治中国的重大意义和基本要求，宣传法治中国建设的新目标、新路径、新方针、新方法。各部门、各行政村也积极开展宣传活动，并通过采取各种形式和多种途径开展宣传教育，如: 采取法制讲座、举办培训、普法考试等形式进行学习宣传，确保依法治县宣传教育工作的全面落实。通过开展“依法治县宣传教育”主题月活动，极大地激发了广大群众参与社会管理综合治理，投身基层平安创建的积极性和主动性。在深化“法律七进”活动相关内容时，全镇各部门积极协作，发挥自身宣传优势，广泛开展各种宣传活动，扩大了法制宣传的效果和影响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深化“法律七进”活动，使依法治县宣传教育工作不断深入千家万户。把法制宣传教育和思想道德教育紧密结合起来，切实转变工作作风，增强公仆意识，把诚心诚意为群众服务作为依法行政工作的出发点和归宿。</w:t>
      </w:r>
    </w:p>
    <w:p>
      <w:pPr>
        <w:ind w:left="0" w:right="0" w:firstLine="560"/>
        <w:spacing w:before="450" w:after="450" w:line="312" w:lineRule="auto"/>
      </w:pPr>
      <w:r>
        <w:rPr>
          <w:rFonts w:ascii="宋体" w:hAnsi="宋体" w:eastAsia="宋体" w:cs="宋体"/>
          <w:color w:val="000"/>
          <w:sz w:val="28"/>
          <w:szCs w:val="28"/>
        </w:rPr>
        <w:t xml:space="preserve">2、加强政策法规研究，增强理论储备，不断提高普法依法治理工作的水平。坚持强化普法措施，提高重点普法对象学法的实效性。法制宣传教育工作的部署、检查、评比、考试、考核和表彰，要制定科学、规范和“刚性”的评估体系，并坚持标准，严格要求。</w:t>
      </w:r>
    </w:p>
    <w:p>
      <w:pPr>
        <w:ind w:left="0" w:right="0" w:firstLine="560"/>
        <w:spacing w:before="450" w:after="450" w:line="312" w:lineRule="auto"/>
      </w:pPr>
      <w:r>
        <w:rPr>
          <w:rFonts w:ascii="宋体" w:hAnsi="宋体" w:eastAsia="宋体" w:cs="宋体"/>
          <w:color w:val="000"/>
          <w:sz w:val="28"/>
          <w:szCs w:val="28"/>
        </w:rPr>
        <w:t xml:space="preserve">3、搞好自查，以迎接各级各部门的考核验收。</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长庆油田招标项目工作总结10</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长庆油田招标项目工作总结11</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长庆油田招标项目工作总结12</w:t>
      </w:r>
    </w:p>
    <w:p>
      <w:pPr>
        <w:ind w:left="0" w:right="0" w:firstLine="560"/>
        <w:spacing w:before="450" w:after="450" w:line="312" w:lineRule="auto"/>
      </w:pPr>
      <w:r>
        <w:rPr>
          <w:rFonts w:ascii="宋体" w:hAnsi="宋体" w:eastAsia="宋体" w:cs="宋体"/>
          <w:color w:val="000"/>
          <w:sz w:val="28"/>
          <w:szCs w:val="28"/>
        </w:rPr>
        <w:t xml:space="preserve">石油、天然气管道是重要的基础设施，事关国家战略物资的安全，更关系到经济发展和社会稳定，因此，必须确保管道安全平稳运行。近年来，由于地方政府招商引资大面积新建工厂、住宅小区，造成输气管道大面积被占压，给输气管道的平稳运行带来了严重的安全隐患。一年来，按照国家专项整治行动统一部署，在地方政府的正确领导和局清障办的协调指导下，我厂共清除违章建筑物34处，及时制止新占压并促使采取停建、避让的16处，向占压物主下达事故应急预案142份。现总结如下：</w:t>
      </w:r>
    </w:p>
    <w:p>
      <w:pPr>
        <w:ind w:left="0" w:right="0" w:firstLine="560"/>
        <w:spacing w:before="450" w:after="450" w:line="312" w:lineRule="auto"/>
      </w:pPr>
      <w:r>
        <w:rPr>
          <w:rFonts w:ascii="宋体" w:hAnsi="宋体" w:eastAsia="宋体" w:cs="宋体"/>
          <w:color w:val="000"/>
          <w:sz w:val="28"/>
          <w:szCs w:val="28"/>
        </w:rPr>
        <w:t xml:space="preserve">年初一上手，我们根据国家《关于输气管道被非法占压情况和整改意见的通知》（发改能源［20xx］27号）文件精神及其“落实地方政府责任制”的要求，积极主动与xx市油区办领导结合，尽快拿出有效措施，清除安全隐患，然后，又与xx县油区办、xx油区办、xx区支重办、高新区支重办主管领导结合，并对违章建筑物进行分类，明确数量、类别、位置，及时以红头文件形式将占压物统计表送达各有关市、县、区、乡、镇政府，并表明我们的态度，“清除违章建筑物，清除安全隐患，确保输气管道安全平稳运行”。希望能站在讲政治、讲安全、对国家负责、对人民群众生命财产安全负责、对企业发展负责的高度，依法办事。通过油地双方积极配合，齐抓共管，全年共集中清除各类违章建筑物34处，多时为民房、编制袋厂房、玻璃制品厂房。</w:t>
      </w:r>
    </w:p>
    <w:p>
      <w:pPr>
        <w:ind w:left="0" w:right="0" w:firstLine="560"/>
        <w:spacing w:before="450" w:after="450" w:line="312" w:lineRule="auto"/>
      </w:pPr>
      <w:r>
        <w:rPr>
          <w:rFonts w:ascii="宋体" w:hAnsi="宋体" w:eastAsia="宋体" w:cs="宋体"/>
          <w:color w:val="000"/>
          <w:sz w:val="28"/>
          <w:szCs w:val="28"/>
        </w:rPr>
        <w:t xml:space="preserve">按照xxx油区办的统一部署和职责分工，在市油区办的组织协调下，我厂大力配合，20xx年共进行了三次集中清除违法占压物行动，先后共清除掉各类违法建筑物34处。</w:t>
      </w:r>
    </w:p>
    <w:p>
      <w:pPr>
        <w:ind w:left="0" w:right="0" w:firstLine="560"/>
        <w:spacing w:before="450" w:after="450" w:line="312" w:lineRule="auto"/>
      </w:pPr>
      <w:r>
        <w:rPr>
          <w:rFonts w:ascii="宋体" w:hAnsi="宋体" w:eastAsia="宋体" w:cs="宋体"/>
          <w:color w:val="000"/>
          <w:sz w:val="28"/>
          <w:szCs w:val="28"/>
        </w:rPr>
        <w:t xml:space="preserve">1、4月份积极协调xx县油区办对户部寨乡辖区内输气管道上栽种的树木及民房进行集中清除，共清除各类树木553棵，清除民房2处。</w:t>
      </w:r>
    </w:p>
    <w:p>
      <w:pPr>
        <w:ind w:left="0" w:right="0" w:firstLine="560"/>
        <w:spacing w:before="450" w:after="450" w:line="312" w:lineRule="auto"/>
      </w:pPr>
      <w:r>
        <w:rPr>
          <w:rFonts w:ascii="宋体" w:hAnsi="宋体" w:eastAsia="宋体" w:cs="宋体"/>
          <w:color w:val="000"/>
          <w:sz w:val="28"/>
          <w:szCs w:val="28"/>
        </w:rPr>
        <w:t xml:space="preserve">2、7月份配合xxxxxx高新区支重办对两辖区内的违法占压物进行了集中清除，在两区支重办主任亲自指挥及我厂大力配合下，共清除违章建筑物23处，其中华龙区清除9处，高新区清除4处。在清除的违章建筑物中大部分为民房、饭店，人员比较密集，安全隐患严重，由于两区重视，我厂配合得力，工作到位，两区比较严重的安全隐患已全部得到清除。</w:t>
      </w:r>
    </w:p>
    <w:p>
      <w:pPr>
        <w:ind w:left="0" w:right="0" w:firstLine="560"/>
        <w:spacing w:before="450" w:after="450" w:line="312" w:lineRule="auto"/>
      </w:pPr>
      <w:r>
        <w:rPr>
          <w:rFonts w:ascii="宋体" w:hAnsi="宋体" w:eastAsia="宋体" w:cs="宋体"/>
          <w:color w:val="000"/>
          <w:sz w:val="28"/>
          <w:szCs w:val="28"/>
        </w:rPr>
        <w:t xml:space="preserve">3、8月份，根据xx市油区办及局清障办的要求，对柳屯镇、文留镇辖区内地方企业有占压输气管道的厂点采取了停电限期拆除占压措施后，我们配合xx县油区办、xxx油办领导，一起深入到各占压厂点，对企业主进行面对面的说服教育工作，向他们讲解《条例》规定，苦口婆心说明占压的危害性及违法的严重性，并与企业主一起制定拆除方案。由于宣传到位，措施得力，工作细致，在限期内柳屯镇14家编制袋厂房、文留镇2家玻璃制品厂、1家民房拆除。</w:t>
      </w:r>
    </w:p>
    <w:p>
      <w:pPr>
        <w:ind w:left="0" w:right="0" w:firstLine="560"/>
        <w:spacing w:before="450" w:after="450" w:line="312" w:lineRule="auto"/>
      </w:pPr>
      <w:r>
        <w:rPr>
          <w:rFonts w:ascii="宋体" w:hAnsi="宋体" w:eastAsia="宋体" w:cs="宋体"/>
          <w:color w:val="000"/>
          <w:sz w:val="28"/>
          <w:szCs w:val="28"/>
        </w:rPr>
        <w:t xml:space="preserve">4、我厂无数次强烈反映的已引起河南省和中石化高度重视的濮州大市场和xx市结核病防治所占压管道的两处安全隐患，经省市政府的大力协调，于20xx年8月完成了改线工作，消除了河南省在国家备案的重大事故隐患，取得了反占压工作的.重大胜利，濮州大市场占压管道改线工作还在中央电视台12频道1月23日的《平安20xx》栏目中播出，媒体给予了高度评价。</w:t>
      </w:r>
    </w:p>
    <w:p>
      <w:pPr>
        <w:ind w:left="0" w:right="0" w:firstLine="560"/>
        <w:spacing w:before="450" w:after="450" w:line="312" w:lineRule="auto"/>
      </w:pPr>
      <w:r>
        <w:rPr>
          <w:rFonts w:ascii="宋体" w:hAnsi="宋体" w:eastAsia="宋体" w:cs="宋体"/>
          <w:color w:val="000"/>
          <w:sz w:val="28"/>
          <w:szCs w:val="28"/>
        </w:rPr>
        <w:t xml:space="preserve">1、年初开始，我们就对尚未清除的违法建筑物分为三种类型：厂房、民房、蔬菜大棚。根据这三种类型的实际情况有针对性地制定了103份“占压天然气输气管道发生泄露爆炸事故应急预案”，并于3月11日前全部送达有关市、县、乡、镇油区工作办公室，要求在违章建筑物拆除前，严格按照应急预案措施，做好落实工作，防止事故发生。</w:t>
      </w:r>
    </w:p>
    <w:p>
      <w:pPr>
        <w:ind w:left="0" w:right="0" w:firstLine="560"/>
        <w:spacing w:before="450" w:after="450" w:line="312" w:lineRule="auto"/>
      </w:pPr>
      <w:r>
        <w:rPr>
          <w:rFonts w:ascii="宋体" w:hAnsi="宋体" w:eastAsia="宋体" w:cs="宋体"/>
          <w:color w:val="000"/>
          <w:sz w:val="28"/>
          <w:szCs w:val="28"/>
        </w:rPr>
        <w:t xml:space="preserve">2、7月份配合xx市油区办、xx县油区办、xx油区办联合对辖区所有压占管线民房共39处逐户进行安全大检查，并下达事故应急预案，让户主签字，告知占压输气管道使管道长期得不到检测及维护，对管道安全平稳运行不利，一旦腐蚀穿孔，天然气泄露，就可能造成爆炸、着火，对人员生命安全及财产带来严重损失，所以，必须清除。同时要求占压管线的户主在清除前要按事故预案要求严格执行，确保人员生命及财产安全。</w:t>
      </w:r>
    </w:p>
    <w:p>
      <w:pPr>
        <w:ind w:left="0" w:right="0" w:firstLine="560"/>
        <w:spacing w:before="450" w:after="450" w:line="312" w:lineRule="auto"/>
      </w:pPr>
      <w:r>
        <w:rPr>
          <w:rFonts w:ascii="宋体" w:hAnsi="宋体" w:eastAsia="宋体" w:cs="宋体"/>
          <w:color w:val="000"/>
          <w:sz w:val="28"/>
          <w:szCs w:val="28"/>
        </w:rPr>
        <w:t xml:space="preserve">进入20xx年以来，随着城镇及乡村建设不断发展，输气管道将形成新占压的情况日趋严重，由于我们巡线及时到位、及时发现、及时制止，先后制止新占压16处，其中特甲φ426管道3处，柳特φ529管道4处，水电至三海线φ159管道2处，濮柳φ630管道1处，中开φ377管道6处。其中最严重的是特甲φ273孟轲乡段规划孟轲新村中心大街占压管线长达300米；东明县菜园集乡段由于东明县河务局抽沙堤工程将造成中开φ377二条输气管道（主、副线）长达700米裸露漂浮水中，如果不是及时发现并采取得力措施就会给这二条输气管道安全运行带来严重的隐患。</w:t>
      </w:r>
    </w:p>
    <w:p>
      <w:pPr>
        <w:ind w:left="0" w:right="0" w:firstLine="560"/>
        <w:spacing w:before="450" w:after="450" w:line="312" w:lineRule="auto"/>
      </w:pPr>
      <w:r>
        <w:rPr>
          <w:rFonts w:ascii="宋体" w:hAnsi="宋体" w:eastAsia="宋体" w:cs="宋体"/>
          <w:color w:val="000"/>
          <w:sz w:val="28"/>
          <w:szCs w:val="28"/>
        </w:rPr>
        <w:t xml:space="preserve">我厂输气管道上目前还有各类违法占压物235处，长度米。</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长庆油田招标项目工作总结13</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_、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监督机制。制订了工程师责任制、汇报制度、监督制度、例会制度、培训制度。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长庆油田招标项目工作总结14</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长庆油田招标项目工作总结15</w:t>
      </w:r>
    </w:p>
    <w:p>
      <w:pPr>
        <w:ind w:left="0" w:right="0" w:firstLine="560"/>
        <w:spacing w:before="450" w:after="450" w:line="312" w:lineRule="auto"/>
      </w:pPr>
      <w:r>
        <w:rPr>
          <w:rFonts w:ascii="宋体" w:hAnsi="宋体" w:eastAsia="宋体" w:cs="宋体"/>
          <w:color w:val="000"/>
          <w:sz w:val="28"/>
          <w:szCs w:val="28"/>
        </w:rPr>
        <w:t xml:space="preserve">长庆油田积极创新构建质量招标工作体系，不断优化招标体制机制、创新方式方法，大力推行专业化招标，推动了招标向规范化、标准化、电子化转变，由注重招标程序向更加注重招标实效转变。建立“统一管理、分级负责、联合监督”的质量管理体制，在集团公司率先探索形成“管办分开、实体程序分开”的运行机制，实现招标质量管理全覆盖。</w:t>
      </w:r>
    </w:p>
    <w:p>
      <w:pPr>
        <w:ind w:left="0" w:right="0" w:firstLine="560"/>
        <w:spacing w:before="450" w:after="450" w:line="312" w:lineRule="auto"/>
      </w:pPr>
      <w:r>
        <w:rPr>
          <w:rFonts w:ascii="宋体" w:hAnsi="宋体" w:eastAsia="宋体" w:cs="宋体"/>
          <w:color w:val="000"/>
          <w:sz w:val="28"/>
          <w:szCs w:val="28"/>
        </w:rPr>
        <w:t xml:space="preserve">在决策层面，长庆油田成立招投标管理委员会，下设10个专业委员会，实现了所有业务招标工作专业化管理。在管理层面，成立招标管理办公室，实施招标工作归口管理；在操作层面，委托集团公司招标中心集中实施专业化操作；在质量监督层面，建立了法律、审计、内控等部门协同联动监督机制。形成了“管办分开、实体程序分开”的管控模式。</w:t>
      </w:r>
    </w:p>
    <w:p>
      <w:pPr>
        <w:ind w:left="0" w:right="0" w:firstLine="560"/>
        <w:spacing w:before="450" w:after="450" w:line="312" w:lineRule="auto"/>
      </w:pPr>
      <w:r>
        <w:rPr>
          <w:rFonts w:ascii="宋体" w:hAnsi="宋体" w:eastAsia="宋体" w:cs="宋体"/>
          <w:color w:val="000"/>
          <w:sz w:val="28"/>
          <w:szCs w:val="28"/>
        </w:rPr>
        <w:t xml:space="preserve">同时，长庆油田积极推行专业招标，坚持让“专业的机构、专业的人做专业的事”，优化整合资源，从法律法规、流程标准、招标信息、知识经验、招标结果等方面，协助推进区域招标中心建设，发挥专业化、整体化优势，提高工作效率，降低招标成本，提升招标水平，为集团公司创建区域招标中心积累了经验、奠定了基础。</w:t>
      </w:r>
    </w:p>
    <w:p>
      <w:pPr>
        <w:ind w:left="0" w:right="0" w:firstLine="560"/>
        <w:spacing w:before="450" w:after="450" w:line="312" w:lineRule="auto"/>
      </w:pPr>
      <w:r>
        <w:rPr>
          <w:rFonts w:ascii="宋体" w:hAnsi="宋体" w:eastAsia="宋体" w:cs="宋体"/>
          <w:color w:val="000"/>
          <w:sz w:val="28"/>
          <w:szCs w:val="28"/>
        </w:rPr>
        <w:t xml:space="preserve">长庆油田每年有3000多个招标项目，涉及油田建设保障的各个专业领域。标准化带来的规范操作、过程控制，提升了招标采购质量管理的提高。</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长庆油田招标项目工作总结16</w:t>
      </w:r>
    </w:p>
    <w:p>
      <w:pPr>
        <w:ind w:left="0" w:right="0" w:firstLine="560"/>
        <w:spacing w:before="450" w:after="450" w:line="312" w:lineRule="auto"/>
      </w:pPr>
      <w:r>
        <w:rPr>
          <w:rFonts w:ascii="宋体" w:hAnsi="宋体" w:eastAsia="宋体" w:cs="宋体"/>
          <w:color w:val="000"/>
          <w:sz w:val="28"/>
          <w:szCs w:val="28"/>
        </w:rPr>
        <w:t xml:space="preserve">__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欢迎。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中的困难，从而达到为企业创效的目的。所以，团总支充分利用各种时机，结合行业特点，在加强生产运行，降低产销差率方面，青工们在对营业所管网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营业所青工“三类三级”管理法，对abc三级抄表制度进行了完善，取消c级表，改为a、b级抄表，把所有外收水表纳入监控范围，对外收水表实行每月三次抄表，提高了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宋体" w:hAnsi="宋体" w:eastAsia="宋体" w:cs="宋体"/>
          <w:color w:val="000"/>
          <w:sz w:val="28"/>
          <w:szCs w:val="28"/>
        </w:rPr>
        <w:t xml:space="preserve">对于销售营业部这样的技术服务行业而言，开展青工创新创效活动，其核心内容，无疑是技术创新，其主要参与者必然是生产一线青工。为此，销售部团总支提出以青年文明号为龙头，以青年技术带头人为骨干，以知识份子、技术干部和工人技师为主力，开展岗位练兵、技术比武、“五小”活动等为主要形式，以团干部、班组长、青年岗位能手、青年技术人员为骨干队伍的创新创效活动思路。这为在各团支部开展创新创效活动打下了基础。*所团支部创造性的提出并实施“专线承包”管理法，用水秩序得到进一步规范，水费回收率逐月递增，产销差率进一步降低。今年前两个月，“专线承包”组共规范装表用户__户，切除私接管线_条，清欠水费_____元，产销差率较去年同期降低了_．__％。首先成立了以青工沈艳军为组长的“专线承包组”，小组共三人，负责纯梁线、景屋线、牛庄线、电厂线等用户服务。“专线承包”组的主要包括所辖各条管线运行情况，水费回收率，查处违章用户，切除私接线，清欠水费情况等几项内容，做到周清周结，每月营业所根据承包方案中制定的考核标准，对专线承包组进行综合量化考评，将考评结果进行公示。“专线承包”的实施，带给青工极大的冲击。它就象一把标尺，时时刻刻激励青工不断挖掘自身潜能，干好，不断向着更高的目标奋进，为公司的发展作贡献。专线承包组的同志能正确认识到自身在日常管理和用户沟通等方面的不足，不但拿起书本开始争相学习业务知识，在日常的管理过程中，开始“斤斤计较”起来，关心水表运行状况的多了，主动想办法出主意降本增效的多了，干讲条件的少了，责任意识差的现象不见了，出现了一种奋发向上的浓厚氛围。</w:t>
      </w:r>
    </w:p>
    <w:p>
      <w:pPr>
        <w:ind w:left="0" w:right="0" w:firstLine="560"/>
        <w:spacing w:before="450" w:after="450" w:line="312" w:lineRule="auto"/>
      </w:pPr>
      <w:r>
        <w:rPr>
          <w:rFonts w:ascii="宋体" w:hAnsi="宋体" w:eastAsia="宋体" w:cs="宋体"/>
          <w:color w:val="000"/>
          <w:sz w:val="28"/>
          <w:szCs w:val="28"/>
        </w:rPr>
        <w:t xml:space="preserve">开展青年创新创效活动出发点和最终归宿是为企业最大限度地创造经济效益和社会效益。活动开展起初，我们紧密结合行业作为科技研发产业的特点，选准活动的切入点，把技术创新作为活动的重点，同时以管理创新、服务创新为辅助，以创建明星服务窗口，青年个人争当创新能手为载体，使创新创效活动与“窗口”、“能手”活动有机衔接起来，提倡立足岗位，扎实奉献的精神，取得了较好的效果。今年，销售部成立了一支由青工精干人员组成的专业检漏队伍，把公司办公大楼东侧漏水处作为第一战场查找漏点。由于维修人员开挖后无法找到漏点，为避免大面积开挖破坏硬化路面，长时间未能修复。检漏人员利用先进的检漏仪器对该处漏点经过详细的检测和分析，确定了准确的漏点位置，并结合施工单位进行开挖。经验证，实际漏点与检测漏点位置误差小于__公分。*城营业所巡线班，发挥每个青工得聪明才智，通过自制和自改生产工具，来提高生产效率。供水自来水管线一般是沿着道路一侧铺设，随着东营市经济的快速发展，人民生活水平的提高。特别是近几年城市道路的规划和改造。将我们供水公司沿道路的表房，阀井房，改造成半地下室的表池和阀井池，为了行人的安全，和水表的正常运行，一般情况下是将表池覆盖着几十公斤，甚至几百公斤的盖板，有时一次停水，巡线班的师傅们需搬动这样的盖板多达五六次，繁重的体力劳动使他们的效率大大下降，为提高效率，摆脱繁重的体力劳动，在班长孙少中的带领下，有几位经验丰富的师傅组成了一个“自制工具活动小组”，通过他们不断探索和努力，用土办法，自治和改制工具多件，如用螺帽制造自治套筒等，并将这些工具用于生产中，提高了生产效率，减轻了劳动强度。</w:t>
      </w:r>
    </w:p>
    <w:p>
      <w:pPr>
        <w:ind w:left="0" w:right="0" w:firstLine="560"/>
        <w:spacing w:before="450" w:after="450" w:line="312" w:lineRule="auto"/>
      </w:pPr>
      <w:r>
        <w:rPr>
          <w:rFonts w:ascii="宋体" w:hAnsi="宋体" w:eastAsia="宋体" w:cs="宋体"/>
          <w:color w:val="000"/>
          <w:sz w:val="28"/>
          <w:szCs w:val="28"/>
        </w:rPr>
        <w:t xml:space="preserve">销售营业部生产经营形势异常严峻，为了活跃职工文化生活，给大家疲惫的身心一个放松的机会，以更新、更好的精神面貌迎接新的挑战，同时提高团队凝聚力，团总支和工会联手在五一前夕，举办“团队杯”系列比赛。比赛共分四项，分别是拔河、集体跳绳、单人跳绳和呼拉圈比赛。活动中，所有的参赛选手情绪激扬热情高涨，均发挥出了较高的比赛水平。在十月一，举办“迎国庆”乒乓球、扑克比赛。××××*四个营业所和客户中心、机关__余人组成_支代表队参加，参与面近三分之一。部领导也来到青年们中间，兴致勃勃地参加了比赛。</w:t>
      </w:r>
    </w:p>
    <w:p>
      <w:pPr>
        <w:ind w:left="0" w:right="0" w:firstLine="560"/>
        <w:spacing w:before="450" w:after="450" w:line="312" w:lineRule="auto"/>
      </w:pPr>
      <w:r>
        <w:rPr>
          <w:rFonts w:ascii="宋体" w:hAnsi="宋体" w:eastAsia="宋体" w:cs="宋体"/>
          <w:color w:val="000"/>
          <w:sz w:val="28"/>
          <w:szCs w:val="28"/>
        </w:rPr>
        <w:t xml:space="preserve">青年创新创效活动是以企业青年职工为主体，以需求为导向，以创新为手段，以创效为目的的群众性创新活动。今年销售营业部团总支开展的创新创效活动，效果较为明显。我们从技术创新上下功夫，从领导到普通职工，都积极地参与到创新创效活动中来，已经形成了一系列创新创效活动的机制，创新精神已在全所青年职工和技术干部队伍中形成，同时激励并成为每一位员工的自觉行动。</w:t>
      </w:r>
    </w:p>
    <w:p>
      <w:pPr>
        <w:ind w:left="0" w:right="0" w:firstLine="560"/>
        <w:spacing w:before="450" w:after="450" w:line="312" w:lineRule="auto"/>
      </w:pPr>
      <w:r>
        <w:rPr>
          <w:rFonts w:ascii="宋体" w:hAnsi="宋体" w:eastAsia="宋体" w:cs="宋体"/>
          <w:color w:val="000"/>
          <w:sz w:val="28"/>
          <w:szCs w:val="28"/>
        </w:rPr>
        <w:t xml:space="preserve">线等用户服务。“专线承包”组的主要包括所辖各条管线运行情况，水费回收率，查处违章用户，切除私接线，清欠水费情况等几项内容，做到周清周结，每月营业所根据承包方案中制定的考核标准，对专线承包组进行综合量化考评，将考评结果进行公示。“专线承包”的实施，带给青工极大的冲击。它就象一把标尺，时时刻刻激励青工不断挖掘自身潜能，干好，不断向着更高的目标奋进，为公司的发展作贡献。专线承包组的同志能正确认识到自身在日常管理和用户沟通等方面的不足，不但拿起书本开始争相学习业务知识，在日常的管理过程中，开始“斤斤计较”起来，关心水表运行状况的多了，主动想办法出主意降本增效的多了，干讲条件的少了，责任意识差的现象不见了，出现了一种奋发向上的浓厚氛围。</w:t>
      </w:r>
    </w:p>
    <w:p>
      <w:pPr>
        <w:ind w:left="0" w:right="0" w:firstLine="560"/>
        <w:spacing w:before="450" w:after="450" w:line="312" w:lineRule="auto"/>
      </w:pPr>
      <w:r>
        <w:rPr>
          <w:rFonts w:ascii="宋体" w:hAnsi="宋体" w:eastAsia="宋体" w:cs="宋体"/>
          <w:color w:val="000"/>
          <w:sz w:val="28"/>
          <w:szCs w:val="28"/>
        </w:rPr>
        <w:t xml:space="preserve">开展青年创新创效活动出发点和最终归宿是为企业最大限度地创造经济效益和社会效益。活动开展起初，我们紧密结合行业作为科技研发产业的特点，选准活动的切入点，把技术创新作为活动的重点，同时以管理创新、服务创新为辅助，以创建明星服务窗口，青年个人争当创新能手为载体，使创新创效活动与“窗口”、“能手”活动有机衔接起来，提倡立足岗位，扎实奉献的精神，取得了较好的效果。今年，销售部成立了一支由青工精干人员组成的专业检漏队伍，把公司办公大楼东侧漏水处作为第一战场查找漏点。由于维修人员开挖后无法找到漏点，为避免大面积开挖破坏硬化路面，长时间未能修复。检漏人员利用先进的检漏仪器对该处漏点经过详细的检测和分析，确定了准确的漏点位置，并结合施工单位进行开挖。经验证，实际漏点与检测漏点位置误差小于__公分。*城营业所巡线班，发挥每个青工得聪明才智，通过自制和自改生产工具，来提高生产效率。供水自来水管线一般是沿着道路一侧铺设，随着东营市经济的快速发展，人民生活水平的提高。特别是近几年城市道路的规划和改造。将我们供水公司沿道路的表房，阀井房，改造成半地下室的表池和阀井池，为了行人的安全，和水表的正常运行，一般情况下是将表池覆盖着几十公斤，甚至几百公斤的盖板，有时一次停水，巡线班的师傅们需搬动这样的盖板多达五六次，繁重的体力劳动使他们的效率大大下降，为提高效率，摆脱繁重的体力劳动，在班长孙少中的带领下，有几位经验丰富的师傅组成了一个“自制工具活动小组”，通过他们不断探索和努力，用土办法，自治和改制工具多件，如用螺帽制造自治套筒等，并将这些工具用于生产中，提高了生产效率，减轻了劳动强度。</w:t>
      </w:r>
    </w:p>
    <w:p>
      <w:pPr>
        <w:ind w:left="0" w:right="0" w:firstLine="560"/>
        <w:spacing w:before="450" w:after="450" w:line="312" w:lineRule="auto"/>
      </w:pPr>
      <w:r>
        <w:rPr>
          <w:rFonts w:ascii="宋体" w:hAnsi="宋体" w:eastAsia="宋体" w:cs="宋体"/>
          <w:color w:val="000"/>
          <w:sz w:val="28"/>
          <w:szCs w:val="28"/>
        </w:rPr>
        <w:t xml:space="preserve">销售营业部生产经营形势异常严峻，为了活跃职工文化生活，给大家疲惫的身心一个放松的机会，以更新、更好的精神面貌迎接新的挑战，同时提高团队凝聚力，团总支和工会联手在五一前夕，举办“团队杯”系列比赛。比赛共分四项，分别是拔河、集体跳绳、单人跳绳和呼拉圈比赛。活动中，所有的参赛选手情绪激扬热情高涨，均发挥出了较高的比赛水平。在十月一，举办“迎国庆”乒乓球、扑克比赛。××××*四个营业所和客户中心、机关__余人组成_支代表队参加，参与面近三分之一。部领导也来到青年们中间，兴致勃勃地参加了比赛。</w:t>
      </w:r>
    </w:p>
    <w:p>
      <w:pPr>
        <w:ind w:left="0" w:right="0" w:firstLine="560"/>
        <w:spacing w:before="450" w:after="450" w:line="312" w:lineRule="auto"/>
      </w:pPr>
      <w:r>
        <w:rPr>
          <w:rFonts w:ascii="宋体" w:hAnsi="宋体" w:eastAsia="宋体" w:cs="宋体"/>
          <w:color w:val="000"/>
          <w:sz w:val="28"/>
          <w:szCs w:val="28"/>
        </w:rPr>
        <w:t xml:space="preserve">青年创新创效活动是以企业青年职工为主体，以需求为导向，以创新为手段，以创效为目的的群众性创新活动。今年销售营业部团总支开展的创新创效活动，效果较为明显。我们从技术创新上下功夫，从领导到普通职工，都积极地参与到创新创效活动中来，已经形成了一系列创新创效活动的机制，创新精神已在全所青年职工和技术干部队伍中形成，同时激励并成为每一位员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长庆油田招标项目工作总结17</w:t>
      </w:r>
    </w:p>
    <w:p>
      <w:pPr>
        <w:ind w:left="0" w:right="0" w:firstLine="560"/>
        <w:spacing w:before="450" w:after="450" w:line="312" w:lineRule="auto"/>
      </w:pPr>
      <w:r>
        <w:rPr>
          <w:rFonts w:ascii="宋体" w:hAnsi="宋体" w:eastAsia="宋体" w:cs="宋体"/>
          <w:color w:val="000"/>
          <w:sz w:val="28"/>
          <w:szCs w:val="28"/>
        </w:rPr>
        <w:t xml:space="preserve">在今后的\'建设平安和谐医院的工作中，要进一步加强思想作风建设，完善相关机制，加强干部职工的队伍素质建设，奠定基础，加强宣传教育和扩大社会影响，使广大人民群众支持和理解医院建设平安和谐医院的重要性。进一步加强领导，明确目的和意义，提供保障。对于出现的问题及时进行解决。</w:t>
      </w:r>
    </w:p>
    <w:p>
      <w:pPr>
        <w:ind w:left="0" w:right="0" w:firstLine="560"/>
        <w:spacing w:before="450" w:after="450" w:line="312" w:lineRule="auto"/>
      </w:pPr>
      <w:r>
        <w:rPr>
          <w:rFonts w:ascii="宋体" w:hAnsi="宋体" w:eastAsia="宋体" w:cs="宋体"/>
          <w:color w:val="000"/>
          <w:sz w:val="28"/>
          <w:szCs w:val="28"/>
        </w:rPr>
        <w:t xml:space="preserve">皮山县人民医院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根据《关于开展平安建设和社会治安综合治理集中宣传月活动的通知》﹙X综治办〔20xx〕5号﹚要求，结合我委实际，于3月份认真组织开展了此次宣传月活动，现将我委宣传月活动情况总结如下：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长庆油田招标项目工作总结19</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长庆油田招标项目工作总结20</w:t>
      </w:r>
    </w:p>
    <w:p>
      <w:pPr>
        <w:ind w:left="0" w:right="0" w:firstLine="560"/>
        <w:spacing w:before="450" w:after="450" w:line="312" w:lineRule="auto"/>
      </w:pPr>
      <w:r>
        <w:rPr>
          <w:rFonts w:ascii="宋体" w:hAnsi="宋体" w:eastAsia="宋体" w:cs="宋体"/>
          <w:color w:val="000"/>
          <w:sz w:val="28"/>
          <w:szCs w:val="28"/>
        </w:rPr>
        <w:t xml:space="preserve">在物资检验过程中，由于长庆油田对阀门等重要物资采取全部检验合格后才能使用的举措。曾经出现过一个阀门生产厂家所供应的一批阀门经过某检验单位进行检验后出现不合格率较高的情况，检验单位也在第一时间内向物资质量管理部门进行了书面反馈。 接到反馈后，物资质量管理部门第一时间通知供应商进行换货处理，并由质量管理部门的主管领导对供应商进行了质量诫勉谈话，通过这一举措的实施，大大提升了油气田采购物资检验合格率。</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长庆油田招标项目工作总结21</w:t>
      </w:r>
    </w:p>
    <w:p>
      <w:pPr>
        <w:ind w:left="0" w:right="0" w:firstLine="560"/>
        <w:spacing w:before="450" w:after="450" w:line="312" w:lineRule="auto"/>
      </w:pPr>
      <w:r>
        <w:rPr>
          <w:rFonts w:ascii="宋体" w:hAnsi="宋体" w:eastAsia="宋体" w:cs="宋体"/>
          <w:color w:val="000"/>
          <w:sz w:val="28"/>
          <w:szCs w:val="28"/>
        </w:rPr>
        <w:t xml:space="preserve">_年，镇*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_____”为主要内容的*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政府与各管区、村、机关包村工作人员及有关部门分别签订了《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2025-06-21T03:10:44+08:00</dcterms:created>
  <dcterms:modified xsi:type="dcterms:W3CDTF">2025-06-21T03:10:44+08:00</dcterms:modified>
</cp:coreProperties>
</file>

<file path=docProps/custom.xml><?xml version="1.0" encoding="utf-8"?>
<Properties xmlns="http://schemas.openxmlformats.org/officeDocument/2006/custom-properties" xmlns:vt="http://schemas.openxmlformats.org/officeDocument/2006/docPropsVTypes"/>
</file>