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2023年禁毒工作总结范文三篇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毒品，这是一件可以摧毁家庭的事情，所以每个人都有责任打击毒品。你知道如何写禁毒行动工作总结吗?下面是小编精心整理的2023年禁毒工作总结范文三篇，仅供参考，大家一起来看看吧。第一篇: 2023年禁毒工作总结　　我校认真贯彻上级部门有关禁毒工...</w:t>
      </w:r>
    </w:p>
    <w:p>
      <w:pPr>
        <w:ind w:left="0" w:right="0" w:firstLine="560"/>
        <w:spacing w:before="450" w:after="450" w:line="312" w:lineRule="auto"/>
      </w:pPr>
      <w:r>
        <w:rPr>
          <w:rFonts w:ascii="宋体" w:hAnsi="宋体" w:eastAsia="宋体" w:cs="宋体"/>
          <w:color w:val="000"/>
          <w:sz w:val="28"/>
          <w:szCs w:val="28"/>
        </w:rPr>
        <w:t xml:space="preserve">毒品，这是一件可以摧毁家庭的事情，所以每个人都有责任打击毒品。你知道如何写禁毒行动工作总结吗?下面是小编精心整理的2023年禁毒工作总结范文三篇，仅供参考，大家一起来看看吧。[_TAG_h2]第一篇: 2023年禁毒工作总结</w:t>
      </w:r>
    </w:p>
    <w:p>
      <w:pPr>
        <w:ind w:left="0" w:right="0" w:firstLine="560"/>
        <w:spacing w:before="450" w:after="450" w:line="312" w:lineRule="auto"/>
      </w:pPr>
      <w:r>
        <w:rPr>
          <w:rFonts w:ascii="宋体" w:hAnsi="宋体" w:eastAsia="宋体" w:cs="宋体"/>
          <w:color w:val="000"/>
          <w:sz w:val="28"/>
          <w:szCs w:val="28"/>
        </w:rPr>
        <w:t xml:space="preserve">　　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　　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　　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　　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　　根据上级文件精神，结合我乡实际制定了《猪场坪乡中小学20__年禁毒工作计划》等方案、措施，并严格按方案开展工作。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　　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　　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　　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　　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　　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　　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　　5、学校制作宣传标语。</w:t>
      </w:r>
    </w:p>
    <w:p>
      <w:pPr>
        <w:ind w:left="0" w:right="0" w:firstLine="560"/>
        <w:spacing w:before="450" w:after="450" w:line="312" w:lineRule="auto"/>
      </w:pPr>
      <w:r>
        <w:rPr>
          <w:rFonts w:ascii="宋体" w:hAnsi="宋体" w:eastAsia="宋体" w:cs="宋体"/>
          <w:color w:val="000"/>
          <w:sz w:val="28"/>
          <w:szCs w:val="28"/>
        </w:rPr>
        <w:t xml:space="preserve">　　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　　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2023年禁毒工作总结</w:t>
      </w:r>
    </w:p>
    <w:p>
      <w:pPr>
        <w:ind w:left="0" w:right="0" w:firstLine="560"/>
        <w:spacing w:before="450" w:after="450" w:line="312" w:lineRule="auto"/>
      </w:pPr>
      <w:r>
        <w:rPr>
          <w:rFonts w:ascii="宋体" w:hAnsi="宋体" w:eastAsia="宋体" w:cs="宋体"/>
          <w:color w:val="000"/>
          <w:sz w:val="28"/>
          <w:szCs w:val="28"/>
        </w:rPr>
        <w:t xml:space="preserve">　　经过学校全体师生近一个月的宣传教育，在我校掀起了“禁毒、防毒”的新高潮，大大提高了全校师生的禁毒意识，通过多种多样的方式了解了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　　西来桥学校始终把学生的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　　活动期间，各中小学根据各校实际及学生特点，开展形式多样的禁毒教育活动，使学生了解的危害，预防的基本知识及禁毒政策与法律法规，确立“珍惜生命，拒绝”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布置各中小学结合实际进行一次禁毒教育专题讲座或主题班会。通过专题讲座或主题班会的形式开展禁毒宣传教育，用活泼多样、充实的内容使学生全面认识了的种植、制成、来源及危害，学会了预防的知识技能。激发学生积极参与禁毒斗争，自觉远离。</w:t>
      </w:r>
    </w:p>
    <w:p>
      <w:pPr>
        <w:ind w:left="0" w:right="0" w:firstLine="560"/>
        <w:spacing w:before="450" w:after="450" w:line="312" w:lineRule="auto"/>
      </w:pPr>
      <w:r>
        <w:rPr>
          <w:rFonts w:ascii="宋体" w:hAnsi="宋体" w:eastAsia="宋体" w:cs="宋体"/>
          <w:color w:val="000"/>
          <w:sz w:val="28"/>
          <w:szCs w:val="28"/>
        </w:rPr>
        <w:t xml:space="preserve">　　(2)组织学生观看禁毒教育光盘。让学生体验吸毒的危害，让吸毒人员的痛苦活生生地展现在学生面前，学生亲眼目睹了吸毒人员的生活，亲耳聆听了吸毒人员的述说，这些都深深震撼了我们学生的心灵，通过这样场面，学生对有了更深刻的认识，对吸毒的危害有了深刻的体会。开学以来，我学校已组织全校师生进行行观看，并要求学生观看后谈认识、谈体会、谈心得，写一份禁毒知识学习心得，同学们都表达了拒毒、禁毒的决心，表示积极打击吸、贩毒行为，让在我们的生活中消失。</w:t>
      </w:r>
    </w:p>
    <w:p>
      <w:pPr>
        <w:ind w:left="0" w:right="0" w:firstLine="560"/>
        <w:spacing w:before="450" w:after="450" w:line="312" w:lineRule="auto"/>
      </w:pPr>
      <w:r>
        <w:rPr>
          <w:rFonts w:ascii="宋体" w:hAnsi="宋体" w:eastAsia="宋体" w:cs="宋体"/>
          <w:color w:val="000"/>
          <w:sz w:val="28"/>
          <w:szCs w:val="28"/>
        </w:rPr>
        <w:t xml:space="preserve">　　(3)利用板报橱窗进行禁毒知识宣传。要求各中小学充分利用板报橱窗宣传栏等从认识种类、特点、产地、种植，吸毒后的危害、后果等多方面、多角度进行了开展广泛宣传，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　　学校在开展学校教育主导作用的同时，充分发挥了家长和社会的作用，避免形成校外教育盲区。由全体师生、学生家长共同参加的开学典礼大会，将学校教育、家庭教育、社会教育结合起来，利用家庭教育阵地进行预防教育，帮助家长掌握有关禁毒知识和教育子女拒绝、远离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　　总之，我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2023年禁毒工作总结</w:t>
      </w:r>
    </w:p>
    <w:p>
      <w:pPr>
        <w:ind w:left="0" w:right="0" w:firstLine="560"/>
        <w:spacing w:before="450" w:after="450" w:line="312" w:lineRule="auto"/>
      </w:pPr>
      <w:r>
        <w:rPr>
          <w:rFonts w:ascii="宋体" w:hAnsi="宋体" w:eastAsia="宋体" w:cs="宋体"/>
          <w:color w:val="000"/>
          <w:sz w:val="28"/>
          <w:szCs w:val="28"/>
        </w:rPr>
        <w:t xml:space="preserve">　　我校根据铁东区教育局文件精神，以《中小学毒品预防专题教育大纲》、《中华人民共和国禁毒法》为依据，立足本校，结合青少年学生特点，坚持课内外、校内外教育相结合，在全校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　　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　　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　　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　　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　　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　　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　　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　　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　　为了使使我校的禁毒工作深入人心，我们多次组织全体师生认真学习有关毒品的知识和宣传材料，开展丰富多彩的禁毒教育活动。如播放教育片《迟到的忏悔》、《珍爱生命、拒绝毒品》;组织“珍惜生命，远离毒品”的征文活动;开展学习《中华人民共和国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　　1、与课堂学科教育整合。</w:t>
      </w:r>
    </w:p>
    <w:p>
      <w:pPr>
        <w:ind w:left="0" w:right="0" w:firstLine="560"/>
        <w:spacing w:before="450" w:after="450" w:line="312" w:lineRule="auto"/>
      </w:pPr>
      <w:r>
        <w:rPr>
          <w:rFonts w:ascii="宋体" w:hAnsi="宋体" w:eastAsia="宋体" w:cs="宋体"/>
          <w:color w:val="000"/>
          <w:sz w:val="28"/>
          <w:szCs w:val="28"/>
        </w:rPr>
        <w:t xml:space="preserve">　　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　　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　　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　　3、与学校的法制教育整合。</w:t>
      </w:r>
    </w:p>
    <w:p>
      <w:pPr>
        <w:ind w:left="0" w:right="0" w:firstLine="560"/>
        <w:spacing w:before="450" w:after="450" w:line="312" w:lineRule="auto"/>
      </w:pPr>
      <w:r>
        <w:rPr>
          <w:rFonts w:ascii="宋体" w:hAnsi="宋体" w:eastAsia="宋体" w:cs="宋体"/>
          <w:color w:val="000"/>
          <w:sz w:val="28"/>
          <w:szCs w:val="28"/>
        </w:rPr>
        <w:t xml:space="preserve">　　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　　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　　4、与节日活动教育相整合。</w:t>
      </w:r>
    </w:p>
    <w:p>
      <w:pPr>
        <w:ind w:left="0" w:right="0" w:firstLine="560"/>
        <w:spacing w:before="450" w:after="450" w:line="312" w:lineRule="auto"/>
      </w:pPr>
      <w:r>
        <w:rPr>
          <w:rFonts w:ascii="宋体" w:hAnsi="宋体" w:eastAsia="宋体" w:cs="宋体"/>
          <w:color w:val="000"/>
          <w:sz w:val="28"/>
          <w:szCs w:val="28"/>
        </w:rPr>
        <w:t xml:space="preserve">　　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　　5、与信息技术整合</w:t>
      </w:r>
    </w:p>
    <w:p>
      <w:pPr>
        <w:ind w:left="0" w:right="0" w:firstLine="560"/>
        <w:spacing w:before="450" w:after="450" w:line="312" w:lineRule="auto"/>
      </w:pPr>
      <w:r>
        <w:rPr>
          <w:rFonts w:ascii="宋体" w:hAnsi="宋体" w:eastAsia="宋体" w:cs="宋体"/>
          <w:color w:val="000"/>
          <w:sz w:val="28"/>
          <w:szCs w:val="28"/>
        </w:rPr>
        <w:t xml:space="preserve">　　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