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【中专生毕业自我鉴定400】2024年中专生毕业自我鉴定范文</w:t>
      </w:r>
      <w:bookmarkEnd w:id="1"/>
    </w:p>
    <w:p>
      <w:pPr>
        <w:jc w:val="center"/>
        <w:spacing w:before="0" w:after="450"/>
      </w:pPr>
      <w:r>
        <w:rPr>
          <w:rFonts w:ascii="Arial" w:hAnsi="Arial" w:eastAsia="Arial" w:cs="Arial"/>
          <w:color w:val="999999"/>
          <w:sz w:val="20"/>
          <w:szCs w:val="20"/>
        </w:rPr>
        <w:t xml:space="preserve">来源：网络  作者：雪海孤独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销售人员求职时的干练自我评价  由销售基层成长的历练，积累了极强的行业市场拓展能力及市场洞察经验，具有丰富的谈判技巧，良好的沟通与协调能力。但不喜欢也不擅长套用网络专业毕业生自我鉴定 从踏入大学门槛的那天起，经过良师的精心指导以及自己的奋力...</w:t>
      </w:r>
    </w:p>
    <w:p>
      <w:pPr>
        <w:ind w:left="0" w:right="0" w:firstLine="560"/>
        <w:spacing w:before="450" w:after="450" w:line="312" w:lineRule="auto"/>
      </w:pPr>
      <w:r>
        <w:rPr>
          <w:rFonts w:ascii="宋体" w:hAnsi="宋体" w:eastAsia="宋体" w:cs="宋体"/>
          <w:color w:val="000"/>
          <w:sz w:val="28"/>
          <w:szCs w:val="28"/>
        </w:rPr>
        <w:t xml:space="preserve">销售人员求职时的干练自我评价  由销售基层成长的历练，积累了极强的行业市场拓展能力及市场洞察经验，具有丰富的谈判技巧，良好的沟通与协调能力。但不喜欢也不擅长套用网络专业毕业生自我鉴定 从踏入大学门槛的那天起，经过良师的精心指导以及自己的奋力拼搏、自强不息，我逐渐成为了一个能适应社会要求的新时代大学生，并为做一个知识型的社护理学院专业毕业自我鉴定我叫xxx，是xxx大学护理学院专业2024届毕业生。  我是个平凡的女孩，但不甘于平庸，我乐观、自信、上进心强，爱好广泛，能够很好地处理人际关系护理毕业实习报告              我是XX级护理系普护0班学生孙。。。通过2年的理论知识学习后，根据学习的需要，学校为我们安排了为期10个月的临床实践学习。    我们于业主、咨询工程师标准服务协议书本协议书于_________年_________月_________日由_________（下简称“业主”）为一方与_________（以下简称“咨询工程师&amp;rdq职高生毕业自我鉴定在职高三年里学习生活的自我鉴定,在丰富多彩的校园生活中,本人能严格遵守学校的制度，按时到校，不迟到，不早退，对人有礼貌。热爱劳动，积极完成平时做2024学生会个人工作总结当然，在写工作总结之前首先应该感谢我们的团总支学生会给了我这锻炼的机会，要不然就没有这工作总结之说了。这学期我和我们学院的学生会一起走过了大学生关于七一入党思想汇报范文 6月25日晚，数院43期入党积极分子培训班第二组成员于6207教室进行讨论学习，并邀请06级辅导员晋老师参加。此次讨论的主题为如何端正入党动财务竞聘报告各位领导： 您们好！ 我现任的岗位是财务室决算会计员，九五年七月七日我毕业于****铁路经济学校铁道财会专业，后参加自学考试取得北方交大铁道财会大专毕业证幼儿园园长年度个人工作总结                  二00四年悄然划上了一个圆满的句号。回首这一年的工作，我倍感欣慰。虽然说不上创造了一流业绩，但我立足于本职岗位锐意进取2024年中专生毕业自我鉴定范文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 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 我自认为无愧于中专三年，刚入学时，我曾为身为中专生而懊丧过。但很快，我选择了坦然面对。因为我深信，是金子在任何地方都会发光。所以我确信，中专生的前途也会有光明、辉煌的一天。 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 科室工作自我评价例文  xx科室作为企业的综合职能部门，在市局党组的领导下，在省局xx科室的关心帮助和具体指导下，转变思想观念，强化服务意识，提高自身素质和工作质量经济适用房购房合同经济适用房买卖合同说明1、本合同为经济适用房买卖签约使用文本。签约前，买受人应当仔细阅读本合同内容，与出卖人充分协商，达成一致意见。2、本合同所2024年检封团总支工作总结及2024年工作计划2024年，在厂团委和车间党支部的正确领导下，检封团总支认真贯彻落实十七届x中全会精神，紧紧围绕团委的工作安排，以服务生产、服会计专业大学生的自我鉴定例文  三年的大学生涯弹指一挥间。马上就要毕业了，回首走过的求学路，我深切地感到时光飞逝。诚然，短短的三年只是我人生历程的中间站，而生活高三学生个人鉴定  高中三年已接近尾声,我已徘徊在人生第一次重大抉择的路口.回顾即将告别的高中之旅,我将衷心道一句：高中生活,让我无怨无悔！   三年光阴,对我来说充抵押借款契约书立抵押契约人_________（以下简称甲方）、_________（以下简称乙方），因抵押借款事宜，双方议定条款如下：一、乙方将坐落_________面积_________平方米工2024年高三毕业自我评价（二） 王敬贤：   高中生活即结束，想到高考当然是很紧张而又有些期待。回想我的高中生活是多么充实，多么精彩，虽然以前有喊苦的时候，有抱怨累10入党积极分子思想汇报敬爱的党组织：  所有政党都有对自己党员的义务与权利的规定，这些是由政党的性质、功能、任务特点与其党员的地位和作用所决定的。 彭伟忠教授为我2024年试用期员工转正自我鉴定我于2024年9月16日入职***国际控股股份有限公司，试用期转眼即过。在这段时间里，公司领导、同事给予了我足够的支持和帮助，尤其是部门经理的房产局2024年上半年工作总结                一、工作完成情况（一）物业管理工作一是为了落实十三届人大三次会议审议通过的《关于依法加强居民小区物业管理的议案》，制定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2025-06-21T22:40:56+08:00</dcterms:created>
  <dcterms:modified xsi:type="dcterms:W3CDTF">2025-06-21T22:40:56+08:00</dcterms:modified>
</cp:coreProperties>
</file>

<file path=docProps/custom.xml><?xml version="1.0" encoding="utf-8"?>
<Properties xmlns="http://schemas.openxmlformats.org/officeDocument/2006/custom-properties" xmlns:vt="http://schemas.openxmlformats.org/officeDocument/2006/docPropsVTypes"/>
</file>