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最新综合行政部年终工作总结 行政部门年终工作总结(7篇)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综合行政部年终工作总结 行政部门年终工作总结一一、工作总结：（一）严格考勤制度，把各部门员工的思想统一到干好各自工作上面去。县级分公司综合部是分公司的最重要的一个职能管理部门，其实质兼有综合办公室、人力资源工作、计划财务工作三个大部分工作成...</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广电局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行政部门年终工作总结二</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行政部门年终工作总结三</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行政部门年终工作总结四</w:t>
      </w:r>
    </w:p>
    <w:p>
      <w:pPr>
        <w:ind w:left="0" w:right="0" w:firstLine="560"/>
        <w:spacing w:before="450" w:after="450" w:line="312" w:lineRule="auto"/>
      </w:pPr>
      <w:r>
        <w:rPr>
          <w:rFonts w:ascii="宋体" w:hAnsi="宋体" w:eastAsia="宋体" w:cs="宋体"/>
          <w:color w:val="000"/>
          <w:sz w:val="28"/>
          <w:szCs w:val="28"/>
        </w:rPr>
        <w:t xml:space="preserve">20__年，人力资源部按照公司的安排和部署，在各部门的支持和配合下，积极从人力资源管理、薪酬管理、员工培训、绩效考核、内部培训等方面开展工作，认真履行工作职责，求真务实，较好地完成了人力资源部的`各项工作。</w:t>
      </w:r>
    </w:p>
    <w:p>
      <w:pPr>
        <w:ind w:left="0" w:right="0" w:firstLine="560"/>
        <w:spacing w:before="450" w:after="450" w:line="312" w:lineRule="auto"/>
      </w:pPr>
      <w:r>
        <w:rPr>
          <w:rFonts w:ascii="宋体" w:hAnsi="宋体" w:eastAsia="宋体" w:cs="宋体"/>
          <w:color w:val="000"/>
          <w:sz w:val="28"/>
          <w:szCs w:val="28"/>
        </w:rPr>
        <w:t xml:space="preserve">一、部门工作完成情况</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国资委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政府国资委、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w:t>
      </w:r>
    </w:p>
    <w:p>
      <w:pPr>
        <w:ind w:left="0" w:right="0" w:firstLine="560"/>
        <w:spacing w:before="450" w:after="450" w:line="312" w:lineRule="auto"/>
      </w:pPr>
      <w:r>
        <w:rPr>
          <w:rFonts w:ascii="宋体" w:hAnsi="宋体" w:eastAsia="宋体" w:cs="宋体"/>
          <w:color w:val="000"/>
          <w:sz w:val="28"/>
          <w:szCs w:val="28"/>
        </w:rPr>
        <w:t xml:space="preserve">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w:t>
      </w:r>
    </w:p>
    <w:p>
      <w:pPr>
        <w:ind w:left="0" w:right="0" w:firstLine="560"/>
        <w:spacing w:before="450" w:after="450" w:line="312" w:lineRule="auto"/>
      </w:pPr>
      <w:r>
        <w:rPr>
          <w:rFonts w:ascii="宋体" w:hAnsi="宋体" w:eastAsia="宋体" w:cs="宋体"/>
          <w:color w:val="000"/>
          <w:sz w:val="28"/>
          <w:szCs w:val="28"/>
        </w:rPr>
        <w:t xml:space="preserve">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w:t>
      </w:r>
    </w:p>
    <w:p>
      <w:pPr>
        <w:ind w:left="0" w:right="0" w:firstLine="560"/>
        <w:spacing w:before="450" w:after="450" w:line="312" w:lineRule="auto"/>
      </w:pPr>
      <w:r>
        <w:rPr>
          <w:rFonts w:ascii="宋体" w:hAnsi="宋体" w:eastAsia="宋体" w:cs="宋体"/>
          <w:color w:val="000"/>
          <w:sz w:val="28"/>
          <w:szCs w:val="28"/>
        </w:rPr>
        <w:t xml:space="preserve">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(三)规范社保工作，完善薪酬福利</w:t>
      </w:r>
    </w:p>
    <w:p>
      <w:pPr>
        <w:ind w:left="0" w:right="0" w:firstLine="560"/>
        <w:spacing w:before="450" w:after="450" w:line="312" w:lineRule="auto"/>
      </w:pPr>
      <w:r>
        <w:rPr>
          <w:rFonts w:ascii="宋体" w:hAnsi="宋体" w:eastAsia="宋体" w:cs="宋体"/>
          <w:color w:val="000"/>
          <w:sz w:val="28"/>
          <w:szCs w:val="28"/>
        </w:rPr>
        <w:t xml:space="preserve">1、及时完成员工和离职员工社保增减和基数核对工作，确保员工保险费缴纳及时、准确，切实保护了员工权益，解决了大家的后顾之忧。</w:t>
      </w:r>
    </w:p>
    <w:p>
      <w:pPr>
        <w:ind w:left="0" w:right="0" w:firstLine="560"/>
        <w:spacing w:before="450" w:after="450" w:line="312" w:lineRule="auto"/>
      </w:pPr>
      <w:r>
        <w:rPr>
          <w:rFonts w:ascii="宋体" w:hAnsi="宋体" w:eastAsia="宋体" w:cs="宋体"/>
          <w:color w:val="000"/>
          <w:sz w:val="28"/>
          <w:szCs w:val="28"/>
        </w:rPr>
        <w:t xml:space="preserve">2、为保障女员工正常福利待遇，体现公司对女员工的生活关怀，在“三八”妇女节，公司为女员工按照每人规定的标准发放福利物品。</w:t>
      </w:r>
    </w:p>
    <w:p>
      <w:pPr>
        <w:ind w:left="0" w:right="0" w:firstLine="560"/>
        <w:spacing w:before="450" w:after="450" w:line="312" w:lineRule="auto"/>
      </w:pPr>
      <w:r>
        <w:rPr>
          <w:rFonts w:ascii="宋体" w:hAnsi="宋体" w:eastAsia="宋体" w:cs="宋体"/>
          <w:color w:val="000"/>
          <w:sz w:val="28"/>
          <w:szCs w:val="28"/>
        </w:rPr>
        <w:t xml:space="preserve">3、依法合规，保障公司员工权益，按规定及时发放各项福利补助及防暑降温费。</w:t>
      </w:r>
    </w:p>
    <w:p>
      <w:pPr>
        <w:ind w:left="0" w:right="0" w:firstLine="560"/>
        <w:spacing w:before="450" w:after="450" w:line="312" w:lineRule="auto"/>
      </w:pPr>
      <w:r>
        <w:rPr>
          <w:rFonts w:ascii="宋体" w:hAnsi="宋体" w:eastAsia="宋体" w:cs="宋体"/>
          <w:color w:val="000"/>
          <w:sz w:val="28"/>
          <w:szCs w:val="28"/>
        </w:rPr>
        <w:t xml:space="preserve">(四)优化绩效考核，健全薪酬体系</w:t>
      </w:r>
    </w:p>
    <w:p>
      <w:pPr>
        <w:ind w:left="0" w:right="0" w:firstLine="560"/>
        <w:spacing w:before="450" w:after="450" w:line="312" w:lineRule="auto"/>
      </w:pPr>
      <w:r>
        <w:rPr>
          <w:rFonts w:ascii="宋体" w:hAnsi="宋体" w:eastAsia="宋体" w:cs="宋体"/>
          <w:color w:val="000"/>
          <w:sz w:val="28"/>
          <w:szCs w:val="28"/>
        </w:rPr>
        <w:t xml:space="preserve">部门完善修订《年度绩效考核办法》，针对上年度绩效考核办法中不足，认真剖析原因，将考核办法中不完善的地方进行了优化，更好的实现了科学、动态的管理，以此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(五)强化人员培训，提高员工素质</w:t>
      </w:r>
    </w:p>
    <w:p>
      <w:pPr>
        <w:ind w:left="0" w:right="0" w:firstLine="560"/>
        <w:spacing w:before="450" w:after="450" w:line="312" w:lineRule="auto"/>
      </w:pPr>
      <w:r>
        <w:rPr>
          <w:rFonts w:ascii="宋体" w:hAnsi="宋体" w:eastAsia="宋体" w:cs="宋体"/>
          <w:color w:val="000"/>
          <w:sz w:val="28"/>
          <w:szCs w:val="28"/>
        </w:rPr>
        <w:t xml:space="preserve">1、部门坚持贯彻公司倡导的打造学习型团队理念，通过多种方式和渠道开展培训工作，着力提高公司员工整体职业素质及职业情操，为公司各项工作顺利开展注入活力。20__年公司从基础规范、法制学习教育、办文办会、业务理论、施工现场参观学习、安全培训、警示教育等方面开展，培训22次，按计划完成了全年的培训计划，提高了员工素质，取得了明显的效果。</w:t>
      </w:r>
    </w:p>
    <w:p>
      <w:pPr>
        <w:ind w:left="0" w:right="0" w:firstLine="560"/>
        <w:spacing w:before="450" w:after="450" w:line="312" w:lineRule="auto"/>
      </w:pPr>
      <w:r>
        <w:rPr>
          <w:rFonts w:ascii="宋体" w:hAnsi="宋体" w:eastAsia="宋体" w:cs="宋体"/>
          <w:color w:val="000"/>
          <w:sz w:val="28"/>
          <w:szCs w:val="28"/>
        </w:rPr>
        <w:t xml:space="preserve">2、根据培训计划6月30日公司组织全体员工开展为期一天的拓展训练，培养团队凝聚力和团队协作力，加强企业文化建设，增强意识形态工作，通过训练的目的达到全体干部员的责任感、荣誉感、团队感得到了明显提升。</w:t>
      </w:r>
    </w:p>
    <w:p>
      <w:pPr>
        <w:ind w:left="0" w:right="0" w:firstLine="560"/>
        <w:spacing w:before="450" w:after="450" w:line="312" w:lineRule="auto"/>
      </w:pPr>
      <w:r>
        <w:rPr>
          <w:rFonts w:ascii="宋体" w:hAnsi="宋体" w:eastAsia="宋体" w:cs="宋体"/>
          <w:color w:val="000"/>
          <w:sz w:val="28"/>
          <w:szCs w:val="28"/>
        </w:rPr>
        <w:t xml:space="preserve">3、根据20__年项目发展需要，公司内部通过自主培养和自学成才两种方式加快人才培养，并为员工提供各类外部学习交流的机会。</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为加强公司员工管理，部门要求入职人员及时办理人事档案的转入，对辞(离)职人员及时完善相关手续，实现了一人一档，专人管理。对公司员工的人事档案及其他资料进行收集及管理，使其更加完善化，保持公司档案的完整性。</w:t>
      </w:r>
    </w:p>
    <w:p>
      <w:pPr>
        <w:ind w:left="0" w:right="0" w:firstLine="560"/>
        <w:spacing w:before="450" w:after="450" w:line="312" w:lineRule="auto"/>
      </w:pPr>
      <w:r>
        <w:rPr>
          <w:rFonts w:ascii="宋体" w:hAnsi="宋体" w:eastAsia="宋体" w:cs="宋体"/>
          <w:color w:val="000"/>
          <w:sz w:val="28"/>
          <w:szCs w:val="28"/>
        </w:rPr>
        <w:t xml:space="preserve">(七)加强内部管理，建立学习型团队</w:t>
      </w:r>
    </w:p>
    <w:p>
      <w:pPr>
        <w:ind w:left="0" w:right="0" w:firstLine="560"/>
        <w:spacing w:before="450" w:after="450" w:line="312" w:lineRule="auto"/>
      </w:pPr>
      <w:r>
        <w:rPr>
          <w:rFonts w:ascii="宋体" w:hAnsi="宋体" w:eastAsia="宋体" w:cs="宋体"/>
          <w:color w:val="000"/>
          <w:sz w:val="28"/>
          <w:szCs w:val="28"/>
        </w:rPr>
        <w:t xml:space="preserve">在部门人员“管带”过程中，会不断自我反省和纠偏，持续改进工作方法，有针对性地、经常性地在部门内部开展政治理论和业务学习，通过学习提升部门综合素质、增强人员的战斗力和免疫力。促使部门人员始终保持严谨认真的工作态度和一丝不苟的工作作风，确保部门工作目标的全面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(一)员工队伍中，年轻员工较多，工作经验丰富人员在总体人员中所占比例小。专业技术储备人员不足，就目前情况而言，跟不上公司未来的快速发展。</w:t>
      </w:r>
    </w:p>
    <w:p>
      <w:pPr>
        <w:ind w:left="0" w:right="0" w:firstLine="560"/>
        <w:spacing w:before="450" w:after="450" w:line="312" w:lineRule="auto"/>
      </w:pPr>
      <w:r>
        <w:rPr>
          <w:rFonts w:ascii="宋体" w:hAnsi="宋体" w:eastAsia="宋体" w:cs="宋体"/>
          <w:color w:val="000"/>
          <w:sz w:val="28"/>
          <w:szCs w:val="28"/>
        </w:rPr>
        <w:t xml:space="preserve">(二)现有的管理制度原则性内容较多，没有规范的工作流程，对各个环节没有明确责任和分工。定岗定编定员基础工作尚不完善，围绕“三项制度改革”要求，需不断完善相关制度。</w:t>
      </w:r>
    </w:p>
    <w:p>
      <w:pPr>
        <w:ind w:left="0" w:right="0" w:firstLine="560"/>
        <w:spacing w:before="450" w:after="450" w:line="312" w:lineRule="auto"/>
      </w:pPr>
      <w:r>
        <w:rPr>
          <w:rFonts w:ascii="宋体" w:hAnsi="宋体" w:eastAsia="宋体" w:cs="宋体"/>
          <w:color w:val="000"/>
          <w:sz w:val="28"/>
          <w:szCs w:val="28"/>
        </w:rPr>
        <w:t xml:space="preserve">(三)员工技能达不到岗位工作要求，复合型员工普遍缺乏。个别员工不能胜任本职工作，同时员工技能和能力比较单一，能搞内务的对外协调沟通能力欠缺，对外沟通能力强的反而在文字表达上不足等。</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(一)完善公司人力资源管理制度建设</w:t>
      </w:r>
    </w:p>
    <w:p>
      <w:pPr>
        <w:ind w:left="0" w:right="0" w:firstLine="560"/>
        <w:spacing w:before="450" w:after="450" w:line="312" w:lineRule="auto"/>
      </w:pPr>
      <w:r>
        <w:rPr>
          <w:rFonts w:ascii="宋体" w:hAnsi="宋体" w:eastAsia="宋体" w:cs="宋体"/>
          <w:color w:val="000"/>
          <w:sz w:val="28"/>
          <w:szCs w:val="28"/>
        </w:rPr>
        <w:t xml:space="preserve">围绕三项改革方案的要求，完善公司人事、劳动、分配相关制度。</w:t>
      </w:r>
    </w:p>
    <w:p>
      <w:pPr>
        <w:ind w:left="0" w:right="0" w:firstLine="560"/>
        <w:spacing w:before="450" w:after="450" w:line="312" w:lineRule="auto"/>
      </w:pPr>
      <w:r>
        <w:rPr>
          <w:rFonts w:ascii="宋体" w:hAnsi="宋体" w:eastAsia="宋体" w:cs="宋体"/>
          <w:color w:val="000"/>
          <w:sz w:val="28"/>
          <w:szCs w:val="28"/>
        </w:rPr>
        <w:t xml:space="preserve">(二)科学定岗定编定员</w:t>
      </w:r>
    </w:p>
    <w:p>
      <w:pPr>
        <w:ind w:left="0" w:right="0" w:firstLine="560"/>
        <w:spacing w:before="450" w:after="450" w:line="312" w:lineRule="auto"/>
      </w:pPr>
      <w:r>
        <w:rPr>
          <w:rFonts w:ascii="宋体" w:hAnsi="宋体" w:eastAsia="宋体" w:cs="宋体"/>
          <w:color w:val="000"/>
          <w:sz w:val="28"/>
          <w:szCs w:val="28"/>
        </w:rPr>
        <w:t xml:space="preserve">在现有管理架构的基础上，根据各部门职责、工作内容、业务量、管理层级和幅度，对编制、岗位、人员进行适度优化调整，其目的就是要通过定岗、定编、定员，合理配置人力资源，构建科学的岗位管理体系，</w:t>
      </w:r>
    </w:p>
    <w:p>
      <w:pPr>
        <w:ind w:left="0" w:right="0" w:firstLine="560"/>
        <w:spacing w:before="450" w:after="450" w:line="312" w:lineRule="auto"/>
      </w:pPr>
      <w:r>
        <w:rPr>
          <w:rFonts w:ascii="宋体" w:hAnsi="宋体" w:eastAsia="宋体" w:cs="宋体"/>
          <w:color w:val="000"/>
          <w:sz w:val="28"/>
          <w:szCs w:val="28"/>
        </w:rPr>
        <w:t xml:space="preserve">(三)加强劳动合同管理</w:t>
      </w:r>
    </w:p>
    <w:p>
      <w:pPr>
        <w:ind w:left="0" w:right="0" w:firstLine="560"/>
        <w:spacing w:before="450" w:after="450" w:line="312" w:lineRule="auto"/>
      </w:pPr>
      <w:r>
        <w:rPr>
          <w:rFonts w:ascii="宋体" w:hAnsi="宋体" w:eastAsia="宋体" w:cs="宋体"/>
          <w:color w:val="000"/>
          <w:sz w:val="28"/>
          <w:szCs w:val="28"/>
        </w:rPr>
        <w:t xml:space="preserve">依法规范劳动关系。修订劳动合同管理办法，合同里明确工作内容、劳动纪律、行为规范、绩效要求、奖励惩罚以及续签、解除劳动条件和员工不胜任岗位要求的认定标准。</w:t>
      </w:r>
    </w:p>
    <w:p>
      <w:pPr>
        <w:ind w:left="0" w:right="0" w:firstLine="560"/>
        <w:spacing w:before="450" w:after="450" w:line="312" w:lineRule="auto"/>
      </w:pPr>
      <w:r>
        <w:rPr>
          <w:rFonts w:ascii="宋体" w:hAnsi="宋体" w:eastAsia="宋体" w:cs="宋体"/>
          <w:color w:val="000"/>
          <w:sz w:val="28"/>
          <w:szCs w:val="28"/>
        </w:rPr>
        <w:t xml:space="preserve">(四)完善薪酬管理体系</w:t>
      </w:r>
    </w:p>
    <w:p>
      <w:pPr>
        <w:ind w:left="0" w:right="0" w:firstLine="560"/>
        <w:spacing w:before="450" w:after="450" w:line="312" w:lineRule="auto"/>
      </w:pPr>
      <w:r>
        <w:rPr>
          <w:rFonts w:ascii="宋体" w:hAnsi="宋体" w:eastAsia="宋体" w:cs="宋体"/>
          <w:color w:val="000"/>
          <w:sz w:val="28"/>
          <w:szCs w:val="28"/>
        </w:rPr>
        <w:t xml:space="preserve">在工资总额控制下，优化内部分配机制，充分体现多劳多得、优劳优得、有奖有罚，做到薪酬水平该高的高，该低的低，确保工资总额可控、能控。</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行政部门年终工作总结五</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行政部门年终工作总结六</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2、完成20__年行政工作计划、总结及年鉴、大事记的编写和上报工作。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行政部门年终工作总结七</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2025-06-17T17:08:58+08:00</dcterms:created>
  <dcterms:modified xsi:type="dcterms:W3CDTF">2025-06-17T17:08:58+08:00</dcterms:modified>
</cp:coreProperties>
</file>

<file path=docProps/custom.xml><?xml version="1.0" encoding="utf-8"?>
<Properties xmlns="http://schemas.openxmlformats.org/officeDocument/2006/custom-properties" xmlns:vt="http://schemas.openxmlformats.org/officeDocument/2006/docPropsVTypes"/>
</file>