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最新房地产采购年终总结(4篇)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房地产采购年终总结一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房地产采购年终总结一</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房地产采购年终总结四</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