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2024年财务审计人员年度工作总结 审计人员年终总结(五篇)</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财务审计人员年度工作总结 审计人员年终总结一一、完成主要工作20xx年共完成审计项目97项，其中年度财务收支及年度预算执行状况审计12项，专项经营考核审计1项，任期经济职责审计2项，投资企业财务收支与资产负债审计3项，基建工程项目预算审计3...</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w:t>
      </w:r>
    </w:p>
    <w:p>
      <w:pPr>
        <w:ind w:left="0" w:right="0" w:firstLine="560"/>
        <w:spacing w:before="450" w:after="450" w:line="312" w:lineRule="auto"/>
      </w:pPr>
      <w:r>
        <w:rPr>
          <w:rFonts w:ascii="宋体" w:hAnsi="宋体" w:eastAsia="宋体" w:cs="宋体"/>
          <w:color w:val="000"/>
          <w:sz w:val="28"/>
          <w:szCs w:val="28"/>
        </w:rPr>
        <w:t xml:space="preserve">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审核时，针对财务收支、资产管检查，发现各种问题，及时与各单位沟通，针对审计报告的存在问题，提出相关推荐，指导审计12项，发现问题41项，提出推荐36项。10-11月份审计部对年度审计发现问题的针对。透过审计，严肃了集团公司财务管</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20局面，重新任命总经况，与相关单位反复磋商，报请主管领导审核，最终确认xx汽车租赁公司的经营绩效考核结果，维护公司经营考核严肃性，同时也肯定了二级企业勤奋、用心的经营成果。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为评价对外投资企业的管行审计，对20资产负债审计，深入、综合评价投资公司的管段时间进行经营预测，为投资决策带给依据。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w:t>
      </w:r>
    </w:p>
    <w:p>
      <w:pPr>
        <w:ind w:left="0" w:right="0" w:firstLine="560"/>
        <w:spacing w:before="450" w:after="450" w:line="312" w:lineRule="auto"/>
      </w:pPr>
      <w:r>
        <w:rPr>
          <w:rFonts w:ascii="宋体" w:hAnsi="宋体" w:eastAsia="宋体" w:cs="宋体"/>
          <w:color w:val="000"/>
          <w:sz w:val="28"/>
          <w:szCs w:val="28"/>
        </w:rPr>
        <w:t xml:space="preserve">总经任期内经营目标的完成、经营、资产管</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w:t>
      </w:r>
    </w:p>
    <w:p>
      <w:pPr>
        <w:ind w:left="0" w:right="0" w:firstLine="560"/>
        <w:spacing w:before="450" w:after="450" w:line="312" w:lineRule="auto"/>
      </w:pPr>
      <w:r>
        <w:rPr>
          <w:rFonts w:ascii="宋体" w:hAnsi="宋体" w:eastAsia="宋体" w:cs="宋体"/>
          <w:color w:val="000"/>
          <w:sz w:val="28"/>
          <w:szCs w:val="28"/>
        </w:rPr>
        <w:t xml:space="preserve">在管管方案，详细规定审计年度计划制定、方案设计、证据收集、底稿日志编写、报告质量控制、档案管部审计制度体系。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在信息化方面，随着企业大的查寻与信息分析功能能够大大助力审计工作。审计人员用心学习展</w:t>
      </w:r>
    </w:p>
    <w:p>
      <w:pPr>
        <w:ind w:left="0" w:right="0" w:firstLine="560"/>
        <w:spacing w:before="450" w:after="450" w:line="312" w:lineRule="auto"/>
      </w:pPr>
      <w:r>
        <w:rPr>
          <w:rFonts w:ascii="宋体" w:hAnsi="宋体" w:eastAsia="宋体" w:cs="宋体"/>
          <w:color w:val="000"/>
          <w:sz w:val="28"/>
          <w:szCs w:val="28"/>
        </w:rPr>
        <w:t xml:space="preserve">目，合并审计目的，注重审计存在问题</w:t>
      </w:r>
    </w:p>
    <w:p>
      <w:pPr>
        <w:ind w:left="0" w:right="0" w:firstLine="560"/>
        <w:spacing w:before="450" w:after="450" w:line="312" w:lineRule="auto"/>
      </w:pPr>
      <w:r>
        <w:rPr>
          <w:rFonts w:ascii="宋体" w:hAnsi="宋体" w:eastAsia="宋体" w:cs="宋体"/>
          <w:color w:val="000"/>
          <w:sz w:val="28"/>
          <w:szCs w:val="28"/>
        </w:rPr>
        <w:t xml:space="preserve">将预算执行结合财务收支管审核时，针对财务收支、资产管检查，发现各种问题，及时与各单位沟通，提出相关推荐，指导</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疲于应付近30家孙子公司财务收支与年度预算审计等及超多基建项目施工预、结算审计，审计力量难以精细到效益审计、经济职责审计、内控评审等中去，对集团管</w:t>
      </w:r>
    </w:p>
    <w:p>
      <w:pPr>
        <w:ind w:left="0" w:right="0" w:firstLine="560"/>
        <w:spacing w:before="450" w:after="450" w:line="312" w:lineRule="auto"/>
      </w:pPr>
      <w:r>
        <w:rPr>
          <w:rFonts w:ascii="宋体" w:hAnsi="宋体" w:eastAsia="宋体" w:cs="宋体"/>
          <w:color w:val="000"/>
          <w:sz w:val="28"/>
          <w:szCs w:val="28"/>
        </w:rPr>
        <w:t xml:space="preserve">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审计人员年终总结二</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xx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审计人员年终总结三</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酒店财务审计工作总结。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酒店财务审计工作总结。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审计人员年终总结四</w:t>
      </w:r>
    </w:p>
    <w:p>
      <w:pPr>
        <w:ind w:left="0" w:right="0" w:firstLine="560"/>
        <w:spacing w:before="450" w:after="450" w:line="312" w:lineRule="auto"/>
      </w:pPr>
      <w:r>
        <w:rPr>
          <w:rFonts w:ascii="宋体" w:hAnsi="宋体" w:eastAsia="宋体" w:cs="宋体"/>
          <w:color w:val="000"/>
          <w:sz w:val="28"/>
          <w:szCs w:val="28"/>
        </w:rPr>
        <w:t xml:space="preserve">20xx年是团体公司推进行业革新、拓展市场、持续成长的症结年，也是财务审计部立异思路，规范治理的一年。财务审计部坚持“以市场为导向，以效益为中心”的行业成长思路，牢牢环抱团体公司整体工作安排和财务审计工作重点，连合奋进，真抓实干，完成了部门职责和公司领导交办的任务，取得必然的造诣。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20xx年，我们一如既往地按“科学、严格、规范、透明、效益”的原则，增强财务治理，优化资源配置，进步资金使用效益，把为团体公司的各项工作服好务作为我部的一项紧张工作。</w:t>
      </w:r>
    </w:p>
    <w:p>
      <w:pPr>
        <w:ind w:left="0" w:right="0" w:firstLine="560"/>
        <w:spacing w:before="450" w:after="450" w:line="312" w:lineRule="auto"/>
      </w:pPr>
      <w:r>
        <w:rPr>
          <w:rFonts w:ascii="宋体" w:hAnsi="宋体" w:eastAsia="宋体" w:cs="宋体"/>
          <w:color w:val="000"/>
          <w:sz w:val="28"/>
          <w:szCs w:val="28"/>
        </w:rPr>
        <w:t xml:space="preserve">为了适应新形势下的成长，财务审计部树立健全和完善落实了各项财务规章制度。由于公司的性质发生转变，要求公司的财务规章制度要进行重新修订和完善。依据市局(公司)的财务制度，结合团体公司的实际环境，组织汇编了团体的财务制度。</w:t>
      </w:r>
    </w:p>
    <w:p>
      <w:pPr>
        <w:ind w:left="0" w:right="0" w:firstLine="560"/>
        <w:spacing w:before="450" w:after="450" w:line="312" w:lineRule="auto"/>
      </w:pPr>
      <w:r>
        <w:rPr>
          <w:rFonts w:ascii="宋体" w:hAnsi="宋体" w:eastAsia="宋体" w:cs="宋体"/>
          <w:color w:val="000"/>
          <w:sz w:val="28"/>
          <w:szCs w:val="28"/>
        </w:rPr>
        <w:t xml:space="preserve">为了更好的施展财务职能，我们增强了对管帐根基工作的规范力度，进步管帐信息质量，包管管帐信息的真实、精确、完整;强化财务的预测、阐发及筹资功能，增强对重大投资资金的治理，为领导决策提供有效的、实时的数据与技巧支持。</w:t>
      </w:r>
    </w:p>
    <w:p>
      <w:pPr>
        <w:ind w:left="0" w:right="0" w:firstLine="560"/>
        <w:spacing w:before="450" w:after="450" w:line="312" w:lineRule="auto"/>
      </w:pPr>
      <w:r>
        <w:rPr>
          <w:rFonts w:ascii="宋体" w:hAnsi="宋体" w:eastAsia="宋体" w:cs="宋体"/>
          <w:color w:val="000"/>
          <w:sz w:val="28"/>
          <w:szCs w:val="28"/>
        </w:rPr>
        <w:t xml:space="preserve">一是细化预算内容。依据各分、子公司20xx年及20xx年明细账详细阐发了收入、本钱与期间费用的执行环境，按科目进行了分类统计，为各分、子公司的20xx年全面预算奠定根基;二是进步预算透明度。预算依据各分、子公司反馈回来的看法适当调剂后，经总司理审议通事后形成正式文件下发至各分、子公司，使各单位对本公司的预算有一个全面的了解，加强了预算的透明度;三是增加预算的刚性。我们注重了预算执行中存在的问题和有关环境，不按期的向预算委员会反馈环境，对付超预算等问题严格审批法度模范，对申请调剂的事项，需颠末专门的论证阐发后，按规定的法度模范批准后执行。一年以来，预算的总体执行环境优越，各分、子公司的预算看念也较以前有大大的进步和加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应用国家对企业的各项税收优惠政策，我部积极解决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团体公司取得了本质性经济收益。</w:t>
      </w:r>
    </w:p>
    <w:p>
      <w:pPr>
        <w:ind w:left="0" w:right="0" w:firstLine="560"/>
        <w:spacing w:before="450" w:after="450" w:line="312" w:lineRule="auto"/>
      </w:pPr>
      <w:r>
        <w:rPr>
          <w:rFonts w:ascii="宋体" w:hAnsi="宋体" w:eastAsia="宋体" w:cs="宋体"/>
          <w:color w:val="000"/>
          <w:sz w:val="28"/>
          <w:szCs w:val="28"/>
        </w:rPr>
        <w:t xml:space="preserve">依据团体公司规范财务治理、优化财务审核法度模范、晋升财务办事质量和施展职能部门更好地介入企业治理的要求，财务审计部将财务集权治理调剂为财务人员试行委派制，并采纳按“统一治理，分级负责”的原则进行治理。财务审计部主要具体负责团体公司各种资产的财务监督、财务阐发及财务申报和各分、子公司的财务治理和财务内部管帐凭证的考查等业务，充分施展财务审计部的职能作用。</w:t>
      </w:r>
    </w:p>
    <w:p>
      <w:pPr>
        <w:ind w:left="0" w:right="0" w:firstLine="560"/>
        <w:spacing w:before="450" w:after="450" w:line="312" w:lineRule="auto"/>
      </w:pPr>
      <w:r>
        <w:rPr>
          <w:rFonts w:ascii="宋体" w:hAnsi="宋体" w:eastAsia="宋体" w:cs="宋体"/>
          <w:color w:val="000"/>
          <w:sz w:val="28"/>
          <w:szCs w:val="28"/>
        </w:rPr>
        <w:t xml:space="preserve">依据市局(公司)财经秩序专项整顿工作的支配和财务出入自查工作规划，团体公司环抱市局“规范行业经营行为，匆匆进烟草行业的康健成长，为国家创造和积累更多的财富”的工作思路，以“摸清家底、揭示隐患、匆匆进规范、推动成长”为指导思想，严格依照市局(公司)的自查要求，认真开展财务自查工作。财务审计补塾严从细，自上而下对“帐外帐”、“小金库”和虚列(乱列)本钱费用、收入分配失真和管帐核算失真等问题进行了自查，并实施强化经济责任审计与增强财经秩序整顿相结合，依照“边整边改”的原则，将查出来的问题依据光阴、性质等分门别类，从中查找经营和治理上的漏洞，并有针对性地指定整改步伐，限期整改到位。通过此次的自查，切实增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审计人员年终总结五</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节制度的学习；20xx年11月至12月又组织各林场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xx）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136.4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