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2024年社区工作者年终工作总结 年社区工作者年终工作总结(4篇)</w:t>
      </w:r>
      <w:bookmarkEnd w:id="1"/>
    </w:p>
    <w:p>
      <w:pPr>
        <w:jc w:val="center"/>
        <w:spacing w:before="0" w:after="450"/>
      </w:pPr>
      <w:r>
        <w:rPr>
          <w:rFonts w:ascii="Arial" w:hAnsi="Arial" w:eastAsia="Arial" w:cs="Arial"/>
          <w:color w:val="999999"/>
          <w:sz w:val="20"/>
          <w:szCs w:val="20"/>
        </w:rPr>
        <w:t xml:space="preserve">来源：网络  作者：雪海孤独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社区工作者年终工作总结 年社区工作者年终工作总结一一、不断加强学习，充分认识“万名干部下社区”活动的重要性。自元月份参加“万名干部下社区”活动以来，自己积极参加了市、区、街道各级举办的动员会和下派工作培训班，同时，自己也不断自学有关文件精神...</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社区工作者年终工作总结 年社区工作者年终工作总结一</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精神，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社区工作者年终工作总结 年社区工作者年终工作总结二</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_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社区工作者年终工作总结 年社区工作者年终工作总结三</w:t>
      </w:r>
    </w:p>
    <w:p>
      <w:pPr>
        <w:ind w:left="0" w:right="0" w:firstLine="560"/>
        <w:spacing w:before="450" w:after="450" w:line="312" w:lineRule="auto"/>
      </w:pPr>
      <w:r>
        <w:rPr>
          <w:rFonts w:ascii="宋体" w:hAnsi="宋体" w:eastAsia="宋体" w:cs="宋体"/>
          <w:color w:val="000"/>
          <w:sz w:val="28"/>
          <w:szCs w:val="28"/>
        </w:rPr>
        <w:t xml:space="preserve">20__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__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x家，更新设置广告牌匾__块。组织开展为期9个月的环境卫生整治活动，累计出动单位、小区__家，__人次，沿街门面__个，清理卫生死角__处，清理广告x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3、绿化工作。开展万人护绿活动，共计刷树__余棵，春秋绿化组织辖区单位种植行道树挖换土方__立方，填方__立方。绿化植树__亩，种树__棵。</w:t>
      </w:r>
    </w:p>
    <w:p>
      <w:pPr>
        <w:ind w:left="0" w:right="0" w:firstLine="560"/>
        <w:spacing w:before="450" w:after="450" w:line="312" w:lineRule="auto"/>
      </w:pPr>
      <w:r>
        <w:rPr>
          <w:rFonts w:ascii="宋体" w:hAnsi="宋体" w:eastAsia="宋体" w:cs="宋体"/>
          <w:color w:val="000"/>
          <w:sz w:val="28"/>
          <w:szCs w:val="28"/>
        </w:rPr>
        <w:t xml:space="preserve">4、冰雪清除工作。按照“统一领导，分级负责，区街联动，专群结合，人机结合”的运作方式，充分发挥驻区单位、各社区的作用，层层分解目标任务，并与辖区单位、临街门面和个人签订冰雪清除责任书__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在明年的工作中，我将严格要求自己，恪尽职守、服务大局、实干创业，争取早日成为一名正式合格的共产党员，不辜负领导和同事们对我的期望和重托。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社区工作者年终工作总结 年社区工作者年终工作总结四</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深入学习以构建和谐社区为载体，健全社区党建，拓宽社区服务，确保社区平安，推进社区文明，加强社区各项工作建设，全面完成上级领导交办的各项工作任务，现就_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2025-06-21T00:37:50+08:00</dcterms:created>
  <dcterms:modified xsi:type="dcterms:W3CDTF">2025-06-21T00:37:50+08:00</dcterms:modified>
</cp:coreProperties>
</file>

<file path=docProps/custom.xml><?xml version="1.0" encoding="utf-8"?>
<Properties xmlns="http://schemas.openxmlformats.org/officeDocument/2006/custom-properties" xmlns:vt="http://schemas.openxmlformats.org/officeDocument/2006/docPropsVTypes"/>
</file>