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邯山区工作总结范文(优选8篇)</w:t>
      </w:r>
      <w:bookmarkEnd w:id="1"/>
    </w:p>
    <w:p>
      <w:pPr>
        <w:jc w:val="center"/>
        <w:spacing w:before="0" w:after="450"/>
      </w:pPr>
      <w:r>
        <w:rPr>
          <w:rFonts w:ascii="Arial" w:hAnsi="Arial" w:eastAsia="Arial" w:cs="Arial"/>
          <w:color w:val="999999"/>
          <w:sz w:val="20"/>
          <w:szCs w:val="20"/>
        </w:rPr>
        <w:t xml:space="preserve">来源：网络  作者：静水流深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邯山区工作总结范文17月份我局与文明办、团区委联合发文《印发的通知》（邯山民﹝20_﹞51号），我区正式开启全区普遍搭建以党建为引领、党员志愿者为主体、辖区商户资源为支撑、互惠互利为反哺机制的“志愿者银行”服务平台，以“党建+志愿服务”构筑...</w:t>
      </w:r>
    </w:p>
    <w:p>
      <w:pPr>
        <w:ind w:left="0" w:right="0" w:firstLine="560"/>
        <w:spacing w:before="450" w:after="450" w:line="312" w:lineRule="auto"/>
      </w:pPr>
      <w:r>
        <w:rPr>
          <w:rFonts w:ascii="黑体" w:hAnsi="黑体" w:eastAsia="黑体" w:cs="黑体"/>
          <w:color w:val="000000"/>
          <w:sz w:val="36"/>
          <w:szCs w:val="36"/>
          <w:b w:val="1"/>
          <w:bCs w:val="1"/>
        </w:rPr>
        <w:t xml:space="preserve">邯山区工作总结范文1</w:t>
      </w:r>
    </w:p>
    <w:p>
      <w:pPr>
        <w:ind w:left="0" w:right="0" w:firstLine="560"/>
        <w:spacing w:before="450" w:after="450" w:line="312" w:lineRule="auto"/>
      </w:pPr>
      <w:r>
        <w:rPr>
          <w:rFonts w:ascii="宋体" w:hAnsi="宋体" w:eastAsia="宋体" w:cs="宋体"/>
          <w:color w:val="000"/>
          <w:sz w:val="28"/>
          <w:szCs w:val="28"/>
        </w:rPr>
        <w:t xml:space="preserve">7月份我局与文明办、团区委联合发文《印发的通知》（邯山民﹝20_﹞51号），我区正式开启全区普遍搭建以党建为引领、党员志愿者为主体、辖区商户资源为支撑、互惠互利为反哺机制的“志愿者银行”服务平台，以“党建+志愿服务”构筑基层社会治理联动体、开辟基层社区治理新路径。</w:t>
      </w:r>
    </w:p>
    <w:p>
      <w:pPr>
        <w:ind w:left="0" w:right="0" w:firstLine="560"/>
        <w:spacing w:before="450" w:after="450" w:line="312" w:lineRule="auto"/>
      </w:pPr>
      <w:r>
        <w:rPr>
          <w:rFonts w:ascii="宋体" w:hAnsi="宋体" w:eastAsia="宋体" w:cs="宋体"/>
          <w:color w:val="000"/>
          <w:sz w:val="28"/>
          <w:szCs w:val="28"/>
        </w:rPr>
        <w:t xml:space="preserve">聚焦推进基层治理和志愿服务“两个关键要素”有效融合、街道和社区“两个基层组织”有序聚合、党员队伍和志愿者队伍“两个行动主体”有机整合，建立健全“志愿者银行”组织架构，做到志愿者银行办公有场地、服务有人员、兑换有物资、活动有载体、工作有台账。通过设立“街道总行”、设立“社区分行”、成立“企业联盟”、建立“爱心超市”、成立志愿者队伍。通过组织开展为志愿者颁奖授旗、举行“志愿者银行爱心存折”发放仪式暨志愿服务公益大集活动等系列特色志愿活动，推动志愿者银行掀热潮、起高潮。全区志愿者队伍蓬勃发展，志愿者人数达6600余人。</w:t>
      </w:r>
    </w:p>
    <w:p>
      <w:pPr>
        <w:ind w:left="0" w:right="0" w:firstLine="560"/>
        <w:spacing w:before="450" w:after="450" w:line="312" w:lineRule="auto"/>
      </w:pPr>
      <w:r>
        <w:rPr>
          <w:rFonts w:ascii="黑体" w:hAnsi="黑体" w:eastAsia="黑体" w:cs="黑体"/>
          <w:color w:val="000000"/>
          <w:sz w:val="36"/>
          <w:szCs w:val="36"/>
          <w:b w:val="1"/>
          <w:bCs w:val="1"/>
        </w:rPr>
        <w:t xml:space="preserve">邯山区工作总结范文2</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1、全面贯彻执行党的教育方针和学校的办学思想，认真完成学校交给的任务，不断提高学生会的办事效率。</w:t>
      </w:r>
    </w:p>
    <w:p>
      <w:pPr>
        <w:ind w:left="0" w:right="0" w:firstLine="560"/>
        <w:spacing w:before="450" w:after="450" w:line="312" w:lineRule="auto"/>
      </w:pPr>
      <w:r>
        <w:rPr>
          <w:rFonts w:ascii="宋体" w:hAnsi="宋体" w:eastAsia="宋体" w:cs="宋体"/>
          <w:color w:val="000"/>
          <w:sz w:val="28"/>
          <w:szCs w:val="28"/>
        </w:rPr>
        <w:t xml:space="preserve">2、制定和实施学生会发展规划和学期学年工作计划，并指导、督促、检查规划和计划执行情况，定期作出工作总结。</w:t>
      </w:r>
    </w:p>
    <w:p>
      <w:pPr>
        <w:ind w:left="0" w:right="0" w:firstLine="560"/>
        <w:spacing w:before="450" w:after="450" w:line="312" w:lineRule="auto"/>
      </w:pPr>
      <w:r>
        <w:rPr>
          <w:rFonts w:ascii="宋体" w:hAnsi="宋体" w:eastAsia="宋体" w:cs="宋体"/>
          <w:color w:val="000"/>
          <w:sz w:val="28"/>
          <w:szCs w:val="28"/>
        </w:rPr>
        <w:t xml:space="preserve">3、主持学生干部会议，领导学生会各部门和各年级积极主动地富有创造性地开展工作。重大问题提请学代会或学生委员会讨论，决议形成后，责成有关部门执行。</w:t>
      </w:r>
    </w:p>
    <w:p>
      <w:pPr>
        <w:ind w:left="0" w:right="0" w:firstLine="560"/>
        <w:spacing w:before="450" w:after="450" w:line="312" w:lineRule="auto"/>
      </w:pPr>
      <w:r>
        <w:rPr>
          <w:rFonts w:ascii="宋体" w:hAnsi="宋体" w:eastAsia="宋体" w:cs="宋体"/>
          <w:color w:val="000"/>
          <w:sz w:val="28"/>
          <w:szCs w:val="28"/>
        </w:rPr>
        <w:t xml:space="preserve">4、做好学生会的人事工作和学生会干部的思想政治工作，提高学生干部的思想素质，理论素质和业务素质。</w:t>
      </w:r>
    </w:p>
    <w:p>
      <w:pPr>
        <w:ind w:left="0" w:right="0" w:firstLine="560"/>
        <w:spacing w:before="450" w:after="450" w:line="312" w:lineRule="auto"/>
      </w:pPr>
      <w:r>
        <w:rPr>
          <w:rFonts w:ascii="宋体" w:hAnsi="宋体" w:eastAsia="宋体" w:cs="宋体"/>
          <w:color w:val="000"/>
          <w:sz w:val="28"/>
          <w:szCs w:val="28"/>
        </w:rPr>
        <w:t xml:space="preserve">5.负责本院学生会与外院校学生会的联络事务。</w:t>
      </w:r>
    </w:p>
    <w:p>
      <w:pPr>
        <w:ind w:left="0" w:right="0" w:firstLine="560"/>
        <w:spacing w:before="450" w:after="450" w:line="312" w:lineRule="auto"/>
      </w:pPr>
      <w:r>
        <w:rPr>
          <w:rFonts w:ascii="宋体" w:hAnsi="宋体" w:eastAsia="宋体" w:cs="宋体"/>
          <w:color w:val="000"/>
          <w:sz w:val="28"/>
          <w:szCs w:val="28"/>
        </w:rPr>
        <w:t xml:space="preserve">6、定期向学院党委和团委汇报工作</w:t>
      </w:r>
    </w:p>
    <w:p>
      <w:pPr>
        <w:ind w:left="0" w:right="0" w:firstLine="560"/>
        <w:spacing w:before="450" w:after="450" w:line="312" w:lineRule="auto"/>
      </w:pPr>
      <w:r>
        <w:rPr>
          <w:rFonts w:ascii="宋体" w:hAnsi="宋体" w:eastAsia="宋体" w:cs="宋体"/>
          <w:color w:val="000"/>
          <w:sz w:val="28"/>
          <w:szCs w:val="28"/>
        </w:rPr>
        <w:t xml:space="preserve">7.定期召开学生会例会</w:t>
      </w:r>
    </w:p>
    <w:p>
      <w:pPr>
        <w:ind w:left="0" w:right="0" w:firstLine="560"/>
        <w:spacing w:before="450" w:after="450" w:line="312" w:lineRule="auto"/>
      </w:pPr>
      <w:r>
        <w:rPr>
          <w:rFonts w:ascii="黑体" w:hAnsi="黑体" w:eastAsia="黑体" w:cs="黑体"/>
          <w:color w:val="000000"/>
          <w:sz w:val="36"/>
          <w:szCs w:val="36"/>
          <w:b w:val="1"/>
          <w:bCs w:val="1"/>
        </w:rPr>
        <w:t xml:space="preserve">邯山区工作总结范文3</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有了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以上就是我试用期的工作总结，请各位领导予以核实。</w:t>
      </w:r>
    </w:p>
    <w:p>
      <w:pPr>
        <w:ind w:left="0" w:right="0" w:firstLine="560"/>
        <w:spacing w:before="450" w:after="450" w:line="312" w:lineRule="auto"/>
      </w:pPr>
      <w:r>
        <w:rPr>
          <w:rFonts w:ascii="黑体" w:hAnsi="黑体" w:eastAsia="黑体" w:cs="黑体"/>
          <w:color w:val="000000"/>
          <w:sz w:val="36"/>
          <w:szCs w:val="36"/>
          <w:b w:val="1"/>
          <w:bCs w:val="1"/>
        </w:rPr>
        <w:t xml:space="preserve">邯山区工作总结范文4</w:t>
      </w:r>
    </w:p>
    <w:p>
      <w:pPr>
        <w:ind w:left="0" w:right="0" w:firstLine="560"/>
        <w:spacing w:before="450" w:after="450" w:line="312" w:lineRule="auto"/>
      </w:pPr>
      <w:r>
        <w:rPr>
          <w:rFonts w:ascii="宋体" w:hAnsi="宋体" w:eastAsia="宋体" w:cs="宋体"/>
          <w:color w:val="000"/>
          <w:sz w:val="28"/>
          <w:szCs w:val="28"/>
        </w:rPr>
        <w:t xml:space="preserve">“根基不牢，大厦不稳”——企业基础建设工作是行政与人力资源管理工作的核心，是任何企业在发展过程中都尤为重要的一环。通过多年的工作经验得知，“人”是企业管理的核心标的，因此，人力资源管理工作又是建立在以人为本的基础上进行开展的。在今后的过程中，我将不断提升自己的沟通协调能力，态度决定思想，思想决定行动，行动造就结果。行政与人事部门的工作，就是为员工营造良好的工作氛围，为企业打造优秀的建业团队。</w:t>
      </w:r>
    </w:p>
    <w:p>
      <w:pPr>
        <w:ind w:left="0" w:right="0" w:firstLine="560"/>
        <w:spacing w:before="450" w:after="450" w:line="312" w:lineRule="auto"/>
      </w:pPr>
      <w:r>
        <w:rPr>
          <w:rFonts w:ascii="宋体" w:hAnsi="宋体" w:eastAsia="宋体" w:cs="宋体"/>
          <w:color w:val="000"/>
          <w:sz w:val="28"/>
          <w:szCs w:val="28"/>
        </w:rPr>
        <w:t xml:space="preserve">对以后工作的更高期望：</w:t>
      </w:r>
    </w:p>
    <w:p>
      <w:pPr>
        <w:ind w:left="0" w:right="0" w:firstLine="560"/>
        <w:spacing w:before="450" w:after="450" w:line="312" w:lineRule="auto"/>
      </w:pPr>
      <w:r>
        <w:rPr>
          <w:rFonts w:ascii="宋体" w:hAnsi="宋体" w:eastAsia="宋体" w:cs="宋体"/>
          <w:color w:val="000"/>
          <w:sz w:val="28"/>
          <w:szCs w:val="28"/>
        </w:rPr>
        <w:t xml:space="preserve">1、在有效的时间内快速完成自己该办的工作，更好的提高工作效率。</w:t>
      </w:r>
    </w:p>
    <w:p>
      <w:pPr>
        <w:ind w:left="0" w:right="0" w:firstLine="560"/>
        <w:spacing w:before="450" w:after="450" w:line="312" w:lineRule="auto"/>
      </w:pPr>
      <w:r>
        <w:rPr>
          <w:rFonts w:ascii="宋体" w:hAnsi="宋体" w:eastAsia="宋体" w:cs="宋体"/>
          <w:color w:val="000"/>
          <w:sz w:val="28"/>
          <w:szCs w:val="28"/>
        </w:rPr>
        <w:t xml:space="preserve">2、对岗位工作和本职行业有自己的建树与创造能力。</w:t>
      </w:r>
    </w:p>
    <w:p>
      <w:pPr>
        <w:ind w:left="0" w:right="0" w:firstLine="560"/>
        <w:spacing w:before="450" w:after="450" w:line="312" w:lineRule="auto"/>
      </w:pPr>
      <w:r>
        <w:rPr>
          <w:rFonts w:ascii="宋体" w:hAnsi="宋体" w:eastAsia="宋体" w:cs="宋体"/>
          <w:color w:val="000"/>
          <w:sz w:val="28"/>
          <w:szCs w:val="28"/>
        </w:rPr>
        <w:t xml:space="preserve">3、有较好的抗压能力。</w:t>
      </w:r>
    </w:p>
    <w:p>
      <w:pPr>
        <w:ind w:left="0" w:right="0" w:firstLine="560"/>
        <w:spacing w:before="450" w:after="450" w:line="312" w:lineRule="auto"/>
      </w:pPr>
      <w:r>
        <w:rPr>
          <w:rFonts w:ascii="黑体" w:hAnsi="黑体" w:eastAsia="黑体" w:cs="黑体"/>
          <w:color w:val="000000"/>
          <w:sz w:val="36"/>
          <w:szCs w:val="36"/>
          <w:b w:val="1"/>
          <w:bCs w:val="1"/>
        </w:rPr>
        <w:t xml:space="preserve">邯山区工作总结范文5</w:t>
      </w:r>
    </w:p>
    <w:p>
      <w:pPr>
        <w:ind w:left="0" w:right="0" w:firstLine="560"/>
        <w:spacing w:before="450" w:after="450" w:line="312" w:lineRule="auto"/>
      </w:pPr>
      <w:r>
        <w:rPr>
          <w:rFonts w:ascii="宋体" w:hAnsi="宋体" w:eastAsia="宋体" w:cs="宋体"/>
          <w:color w:val="000"/>
          <w:sz w:val="28"/>
          <w:szCs w:val="28"/>
        </w:rPr>
        <w:t xml:space="preserve">我区现有公墓4所。其中经营性公墓1所，为邯郸市赵王安养园；农村公益性公墓3所，分别为马庄乡赵王城安乐园、兴华街道东小屯公墓、北张庄镇公益性公墓。</w:t>
      </w:r>
    </w:p>
    <w:p>
      <w:pPr>
        <w:ind w:left="0" w:right="0" w:firstLine="560"/>
        <w:spacing w:before="450" w:after="450" w:line="312" w:lineRule="auto"/>
      </w:pPr>
      <w:r>
        <w:rPr>
          <w:rFonts w:ascii="宋体" w:hAnsi="宋体" w:eastAsia="宋体" w:cs="宋体"/>
          <w:color w:val="000"/>
          <w:sz w:val="28"/>
          <w:szCs w:val="28"/>
        </w:rPr>
        <w:t xml:space="preserve">1.根据省民政厅《关于有序做好经营性公墓第二批换证工作的通知》要求，我局针对辖区内邯郸市赵王安养园经营性公墓违规建售超面积墓穴的问题，依照相关法律法规，对其处以限期改正并没收违法所得的行政处罚。现经营性公墓年检换证工作已完成。</w:t>
      </w:r>
    </w:p>
    <w:p>
      <w:pPr>
        <w:ind w:left="0" w:right="0" w:firstLine="560"/>
        <w:spacing w:before="450" w:after="450" w:line="312" w:lineRule="auto"/>
      </w:pPr>
      <w:r>
        <w:rPr>
          <w:rFonts w:ascii="宋体" w:hAnsi="宋体" w:eastAsia="宋体" w:cs="宋体"/>
          <w:color w:val="000"/>
          <w:sz w:val="28"/>
          <w:szCs w:val="28"/>
        </w:rPr>
        <w:t xml:space="preserve">2.区民政局承担疫情防控期间“红白事”管控工作，先后转发和印发关于做好疫情防控工作减少婚丧嫁娶等活动人员集聚的相关文件5个。始终坚持“婚事新办、丧事简办、宴会不办”的原则，严格督导各乡镇办按照规定流程和人数办理，认真做到“事前报备、事中监管、事后监测”的工作。</w:t>
      </w:r>
    </w:p>
    <w:p>
      <w:pPr>
        <w:ind w:left="0" w:right="0" w:firstLine="560"/>
        <w:spacing w:before="450" w:after="450" w:line="312" w:lineRule="auto"/>
      </w:pPr>
      <w:r>
        <w:rPr>
          <w:rFonts w:ascii="宋体" w:hAnsi="宋体" w:eastAsia="宋体" w:cs="宋体"/>
          <w:color w:val="000"/>
          <w:sz w:val="28"/>
          <w:szCs w:val="28"/>
        </w:rPr>
        <w:t xml:space="preserve">3.每逢祭祀节日前期，我区积极组织召开祭祀工作安排部署会，针对祭祀节日期间落实疫情防控、祭祀安全管理、提升服务质量、倡导移风易俗、弘扬传统文化等方面，对祭祀服务保障工作进行安排部署。区民政局提前按排工作人员和车辆到市骨灰堂、公益性公墓、经营性公墓等重点场所进行安全问题检查，并积极协调应急、公安、执法、城管、环保、市场监管、乡镇街道等部门在全区重点区域联合巡查，全力做好禁烧安保值班工作，有效保障了人民群众的人身安全，预防重大事故发生，相关区直单位和乡镇街道工作职责也进一步得到细化并落实到实处，从而实现祭祀期间的安全与和谐。</w:t>
      </w:r>
    </w:p>
    <w:p>
      <w:pPr>
        <w:ind w:left="0" w:right="0" w:firstLine="560"/>
        <w:spacing w:before="450" w:after="450" w:line="312" w:lineRule="auto"/>
      </w:pPr>
      <w:r>
        <w:rPr>
          <w:rFonts w:ascii="宋体" w:hAnsi="宋体" w:eastAsia="宋体" w:cs="宋体"/>
          <w:color w:val="000"/>
          <w:sz w:val="28"/>
          <w:szCs w:val="28"/>
        </w:rPr>
        <w:t xml:space="preserve">4.今年以来，通过党员干部带头宣传、严格丧葬费办理程序、加强部门信息沟通等措施，火化率稳固提升。截止目前，1-10月份火化率为。</w:t>
      </w:r>
    </w:p>
    <w:p>
      <w:pPr>
        <w:ind w:left="0" w:right="0" w:firstLine="560"/>
        <w:spacing w:before="450" w:after="450" w:line="312" w:lineRule="auto"/>
      </w:pPr>
      <w:r>
        <w:rPr>
          <w:rFonts w:ascii="黑体" w:hAnsi="黑体" w:eastAsia="黑体" w:cs="黑体"/>
          <w:color w:val="000000"/>
          <w:sz w:val="36"/>
          <w:szCs w:val="36"/>
          <w:b w:val="1"/>
          <w:bCs w:val="1"/>
        </w:rPr>
        <w:t xml:space="preserve">邯山区工作总结范文6</w:t>
      </w:r>
    </w:p>
    <w:p>
      <w:pPr>
        <w:ind w:left="0" w:right="0" w:firstLine="560"/>
        <w:spacing w:before="450" w:after="450" w:line="312" w:lineRule="auto"/>
      </w:pPr>
      <w:r>
        <w:rPr>
          <w:rFonts w:ascii="宋体" w:hAnsi="宋体" w:eastAsia="宋体" w:cs="宋体"/>
          <w:color w:val="000"/>
          <w:sz w:val="28"/>
          <w:szCs w:val="28"/>
        </w:rPr>
        <w:t xml:space="preserve">1.引进了社会资金450余万元，在代召乡高里堡村樱花园旁，打造了一所享泰养老院，占地面积约8000平方米，建筑面积约2100平方米，床位数120个，其中护理型床位70张，对主体建设、消防设施建设和内部设施进行了全面建设及改造，安装了中央空调，对厨房、房间、洗手间进行了完善，配备了电视机、护理床、床头柜，衣柜和老人呼叫系统等，对老人室外活动场所进行了硬化和绿化，主要包含生活服务、健康康复、文化休闲娱乐、小菜园、小游园等方面服务设施，丰富了乡村养老模式，提升了我区农村养老服务水平，使养老服务布局更加优化，服务质量得到进一步提升，目前该养老院已建成投入运营。2.通过新购的方式，改造护理型床位70张。3.与市局积极沟通对接，已于5月16日-20日开展了为期5天的线上培训工作，院长10人次和护理员60人次的培训任务已完成。4.适老化改造38户，通过遴选第三方公司，对适老化改造户进行入户评估，量身打造，制定一户一策，加快施工改造进度，目前38户改造工作已完成。</w:t>
      </w:r>
    </w:p>
    <w:p>
      <w:pPr>
        <w:ind w:left="0" w:right="0" w:firstLine="560"/>
        <w:spacing w:before="450" w:after="450" w:line="312" w:lineRule="auto"/>
      </w:pPr>
      <w:r>
        <w:rPr>
          <w:rFonts w:ascii="黑体" w:hAnsi="黑体" w:eastAsia="黑体" w:cs="黑体"/>
          <w:color w:val="000000"/>
          <w:sz w:val="36"/>
          <w:szCs w:val="36"/>
          <w:b w:val="1"/>
          <w:bCs w:val="1"/>
        </w:rPr>
        <w:t xml:space="preserve">邯山区工作总结范文7</w:t>
      </w:r>
    </w:p>
    <w:p>
      <w:pPr>
        <w:ind w:left="0" w:right="0" w:firstLine="560"/>
        <w:spacing w:before="450" w:after="450" w:line="312" w:lineRule="auto"/>
      </w:pPr>
      <w:r>
        <w:rPr>
          <w:rFonts w:ascii="宋体" w:hAnsi="宋体" w:eastAsia="宋体" w:cs="宋体"/>
          <w:color w:val="000"/>
          <w:sz w:val="28"/>
          <w:szCs w:val="28"/>
        </w:rPr>
        <w:t xml:space="preserve">为了进一步推进书香校园建设，营造浓厚的校园读书氛围，繁荣校园文化，激发全校师生读书的兴趣，提升其审美情趣和人文底蕴，促进学生健康和谐发展，我校药学系于--年10月18日在东公寓303举办了一次学生干部读书恳谈会。</w:t>
      </w:r>
    </w:p>
    <w:p>
      <w:pPr>
        <w:ind w:left="0" w:right="0" w:firstLine="560"/>
        <w:spacing w:before="450" w:after="450" w:line="312" w:lineRule="auto"/>
      </w:pPr>
      <w:r>
        <w:rPr>
          <w:rFonts w:ascii="宋体" w:hAnsi="宋体" w:eastAsia="宋体" w:cs="宋体"/>
          <w:color w:val="000"/>
          <w:sz w:val="28"/>
          <w:szCs w:val="28"/>
        </w:rPr>
        <w:t xml:space="preserve">活动在10月18日下午4点正式开始，开始前，由学生干部布置会场。此次活动参与者有各班团支书、一名班委和一名入党积极分子，还有社团的优秀成员及干部。活动期间个学生干部积极发言谈自己的读书心得。在杨主任，赵主任和周老师的耐心解说下，同学们对文学有了更深层次的认识，在这样的气氛下，活动持续进行了2个小时。</w:t>
      </w:r>
    </w:p>
    <w:p>
      <w:pPr>
        <w:ind w:left="0" w:right="0" w:firstLine="560"/>
        <w:spacing w:before="450" w:after="450" w:line="312" w:lineRule="auto"/>
      </w:pPr>
      <w:r>
        <w:rPr>
          <w:rFonts w:ascii="宋体" w:hAnsi="宋体" w:eastAsia="宋体" w:cs="宋体"/>
          <w:color w:val="000"/>
          <w:sz w:val="28"/>
          <w:szCs w:val="28"/>
        </w:rPr>
        <w:t xml:space="preserve">通过此次活动，引导学生养成了“爱读书、会读书、读好书”的好习惯，为构建特色校园文化做出了特殊的贡献。</w:t>
      </w:r>
    </w:p>
    <w:p>
      <w:pPr>
        <w:ind w:left="0" w:right="0" w:firstLine="560"/>
        <w:spacing w:before="450" w:after="450" w:line="312" w:lineRule="auto"/>
      </w:pPr>
      <w:r>
        <w:rPr>
          <w:rFonts w:ascii="黑体" w:hAnsi="黑体" w:eastAsia="黑体" w:cs="黑体"/>
          <w:color w:val="000000"/>
          <w:sz w:val="36"/>
          <w:szCs w:val="36"/>
          <w:b w:val="1"/>
          <w:bCs w:val="1"/>
        </w:rPr>
        <w:t xml:space="preserve">邯山区工作总结范文8</w:t>
      </w:r>
    </w:p>
    <w:p>
      <w:pPr>
        <w:ind w:left="0" w:right="0" w:firstLine="560"/>
        <w:spacing w:before="450" w:after="450" w:line="312" w:lineRule="auto"/>
      </w:pPr>
      <w:r>
        <w:rPr>
          <w:rFonts w:ascii="宋体" w:hAnsi="宋体" w:eastAsia="宋体" w:cs="宋体"/>
          <w:color w:val="000"/>
          <w:sz w:val="28"/>
          <w:szCs w:val="28"/>
        </w:rPr>
        <w:t xml:space="preserve">为全面贯彻落实上级关于防控新型冠状病毒感染肺炎疫情的决策部署，充分发挥临时救助制度在疫情防控特殊时期的应急性、过渡性作用，我局精准施策，进一步加强疫情防控期间临时救助工作，切实保障好困难群体的基本生活。在疫情防控期间，通过聚焦特殊群体，及时了解低保对象、特困供养人员、孤儿、建档立卡贫困户等家庭的生活状况，同时将困难家庭中因疫情防控采取隔离人员、暂时不能外出务工人员作为临时救助重点对象，切实加大临时救助力度，防范以务工为主要收入来源的家庭陷入困境，帮助困难群众共度难关。截止目前我区共发放城乡低保、特困、临时救助、孤儿残疾人两项补贴等各类救助金万。根据《邯山区城乡困难群众医疗救助暂行办法》，为全区3101名城乡低保、农村特困供养人员、孤儿等城乡居民代缴了基本医疗保险资金万元。共计救助31名流浪乞讨人员，为这类人员返乡、救助、集中安置供养，多次跑办落户、身份证、低保、残疾证、银行卡等相关手续。这些基本救助资金有效的保障了弱势群体基本生水平，体现了党和政府的深切关怀。</w:t>
      </w:r>
    </w:p>
    <w:p>
      <w:pPr>
        <w:ind w:left="0" w:right="0" w:firstLine="560"/>
        <w:spacing w:before="450" w:after="450" w:line="312" w:lineRule="auto"/>
      </w:pPr>
      <w:r>
        <w:rPr>
          <w:rFonts w:ascii="宋体" w:hAnsi="宋体" w:eastAsia="宋体" w:cs="宋体"/>
          <w:color w:val="000"/>
          <w:sz w:val="28"/>
          <w:szCs w:val="28"/>
        </w:rPr>
        <w:t xml:space="preserve">“福彩献真情 爱心助学子”活动，省民政厅对本区7人每人5000元资助金已发放到位。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2025-06-16T22:11:23+08:00</dcterms:created>
  <dcterms:modified xsi:type="dcterms:W3CDTF">2025-06-16T22:11:23+08:00</dcterms:modified>
</cp:coreProperties>
</file>

<file path=docProps/custom.xml><?xml version="1.0" encoding="utf-8"?>
<Properties xmlns="http://schemas.openxmlformats.org/officeDocument/2006/custom-properties" xmlns:vt="http://schemas.openxmlformats.org/officeDocument/2006/docPropsVTypes"/>
</file>