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最新科室工作总结开头3篇(精选)</w:t>
      </w:r>
      <w:bookmarkEnd w:id="1"/>
    </w:p>
    <w:p>
      <w:pPr>
        <w:jc w:val="center"/>
        <w:spacing w:before="0" w:after="450"/>
      </w:pPr>
      <w:r>
        <w:rPr>
          <w:rFonts w:ascii="Arial" w:hAnsi="Arial" w:eastAsia="Arial" w:cs="Arial"/>
          <w:color w:val="999999"/>
          <w:sz w:val="20"/>
          <w:szCs w:val="20"/>
        </w:rPr>
        <w:t xml:space="preserve">作者：前尘往事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科室工作总结开头一一、继续建立和完善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科室工作总结开头一</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医学教育、网搜集整理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医学教育、网搜集整理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lt;&lt; </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科室工作总结开头二</w:t>
      </w:r>
    </w:p>
    <w:p>
      <w:pPr>
        <w:ind w:left="0" w:right="0" w:firstLine="560"/>
        <w:spacing w:before="450" w:after="450" w:line="312" w:lineRule="auto"/>
      </w:pPr>
      <w:r>
        <w:rPr>
          <w:rFonts w:ascii="宋体" w:hAnsi="宋体" w:eastAsia="宋体" w:cs="宋体"/>
          <w:color w:val="000"/>
          <w:sz w:val="28"/>
          <w:szCs w:val="28"/>
        </w:rPr>
        <w:t xml:space="preserve">20xx年是神经内科发展史上重要的一年，同时也是取得辉煌成绩的一年。现在从医疗、教学、科研与社会服务等几个方面进行总结。</w:t>
      </w:r>
    </w:p>
    <w:p>
      <w:pPr>
        <w:ind w:left="0" w:right="0" w:firstLine="560"/>
        <w:spacing w:before="450" w:after="450" w:line="312" w:lineRule="auto"/>
      </w:pPr>
      <w:r>
        <w:rPr>
          <w:rFonts w:ascii="宋体" w:hAnsi="宋体" w:eastAsia="宋体" w:cs="宋体"/>
          <w:color w:val="000"/>
          <w:sz w:val="28"/>
          <w:szCs w:val="28"/>
        </w:rPr>
        <w:t xml:space="preserve">一、 医疗</w:t>
      </w:r>
    </w:p>
    <w:p>
      <w:pPr>
        <w:ind w:left="0" w:right="0" w:firstLine="560"/>
        <w:spacing w:before="450" w:after="450" w:line="312" w:lineRule="auto"/>
      </w:pPr>
      <w:r>
        <w:rPr>
          <w:rFonts w:ascii="宋体" w:hAnsi="宋体" w:eastAsia="宋体" w:cs="宋体"/>
          <w:color w:val="000"/>
          <w:sz w:val="28"/>
          <w:szCs w:val="28"/>
        </w:rPr>
        <w:t xml:space="preserve">在医疗工作中取得一系列成绩，实现历史性的突破与跨跃，现从如下几个方面进行总结。</w:t>
      </w:r>
    </w:p>
    <w:p>
      <w:pPr>
        <w:ind w:left="0" w:right="0" w:firstLine="560"/>
        <w:spacing w:before="450" w:after="450" w:line="312" w:lineRule="auto"/>
      </w:pPr>
      <w:r>
        <w:rPr>
          <w:rFonts w:ascii="宋体" w:hAnsi="宋体" w:eastAsia="宋体" w:cs="宋体"/>
          <w:color w:val="000"/>
          <w:sz w:val="28"/>
          <w:szCs w:val="28"/>
        </w:rPr>
        <w:t xml:space="preserve">一）临床业务</w:t>
      </w:r>
    </w:p>
    <w:p>
      <w:pPr>
        <w:ind w:left="0" w:right="0" w:firstLine="560"/>
        <w:spacing w:before="450" w:after="450" w:line="312" w:lineRule="auto"/>
      </w:pPr>
      <w:r>
        <w:rPr>
          <w:rFonts w:ascii="宋体" w:hAnsi="宋体" w:eastAsia="宋体" w:cs="宋体"/>
          <w:color w:val="000"/>
          <w:sz w:val="28"/>
          <w:szCs w:val="28"/>
        </w:rPr>
        <w:t xml:space="preserve">全科实现总收入1660万元（不包括门诊、急诊与心身医学），较xx年增长29%；</w:t>
      </w:r>
    </w:p>
    <w:p>
      <w:pPr>
        <w:ind w:left="0" w:right="0" w:firstLine="560"/>
        <w:spacing w:before="450" w:after="450" w:line="312" w:lineRule="auto"/>
      </w:pPr>
      <w:r>
        <w:rPr>
          <w:rFonts w:ascii="宋体" w:hAnsi="宋体" w:eastAsia="宋体" w:cs="宋体"/>
          <w:color w:val="000"/>
          <w:sz w:val="28"/>
          <w:szCs w:val="28"/>
        </w:rPr>
        <w:t xml:space="preserve">2. 全年出院病人总数1722人次，较xx年增长5.3%；</w:t>
      </w:r>
    </w:p>
    <w:p>
      <w:pPr>
        <w:ind w:left="0" w:right="0" w:firstLine="560"/>
        <w:spacing w:before="450" w:after="450" w:line="312" w:lineRule="auto"/>
      </w:pPr>
      <w:r>
        <w:rPr>
          <w:rFonts w:ascii="宋体" w:hAnsi="宋体" w:eastAsia="宋体" w:cs="宋体"/>
          <w:color w:val="000"/>
          <w:sz w:val="28"/>
          <w:szCs w:val="28"/>
        </w:rPr>
        <w:t xml:space="preserve">3. 病床使用率达141%，较xx年增加12个百分点。</w:t>
      </w:r>
    </w:p>
    <w:p>
      <w:pPr>
        <w:ind w:left="0" w:right="0" w:firstLine="560"/>
        <w:spacing w:before="450" w:after="450" w:line="312" w:lineRule="auto"/>
      </w:pPr>
      <w:r>
        <w:rPr>
          <w:rFonts w:ascii="宋体" w:hAnsi="宋体" w:eastAsia="宋体" w:cs="宋体"/>
          <w:color w:val="000"/>
          <w:sz w:val="28"/>
          <w:szCs w:val="28"/>
        </w:rPr>
        <w:t xml:space="preserve">4. 全年人均占床达68人，较xx年增长6人。</w:t>
      </w:r>
    </w:p>
    <w:p>
      <w:pPr>
        <w:ind w:left="0" w:right="0" w:firstLine="560"/>
        <w:spacing w:before="450" w:after="450" w:line="312" w:lineRule="auto"/>
      </w:pPr>
      <w:r>
        <w:rPr>
          <w:rFonts w:ascii="宋体" w:hAnsi="宋体" w:eastAsia="宋体" w:cs="宋体"/>
          <w:color w:val="000"/>
          <w:sz w:val="28"/>
          <w:szCs w:val="28"/>
        </w:rPr>
        <w:t xml:space="preserve">5. 但平均住院天数14.1天，较xx年增加0.3天。</w:t>
      </w:r>
    </w:p>
    <w:p>
      <w:pPr>
        <w:ind w:left="0" w:right="0" w:firstLine="560"/>
        <w:spacing w:before="450" w:after="450" w:line="312" w:lineRule="auto"/>
      </w:pPr>
      <w:r>
        <w:rPr>
          <w:rFonts w:ascii="宋体" w:hAnsi="宋体" w:eastAsia="宋体" w:cs="宋体"/>
          <w:color w:val="000"/>
          <w:sz w:val="28"/>
          <w:szCs w:val="28"/>
        </w:rPr>
        <w:t xml:space="preserve">6. 门诊就诊人数达12624人次，较xx年增长达25%。</w:t>
      </w:r>
    </w:p>
    <w:p>
      <w:pPr>
        <w:ind w:left="0" w:right="0" w:firstLine="560"/>
        <w:spacing w:before="450" w:after="450" w:line="312" w:lineRule="auto"/>
      </w:pPr>
      <w:r>
        <w:rPr>
          <w:rFonts w:ascii="宋体" w:hAnsi="宋体" w:eastAsia="宋体" w:cs="宋体"/>
          <w:color w:val="000"/>
          <w:sz w:val="28"/>
          <w:szCs w:val="28"/>
        </w:rPr>
        <w:t xml:space="preserve">7. 急诊达9300人次。</w:t>
      </w:r>
    </w:p>
    <w:p>
      <w:pPr>
        <w:ind w:left="0" w:right="0" w:firstLine="560"/>
        <w:spacing w:before="450" w:after="450" w:line="312" w:lineRule="auto"/>
      </w:pPr>
      <w:r>
        <w:rPr>
          <w:rFonts w:ascii="宋体" w:hAnsi="宋体" w:eastAsia="宋体" w:cs="宋体"/>
          <w:color w:val="000"/>
          <w:sz w:val="28"/>
          <w:szCs w:val="28"/>
        </w:rPr>
        <w:t xml:space="preserve">二）临床科研</w:t>
      </w:r>
    </w:p>
    <w:p>
      <w:pPr>
        <w:ind w:left="0" w:right="0" w:firstLine="560"/>
        <w:spacing w:before="450" w:after="450" w:line="312" w:lineRule="auto"/>
      </w:pPr>
      <w:r>
        <w:rPr>
          <w:rFonts w:ascii="宋体" w:hAnsi="宋体" w:eastAsia="宋体" w:cs="宋体"/>
          <w:color w:val="000"/>
          <w:sz w:val="28"/>
          <w:szCs w:val="28"/>
        </w:rPr>
        <w:t xml:space="preserve">本年度开展多项以临床工作为基础的科研工作，其中获得中南大学医疗成果奖二等奖一项。</w:t>
      </w:r>
    </w:p>
    <w:p>
      <w:pPr>
        <w:ind w:left="0" w:right="0" w:firstLine="560"/>
        <w:spacing w:before="450" w:after="450" w:line="312" w:lineRule="auto"/>
      </w:pPr>
      <w:r>
        <w:rPr>
          <w:rFonts w:ascii="宋体" w:hAnsi="宋体" w:eastAsia="宋体" w:cs="宋体"/>
          <w:color w:val="000"/>
          <w:sz w:val="28"/>
          <w:szCs w:val="28"/>
        </w:rPr>
        <w:t xml:space="preserve">三）新技术项开展</w:t>
      </w:r>
    </w:p>
    <w:p>
      <w:pPr>
        <w:ind w:left="0" w:right="0" w:firstLine="560"/>
        <w:spacing w:before="450" w:after="450" w:line="312" w:lineRule="auto"/>
      </w:pPr>
      <w:r>
        <w:rPr>
          <w:rFonts w:ascii="宋体" w:hAnsi="宋体" w:eastAsia="宋体" w:cs="宋体"/>
          <w:color w:val="000"/>
          <w:sz w:val="28"/>
          <w:szCs w:val="28"/>
        </w:rPr>
        <w:t xml:space="preserve">本年度开展一系列院内临床新技术项目，“动脉瘤介入治疗技术项目”、“肌张力障碍的肉毒杆菌治疗技术”，“临床神经系列康复技术”、“经腰大池持续外引流治疗与防治各种慢性脑膜炎并发的脑积水”等项目均得到较好的开展与临床应用。</w:t>
      </w:r>
    </w:p>
    <w:p>
      <w:pPr>
        <w:ind w:left="0" w:right="0" w:firstLine="560"/>
        <w:spacing w:before="450" w:after="450" w:line="312" w:lineRule="auto"/>
      </w:pPr>
      <w:r>
        <w:rPr>
          <w:rFonts w:ascii="宋体" w:hAnsi="宋体" w:eastAsia="宋体" w:cs="宋体"/>
          <w:color w:val="000"/>
          <w:sz w:val="28"/>
          <w:szCs w:val="28"/>
        </w:rPr>
        <w:t xml:space="preserve">四）社会效益</w:t>
      </w:r>
    </w:p>
    <w:p>
      <w:pPr>
        <w:ind w:left="0" w:right="0" w:firstLine="560"/>
        <w:spacing w:before="450" w:after="450" w:line="312" w:lineRule="auto"/>
      </w:pPr>
      <w:r>
        <w:rPr>
          <w:rFonts w:ascii="宋体" w:hAnsi="宋体" w:eastAsia="宋体" w:cs="宋体"/>
          <w:color w:val="000"/>
          <w:sz w:val="28"/>
          <w:szCs w:val="28"/>
        </w:rPr>
        <w:t xml:space="preserve">本年度全科取得良好的社会效益，各类医务人员拒收红包多次，收到病人来信、绵旗等表彰十余次，受表彰的医务人员十余名，其中获得医院“医德医风建设标兵”称号一人。全年实现了零医疗差错与事故，但有重大投诉案件二起，较20xx年有所增加。</w:t>
      </w:r>
    </w:p>
    <w:p>
      <w:pPr>
        <w:ind w:left="0" w:right="0" w:firstLine="560"/>
        <w:spacing w:before="450" w:after="450" w:line="312" w:lineRule="auto"/>
      </w:pPr>
      <w:r>
        <w:rPr>
          <w:rFonts w:ascii="宋体" w:hAnsi="宋体" w:eastAsia="宋体" w:cs="宋体"/>
          <w:color w:val="000"/>
          <w:sz w:val="28"/>
          <w:szCs w:val="28"/>
        </w:rPr>
        <w:t xml:space="preserve">二、 教学</w:t>
      </w:r>
    </w:p>
    <w:p>
      <w:pPr>
        <w:ind w:left="0" w:right="0" w:firstLine="560"/>
        <w:spacing w:before="450" w:after="450" w:line="312" w:lineRule="auto"/>
      </w:pPr>
      <w:r>
        <w:rPr>
          <w:rFonts w:ascii="宋体" w:hAnsi="宋体" w:eastAsia="宋体" w:cs="宋体"/>
          <w:color w:val="000"/>
          <w:sz w:val="28"/>
          <w:szCs w:val="28"/>
        </w:rPr>
        <w:t xml:space="preserve">通过卫生部专科医生培训基地复审。</w:t>
      </w:r>
    </w:p>
    <w:p>
      <w:pPr>
        <w:ind w:left="0" w:right="0" w:firstLine="560"/>
        <w:spacing w:before="450" w:after="450" w:line="312" w:lineRule="auto"/>
      </w:pPr>
      <w:r>
        <w:rPr>
          <w:rFonts w:ascii="宋体" w:hAnsi="宋体" w:eastAsia="宋体" w:cs="宋体"/>
          <w:color w:val="000"/>
          <w:sz w:val="28"/>
          <w:szCs w:val="28"/>
        </w:rPr>
        <w:t xml:space="preserve">2. 顺利完成下达的医学七年制本科、医学护理本科、研究生班、老年医学等专业的临床教学任务，共达300余学时。</w:t>
      </w:r>
    </w:p>
    <w:p>
      <w:pPr>
        <w:ind w:left="0" w:right="0" w:firstLine="560"/>
        <w:spacing w:before="450" w:after="450" w:line="312" w:lineRule="auto"/>
      </w:pPr>
      <w:r>
        <w:rPr>
          <w:rFonts w:ascii="宋体" w:hAnsi="宋体" w:eastAsia="宋体" w:cs="宋体"/>
          <w:color w:val="000"/>
          <w:sz w:val="28"/>
          <w:szCs w:val="28"/>
        </w:rPr>
        <w:t xml:space="preserve">3. 开展了每周一次的临床教学查房与病历讨论学习活动。</w:t>
      </w:r>
    </w:p>
    <w:p>
      <w:pPr>
        <w:ind w:left="0" w:right="0" w:firstLine="560"/>
        <w:spacing w:before="450" w:after="450" w:line="312" w:lineRule="auto"/>
      </w:pPr>
      <w:r>
        <w:rPr>
          <w:rFonts w:ascii="宋体" w:hAnsi="宋体" w:eastAsia="宋体" w:cs="宋体"/>
          <w:color w:val="000"/>
          <w:sz w:val="28"/>
          <w:szCs w:val="28"/>
        </w:rPr>
        <w:t xml:space="preserve">4. 开展了每二周一次的研究生为主导的“读书报告会”学习活动。</w:t>
      </w:r>
    </w:p>
    <w:p>
      <w:pPr>
        <w:ind w:left="0" w:right="0" w:firstLine="560"/>
        <w:spacing w:before="450" w:after="450" w:line="312" w:lineRule="auto"/>
      </w:pPr>
      <w:r>
        <w:rPr>
          <w:rFonts w:ascii="宋体" w:hAnsi="宋体" w:eastAsia="宋体" w:cs="宋体"/>
          <w:color w:val="000"/>
          <w:sz w:val="28"/>
          <w:szCs w:val="28"/>
        </w:rPr>
        <w:t xml:space="preserve">5. 培养了毕业硕士研究生7名（包括外籍留学生1名），均获得硕士学位。</w:t>
      </w:r>
    </w:p>
    <w:p>
      <w:pPr>
        <w:ind w:left="0" w:right="0" w:firstLine="560"/>
        <w:spacing w:before="450" w:after="450" w:line="312" w:lineRule="auto"/>
      </w:pPr>
      <w:r>
        <w:rPr>
          <w:rFonts w:ascii="宋体" w:hAnsi="宋体" w:eastAsia="宋体" w:cs="宋体"/>
          <w:color w:val="000"/>
          <w:sz w:val="28"/>
          <w:szCs w:val="28"/>
        </w:rPr>
        <w:t xml:space="preserve">6. 共招收新的硕士研究生6名。</w:t>
      </w:r>
    </w:p>
    <w:p>
      <w:pPr>
        <w:ind w:left="0" w:right="0" w:firstLine="560"/>
        <w:spacing w:before="450" w:after="450" w:line="312" w:lineRule="auto"/>
      </w:pPr>
      <w:r>
        <w:rPr>
          <w:rFonts w:ascii="宋体" w:hAnsi="宋体" w:eastAsia="宋体" w:cs="宋体"/>
          <w:color w:val="000"/>
          <w:sz w:val="28"/>
          <w:szCs w:val="28"/>
        </w:rPr>
        <w:t xml:space="preserve">7. 4名住培医生完成了阶段专业培训。</w:t>
      </w:r>
    </w:p>
    <w:p>
      <w:pPr>
        <w:ind w:left="0" w:right="0" w:firstLine="560"/>
        <w:spacing w:before="450" w:after="450" w:line="312" w:lineRule="auto"/>
      </w:pPr>
      <w:r>
        <w:rPr>
          <w:rFonts w:ascii="宋体" w:hAnsi="宋体" w:eastAsia="宋体" w:cs="宋体"/>
          <w:color w:val="000"/>
          <w:sz w:val="28"/>
          <w:szCs w:val="28"/>
        </w:rPr>
        <w:t xml:space="preserve">8. 共有4名进修医生完成了阶段专业培训。</w:t>
      </w:r>
    </w:p>
    <w:p>
      <w:pPr>
        <w:ind w:left="0" w:right="0" w:firstLine="560"/>
        <w:spacing w:before="450" w:after="450" w:line="312" w:lineRule="auto"/>
      </w:pPr>
      <w:r>
        <w:rPr>
          <w:rFonts w:ascii="宋体" w:hAnsi="宋体" w:eastAsia="宋体" w:cs="宋体"/>
          <w:color w:val="000"/>
          <w:sz w:val="28"/>
          <w:szCs w:val="28"/>
        </w:rPr>
        <w:t xml:space="preserve">9. 共有50余名实习医生完成阶了段专业培训。</w:t>
      </w:r>
    </w:p>
    <w:p>
      <w:pPr>
        <w:ind w:left="0" w:right="0" w:firstLine="560"/>
        <w:spacing w:before="450" w:after="450" w:line="312" w:lineRule="auto"/>
      </w:pPr>
      <w:r>
        <w:rPr>
          <w:rFonts w:ascii="宋体" w:hAnsi="宋体" w:eastAsia="宋体" w:cs="宋体"/>
          <w:color w:val="000"/>
          <w:sz w:val="28"/>
          <w:szCs w:val="28"/>
        </w:rPr>
        <w:t xml:space="preserve">10. 获得医院教学改革科研项目1项，发表教学论文1篇。</w:t>
      </w:r>
    </w:p>
    <w:p>
      <w:pPr>
        <w:ind w:left="0" w:right="0" w:firstLine="560"/>
        <w:spacing w:before="450" w:after="450" w:line="312" w:lineRule="auto"/>
      </w:pPr>
      <w:r>
        <w:rPr>
          <w:rFonts w:ascii="宋体" w:hAnsi="宋体" w:eastAsia="宋体" w:cs="宋体"/>
          <w:color w:val="000"/>
          <w:sz w:val="28"/>
          <w:szCs w:val="28"/>
        </w:rPr>
        <w:t xml:space="preserve">三、 科研</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获得湖南省医学奖二等奖1项。</w:t>
      </w:r>
    </w:p>
    <w:p>
      <w:pPr>
        <w:ind w:left="0" w:right="0" w:firstLine="560"/>
        <w:spacing w:before="450" w:after="450" w:line="312" w:lineRule="auto"/>
      </w:pPr>
      <w:r>
        <w:rPr>
          <w:rFonts w:ascii="宋体" w:hAnsi="宋体" w:eastAsia="宋体" w:cs="宋体"/>
          <w:color w:val="000"/>
          <w:sz w:val="28"/>
          <w:szCs w:val="28"/>
        </w:rPr>
        <w:t xml:space="preserve">2. 获得中南大学医疗成果奖二等奖1项。</w:t>
      </w:r>
    </w:p>
    <w:p>
      <w:pPr>
        <w:ind w:left="0" w:right="0" w:firstLine="560"/>
        <w:spacing w:before="450" w:after="450" w:line="312" w:lineRule="auto"/>
      </w:pPr>
      <w:r>
        <w:rPr>
          <w:rFonts w:ascii="宋体" w:hAnsi="宋体" w:eastAsia="宋体" w:cs="宋体"/>
          <w:color w:val="000"/>
          <w:sz w:val="28"/>
          <w:szCs w:val="28"/>
        </w:rPr>
        <w:t xml:space="preserve">二）课题</w:t>
      </w:r>
    </w:p>
    <w:p>
      <w:pPr>
        <w:ind w:left="0" w:right="0" w:firstLine="560"/>
        <w:spacing w:before="450" w:after="450" w:line="312" w:lineRule="auto"/>
      </w:pPr>
      <w:r>
        <w:rPr>
          <w:rFonts w:ascii="宋体" w:hAnsi="宋体" w:eastAsia="宋体" w:cs="宋体"/>
          <w:color w:val="000"/>
          <w:sz w:val="28"/>
          <w:szCs w:val="28"/>
        </w:rPr>
        <w:t xml:space="preserve">承担“国家xx科技支撑计划重点项目”子项目课题1项。</w:t>
      </w:r>
    </w:p>
    <w:p>
      <w:pPr>
        <w:ind w:left="0" w:right="0" w:firstLine="560"/>
        <w:spacing w:before="450" w:after="450" w:line="312" w:lineRule="auto"/>
      </w:pPr>
      <w:r>
        <w:rPr>
          <w:rFonts w:ascii="宋体" w:hAnsi="宋体" w:eastAsia="宋体" w:cs="宋体"/>
          <w:color w:val="000"/>
          <w:sz w:val="28"/>
          <w:szCs w:val="28"/>
        </w:rPr>
        <w:t xml:space="preserve">2. 获得湖南省卫生厅计划项目2项。</w:t>
      </w:r>
    </w:p>
    <w:p>
      <w:pPr>
        <w:ind w:left="0" w:right="0" w:firstLine="560"/>
        <w:spacing w:before="450" w:after="450" w:line="312" w:lineRule="auto"/>
      </w:pPr>
      <w:r>
        <w:rPr>
          <w:rFonts w:ascii="宋体" w:hAnsi="宋体" w:eastAsia="宋体" w:cs="宋体"/>
          <w:color w:val="000"/>
          <w:sz w:val="28"/>
          <w:szCs w:val="28"/>
        </w:rPr>
        <w:t xml:space="preserve">三）著作</w:t>
      </w:r>
    </w:p>
    <w:p>
      <w:pPr>
        <w:ind w:left="0" w:right="0" w:firstLine="560"/>
        <w:spacing w:before="450" w:after="450" w:line="312" w:lineRule="auto"/>
      </w:pPr>
      <w:r>
        <w:rPr>
          <w:rFonts w:ascii="宋体" w:hAnsi="宋体" w:eastAsia="宋体" w:cs="宋体"/>
          <w:color w:val="000"/>
          <w:sz w:val="28"/>
          <w:szCs w:val="28"/>
        </w:rPr>
        <w:t xml:space="preserve">有2人参编的著作出版发行。</w:t>
      </w:r>
    </w:p>
    <w:p>
      <w:pPr>
        <w:ind w:left="0" w:right="0" w:firstLine="560"/>
        <w:spacing w:before="450" w:after="450" w:line="312" w:lineRule="auto"/>
      </w:pPr>
      <w:r>
        <w:rPr>
          <w:rFonts w:ascii="宋体" w:hAnsi="宋体" w:eastAsia="宋体" w:cs="宋体"/>
          <w:color w:val="000"/>
          <w:sz w:val="28"/>
          <w:szCs w:val="28"/>
        </w:rPr>
        <w:t xml:space="preserve">四）论文</w:t>
      </w:r>
    </w:p>
    <w:p>
      <w:pPr>
        <w:ind w:left="0" w:right="0" w:firstLine="560"/>
        <w:spacing w:before="450" w:after="450" w:line="312" w:lineRule="auto"/>
      </w:pPr>
      <w:r>
        <w:rPr>
          <w:rFonts w:ascii="宋体" w:hAnsi="宋体" w:eastAsia="宋体" w:cs="宋体"/>
          <w:color w:val="000"/>
          <w:sz w:val="28"/>
          <w:szCs w:val="28"/>
        </w:rPr>
        <w:t xml:space="preserve">本年度发彰各类论文共15篇。其中外文 sci 有1篇，cscd有5篇，统计源7篇，其他2篇。</w:t>
      </w:r>
    </w:p>
    <w:p>
      <w:pPr>
        <w:ind w:left="0" w:right="0" w:firstLine="560"/>
        <w:spacing w:before="450" w:after="450" w:line="312" w:lineRule="auto"/>
      </w:pPr>
      <w:r>
        <w:rPr>
          <w:rFonts w:ascii="宋体" w:hAnsi="宋体" w:eastAsia="宋体" w:cs="宋体"/>
          <w:color w:val="000"/>
          <w:sz w:val="28"/>
          <w:szCs w:val="28"/>
        </w:rPr>
        <w:t xml:space="preserve">四、 社会服务</w:t>
      </w:r>
    </w:p>
    <w:p>
      <w:pPr>
        <w:ind w:left="0" w:right="0" w:firstLine="560"/>
        <w:spacing w:before="450" w:after="450" w:line="312" w:lineRule="auto"/>
      </w:pPr>
      <w:r>
        <w:rPr>
          <w:rFonts w:ascii="宋体" w:hAnsi="宋体" w:eastAsia="宋体" w:cs="宋体"/>
          <w:color w:val="000"/>
          <w:sz w:val="28"/>
          <w:szCs w:val="28"/>
        </w:rPr>
        <w:t xml:space="preserve">本年度各类医学技术人员参与省内外多家组织的医学服务，及参加数十次社会服务活动。其中承担国家重点学科湘雅神经病学专业方向学科带头人2人，省级医学会副主任委员2人次，担任省级学会与专业委员会委员4人次，编辑部编委2人次。另外，参加医疗中期支边扶贫活动2人次，参加短期医疗指导与授课等活动12人次，参加省内外临时会诊20余人次。</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科室工作总结开头三</w:t>
      </w:r>
    </w:p>
    <w:p>
      <w:pPr>
        <w:ind w:left="0" w:right="0" w:firstLine="560"/>
        <w:spacing w:before="450" w:after="450" w:line="312" w:lineRule="auto"/>
      </w:pPr>
      <w:r>
        <w:rPr>
          <w:rFonts w:ascii="宋体" w:hAnsi="宋体" w:eastAsia="宋体" w:cs="宋体"/>
          <w:color w:val="000"/>
          <w:sz w:val="28"/>
          <w:szCs w:val="28"/>
        </w:rPr>
        <w:t xml:space="preserve">基本情况概述：</w:t>
      </w:r>
    </w:p>
    <w:p>
      <w:pPr>
        <w:ind w:left="0" w:right="0" w:firstLine="560"/>
        <w:spacing w:before="450" w:after="450" w:line="312" w:lineRule="auto"/>
      </w:pPr>
      <w:r>
        <w:rPr>
          <w:rFonts w:ascii="宋体" w:hAnsi="宋体" w:eastAsia="宋体" w:cs="宋体"/>
          <w:color w:val="000"/>
          <w:sz w:val="28"/>
          <w:szCs w:val="28"/>
        </w:rPr>
        <w:t xml:space="preserve">本学期，教科室围绕学校中心工作， 扎实推进教科研工作，着力做好盛市级课题申报工作，规范管理，提高服务，完成了既定的工作，取得了一定的成绩。</w:t>
      </w:r>
    </w:p>
    <w:p>
      <w:pPr>
        <w:ind w:left="0" w:right="0" w:firstLine="560"/>
        <w:spacing w:before="450" w:after="450" w:line="312" w:lineRule="auto"/>
      </w:pPr>
      <w:r>
        <w:rPr>
          <w:rFonts w:ascii="宋体" w:hAnsi="宋体" w:eastAsia="宋体" w:cs="宋体"/>
          <w:color w:val="000"/>
          <w:sz w:val="28"/>
          <w:szCs w:val="28"/>
        </w:rPr>
        <w:t xml:space="preserve">二、工作成绩及经验体会：</w:t>
      </w:r>
    </w:p>
    <w:p>
      <w:pPr>
        <w:ind w:left="0" w:right="0" w:firstLine="560"/>
        <w:spacing w:before="450" w:after="450" w:line="312" w:lineRule="auto"/>
      </w:pPr>
      <w:r>
        <w:rPr>
          <w:rFonts w:ascii="宋体" w:hAnsi="宋体" w:eastAsia="宋体" w:cs="宋体"/>
          <w:color w:val="000"/>
          <w:sz w:val="28"/>
          <w:szCs w:val="28"/>
        </w:rPr>
        <w:t xml:space="preserve">（一）完善科研队伍，提高理论水平。</w:t>
      </w:r>
    </w:p>
    <w:p>
      <w:pPr>
        <w:ind w:left="0" w:right="0" w:firstLine="560"/>
        <w:spacing w:before="450" w:after="450" w:line="312" w:lineRule="auto"/>
      </w:pPr>
      <w:r>
        <w:rPr>
          <w:rFonts w:ascii="宋体" w:hAnsi="宋体" w:eastAsia="宋体" w:cs="宋体"/>
          <w:color w:val="000"/>
          <w:sz w:val="28"/>
          <w:szCs w:val="28"/>
        </w:rPr>
        <w:t xml:space="preserve">1、健全教科室的组织作用，重视教科研工作表现优秀教师的鼓励工作，发挥优秀教师的带头示范作用，激发全体教师的科研热情，培养学校良好科研学习氛围。安排获取科研成果的优秀教师代表牵头开展全校交流研讨活动，组织全体教师参与，就校内优秀成果进行推广，并从中了解教育科研的新动态，在浓郁的相互学习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2、重视教科研工作的团队分工，鼓励课题组长、教研组长吸收优秀的年轻老师加入教科研团队，逐步培养学校教科研梯队，长效、有序的使教科研工作制度化、责任化。</w:t>
      </w:r>
    </w:p>
    <w:p>
      <w:pPr>
        <w:ind w:left="0" w:right="0" w:firstLine="560"/>
        <w:spacing w:before="450" w:after="450" w:line="312" w:lineRule="auto"/>
      </w:pPr>
      <w:r>
        <w:rPr>
          <w:rFonts w:ascii="宋体" w:hAnsi="宋体" w:eastAsia="宋体" w:cs="宋体"/>
          <w:color w:val="000"/>
          <w:sz w:val="28"/>
          <w:szCs w:val="28"/>
        </w:rPr>
        <w:t xml:space="preserve">3.发挥教科室指导监督的作用，在符合上级教科室考核标准的基础上，鼓励全体教师提出新颖、科学的教科研观点，对教师设立教科研课题进行规划组织，使教师的教研成果符合个人和单位的发展需要。</w:t>
      </w:r>
    </w:p>
    <w:p>
      <w:pPr>
        <w:ind w:left="0" w:right="0" w:firstLine="560"/>
        <w:spacing w:before="450" w:after="450" w:line="312" w:lineRule="auto"/>
      </w:pPr>
      <w:r>
        <w:rPr>
          <w:rFonts w:ascii="宋体" w:hAnsi="宋体" w:eastAsia="宋体" w:cs="宋体"/>
          <w:color w:val="000"/>
          <w:sz w:val="28"/>
          <w:szCs w:val="28"/>
        </w:rPr>
        <w:t xml:space="preserve">（二）开辟多种渠道，加强教师理论学习</w:t>
      </w:r>
    </w:p>
    <w:p>
      <w:pPr>
        <w:ind w:left="0" w:right="0" w:firstLine="560"/>
        <w:spacing w:before="450" w:after="450" w:line="312" w:lineRule="auto"/>
      </w:pPr>
      <w:r>
        <w:rPr>
          <w:rFonts w:ascii="宋体" w:hAnsi="宋体" w:eastAsia="宋体" w:cs="宋体"/>
          <w:color w:val="000"/>
          <w:sz w:val="28"/>
          <w:szCs w:val="28"/>
        </w:rPr>
        <w:t xml:space="preserve">当今世界，知识更新日新月异，不学习肯定要落伍。开展教育科研工作，首先必须做到思想认识到位，作为教师要把学习放在首位，不断更新观念，用先进的科学思想和教科研理论武装自己。教师观念的转变是学校进步发展的逻辑起点。教师在教育教学中勇于探索、敢于创新，才能培养具有创新意识、创新精神、创新能力和创新品质的下一代。本学期，教科室将结合新教育实验开展一系列读书学习活动。教师读书活动，坚持“三结合”：</w:t>
      </w:r>
    </w:p>
    <w:p>
      <w:pPr>
        <w:ind w:left="0" w:right="0" w:firstLine="560"/>
        <w:spacing w:before="450" w:after="450" w:line="312" w:lineRule="auto"/>
      </w:pPr>
      <w:r>
        <w:rPr>
          <w:rFonts w:ascii="宋体" w:hAnsi="宋体" w:eastAsia="宋体" w:cs="宋体"/>
          <w:color w:val="000"/>
          <w:sz w:val="28"/>
          <w:szCs w:val="28"/>
        </w:rPr>
        <w:t xml:space="preserve">1、集中学习和自己学习相结合。今年我们仍提倡以自学为主组织学习为辅的学习方式，认真学习各项理论。本学期我们除了组织教师学习与校课题有关的教科研理论知识，协同教导处，围绕学校的课题研究，组织老师们有针对性地学习新课标和各类教学理论杂志（关于打造“高效课堂”理论材料为主、“比教学”为推动，深入教材研析，对备课、授课、听课、评课的要求重新学习）。另外，我校又一次承担了国培学习任务，参与在线学习的教师达到83﹪，在学习前期，教师们报名踊跃，在学习过程中，教师们利于工作之余进行网上学习，认真撰写总结，做到认真学习，运用于实践。</w:t>
      </w:r>
    </w:p>
    <w:p>
      <w:pPr>
        <w:ind w:left="0" w:right="0" w:firstLine="560"/>
        <w:spacing w:before="450" w:after="450" w:line="312" w:lineRule="auto"/>
      </w:pPr>
      <w:r>
        <w:rPr>
          <w:rFonts w:ascii="宋体" w:hAnsi="宋体" w:eastAsia="宋体" w:cs="宋体"/>
          <w:color w:val="000"/>
          <w:sz w:val="28"/>
          <w:szCs w:val="28"/>
        </w:rPr>
        <w:t xml:space="preserve">在学校经费短缺的情况下，我校为了扶植年青教师的成长，根据学校拟定的《名师培养及引领规划》和《青年教师五年培养计划》来打造一支素质高、业务能力强，群体结构合理、富有开拓创新精神的教师队伍。同时对教师的工作博客进行了两次评比。</w:t>
      </w:r>
    </w:p>
    <w:p>
      <w:pPr>
        <w:ind w:left="0" w:right="0" w:firstLine="560"/>
        <w:spacing w:before="450" w:after="450" w:line="312" w:lineRule="auto"/>
      </w:pPr>
      <w:r>
        <w:rPr>
          <w:rFonts w:ascii="宋体" w:hAnsi="宋体" w:eastAsia="宋体" w:cs="宋体"/>
          <w:color w:val="000"/>
          <w:sz w:val="28"/>
          <w:szCs w:val="28"/>
        </w:rPr>
        <w:t xml:space="preserve">2、精读与通读相结合。每位教师，要求教师充分利用学校的图书资源，开展读书工程，倡导读名著读经典的风尚，在全体教师中继续开展至少精读两本教育书籍的活动，提高教师的人文科学品位。坚持进阅览室阅览。每位教师将学到的先进的理念，前沿的信息，优秀的教法，成功的举措，同自己的教学实践相融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2025-06-17T17:15:09+08:00</dcterms:created>
  <dcterms:modified xsi:type="dcterms:W3CDTF">2025-06-17T17:15:09+08:00</dcterms:modified>
</cp:coreProperties>
</file>

<file path=docProps/custom.xml><?xml version="1.0" encoding="utf-8"?>
<Properties xmlns="http://schemas.openxmlformats.org/officeDocument/2006/custom-properties" xmlns:vt="http://schemas.openxmlformats.org/officeDocument/2006/docPropsVTypes"/>
</file>