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2024年科室上半年工作总结简报 科室上半年工作总结简短(汇总17篇)</w:t>
      </w:r>
      <w:bookmarkEnd w:id="1"/>
    </w:p>
    <w:p>
      <w:pPr>
        <w:jc w:val="center"/>
        <w:spacing w:before="0" w:after="450"/>
      </w:pPr>
      <w:r>
        <w:rPr>
          <w:rFonts w:ascii="Arial" w:hAnsi="Arial" w:eastAsia="Arial" w:cs="Arial"/>
          <w:color w:val="999999"/>
          <w:sz w:val="20"/>
          <w:szCs w:val="20"/>
        </w:rPr>
        <w:t xml:space="preserve">作者：落霞与孤鹜齐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科室上半年工作总结简报 科室上半年工作总结简短一一、全科人员在政治上认真学习理论知识、同志的七一讲话和xx大报告精神，深刻理解其精神实质。教育全科人员要树立正确的世界观、人生观、价值观，发扬党的优良传统，牢固树立为病员服务，为职工服务，为领...</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科室上半年工作总结简报 科室上半年工作总结简短一</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知识、同志的七一讲话和xx大报告精神，深刻理解其精神实质。教育全科人员要树立正确的世界观、人生观、价值观，发扬党的优良传统，牢固树立为病员服务，为职工服务，为领导服务的思想，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半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科室上半年工作总结简报 科室上半年工作总结简短二</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带给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光、报送信息第一时刻、处理信息第一时段”，确保信息快速报送。今年以来，办公室撰写各类信息24条，上报_______24条，上报______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三是忙于做好自我分工范围内的工作，相互协调工作做的不够主动，站位不高，大局观念不强，相互补位意识淡薄。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二是增强服务意识，擦亮服务窗口，热情接人待物，坚持礼貌礼貌用语，与兄弟科室搞好配合，在提高“想干事”的热情、“会干事”的本领、“干成事”的水平上力求新突破;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_______区卫生服务中心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科室上半年工作总结简报 科室上半年工作总结简短三</w:t>
      </w:r>
    </w:p>
    <w:p>
      <w:pPr>
        <w:ind w:left="0" w:right="0" w:firstLine="560"/>
        <w:spacing w:before="450" w:after="450" w:line="312" w:lineRule="auto"/>
      </w:pPr>
      <w:r>
        <w:rPr>
          <w:rFonts w:ascii="宋体" w:hAnsi="宋体" w:eastAsia="宋体" w:cs="宋体"/>
          <w:color w:val="000"/>
          <w:sz w:val="28"/>
          <w:szCs w:val="28"/>
        </w:rPr>
        <w:t xml:space="preserve">半年来，医政科在局党委的正确领导下，紧紧围绕全区卫生工作的中心任务，以满足群众基本医疗服务需求为重点，加强医院管理，提高医疗服务质量，努力构建健康和谐的医患关系。现将半年工作情况总结如下：</w:t>
      </w:r>
    </w:p>
    <w:p>
      <w:pPr>
        <w:ind w:left="0" w:right="0" w:firstLine="560"/>
        <w:spacing w:before="450" w:after="450" w:line="312" w:lineRule="auto"/>
      </w:pPr>
      <w:r>
        <w:rPr>
          <w:rFonts w:ascii="宋体" w:hAnsi="宋体" w:eastAsia="宋体" w:cs="宋体"/>
          <w:color w:val="000"/>
          <w:sz w:val="28"/>
          <w:szCs w:val="28"/>
        </w:rPr>
        <w:t xml:space="preserve">认真贯彻执行《执业医师法》、《医疗机构管理条例》、《乡村医生从业条例》、《麻醉药品和精神药品管理条例》等法律、法规、规章和规范性文件，严格医疗机构、医师、护士、乡村医生、医疗技术等的准入和日常管理。认真做好20xx年度国家医师执业资格考试的报名、资格审查工作，全区共审核通过285人。加强麻醉药品、第一类精神药品的监督管理，严格麻醉专用卡办理程序，共办理麻醉卡50余人，确保了麻醉药品使用的安全和规范。</w:t>
      </w:r>
    </w:p>
    <w:p>
      <w:pPr>
        <w:ind w:left="0" w:right="0" w:firstLine="560"/>
        <w:spacing w:before="450" w:after="450" w:line="312" w:lineRule="auto"/>
      </w:pPr>
      <w:r>
        <w:rPr>
          <w:rFonts w:ascii="宋体" w:hAnsi="宋体" w:eastAsia="宋体" w:cs="宋体"/>
          <w:color w:val="000"/>
          <w:sz w:val="28"/>
          <w:szCs w:val="28"/>
        </w:rPr>
        <w:t xml:space="preserve">大力开展惠民医疗服务。根据区委宣传部的安排，组织区直各医疗卫生单位到西河镇进行卫生三下乡活动，各个单位发放了健康宣传材料20xx余份，免费发放药品价值3000余元。</w:t>
      </w:r>
    </w:p>
    <w:p>
      <w:pPr>
        <w:ind w:left="0" w:right="0" w:firstLine="560"/>
        <w:spacing w:before="450" w:after="450" w:line="312" w:lineRule="auto"/>
      </w:pPr>
      <w:r>
        <w:rPr>
          <w:rFonts w:ascii="宋体" w:hAnsi="宋体" w:eastAsia="宋体" w:cs="宋体"/>
          <w:color w:val="000"/>
          <w:sz w:val="28"/>
          <w:szCs w:val="28"/>
        </w:rPr>
        <w:t xml:space="preserve">在区直医疗单位认真落实惠民门诊的“四免八减”和惠民病床的“两免十减”优惠政策，对规定的挂号费、诊疗费、住院费、手术费、检查费、各种治疗费按规定要求进行减免。</w:t>
      </w:r>
    </w:p>
    <w:p>
      <w:pPr>
        <w:ind w:left="0" w:right="0" w:firstLine="560"/>
        <w:spacing w:before="450" w:after="450" w:line="312" w:lineRule="auto"/>
      </w:pPr>
      <w:r>
        <w:rPr>
          <w:rFonts w:ascii="宋体" w:hAnsi="宋体" w:eastAsia="宋体" w:cs="宋体"/>
          <w:color w:val="000"/>
          <w:sz w:val="28"/>
          <w:szCs w:val="28"/>
        </w:rPr>
        <w:t xml:space="preserve">对一些“三无”住院病人，一贯坚持先抢救后交款的原则，最后无人结账者，医院全部承担住院医药费用。对一些特困住院病人也进行了大量减免。</w:t>
      </w:r>
    </w:p>
    <w:p>
      <w:pPr>
        <w:ind w:left="0" w:right="0" w:firstLine="560"/>
        <w:spacing w:before="450" w:after="450" w:line="312" w:lineRule="auto"/>
      </w:pPr>
      <w:r>
        <w:rPr>
          <w:rFonts w:ascii="宋体" w:hAnsi="宋体" w:eastAsia="宋体" w:cs="宋体"/>
          <w:color w:val="000"/>
          <w:sz w:val="28"/>
          <w:szCs w:val="28"/>
        </w:rPr>
        <w:t xml:space="preserve">一是随着医改的逐步深入和新型农村合作医疗保障水平的不断提升，各级医疗机构门诊病人和住院病人大幅增加，为进一步加强医院质量管理，规范执业行为，提高医疗质量，确保医疗安全，防范和妥善处置医疗纠纷，制定下发了《淄川区卫生局关于进一步加强医疗质量管理，确保医疗安全的通知》及《淄川区卫生局关于进一步规范健康体检工作，提高服务质量的通知》，要求各医疗机构要加强医院管理，突出重点，强化措施，在落实规章制度和诊疗技术操作规范特别是落实医疗核心制度上下功夫，在细化工作流程和标准要求上作文章，在提供惠民便民服务措施和改善病人就医体验上动脑筋，及时改进工作中存在的问题，全方位提升服务质量。</w:t>
      </w:r>
    </w:p>
    <w:p>
      <w:pPr>
        <w:ind w:left="0" w:right="0" w:firstLine="560"/>
        <w:spacing w:before="450" w:after="450" w:line="312" w:lineRule="auto"/>
      </w:pPr>
      <w:r>
        <w:rPr>
          <w:rFonts w:ascii="宋体" w:hAnsi="宋体" w:eastAsia="宋体" w:cs="宋体"/>
          <w:color w:val="000"/>
          <w:sz w:val="28"/>
          <w:szCs w:val="28"/>
        </w:rPr>
        <w:t xml:space="preserve">二是提高基层医疗机构检验技术水平，由专家对8个卫生院的检验科工作从标本采集到质量控制的每一个环节进行全面操作观摩，根据工作中存在的问题和薄弱环节组织各区管医院、卫生院的分管院长、检验科主任及业务骨干进行全面培训。</w:t>
      </w:r>
    </w:p>
    <w:p>
      <w:pPr>
        <w:ind w:left="0" w:right="0" w:firstLine="560"/>
        <w:spacing w:before="450" w:after="450" w:line="312" w:lineRule="auto"/>
      </w:pPr>
      <w:r>
        <w:rPr>
          <w:rFonts w:ascii="宋体" w:hAnsi="宋体" w:eastAsia="宋体" w:cs="宋体"/>
          <w:color w:val="000"/>
          <w:sz w:val="28"/>
          <w:szCs w:val="28"/>
        </w:rPr>
        <w:t xml:space="preserve">三是突出工作重点，加强业务指导，创新检查方式。自20xx年5月24日至6月14日，抽调3位专家对各医疗机构的医疗质量、院内感染控制和检验科质量控制等方面业务工作进行检查指导，同时对全区上半年发生的26起医疗纠纷和投诉情况进行通报，并对在纠纷调查中发现的医疗缺陷和不足进行分析，本次检查指导采取专家参与交接班、查房、查看病历和处方资料、实际操作观摩等方式进行，现场检查、现场指导、专家集中点评和组织全区培训的方式进行，不计分数，不评优。各医疗机构高度重视，积极配合，将真实情况展现给专家组，切实发挥了专家组的检查指导作用，达到了良好的效果。各专家针对检查指导中发现的问题和不足将在进行组织全区医务人员培训，做到发现问题，解决问题。</w:t>
      </w:r>
    </w:p>
    <w:p>
      <w:pPr>
        <w:ind w:left="0" w:right="0" w:firstLine="560"/>
        <w:spacing w:before="450" w:after="450" w:line="312" w:lineRule="auto"/>
      </w:pPr>
      <w:r>
        <w:rPr>
          <w:rFonts w:ascii="宋体" w:hAnsi="宋体" w:eastAsia="宋体" w:cs="宋体"/>
          <w:color w:val="000"/>
          <w:sz w:val="28"/>
          <w:szCs w:val="28"/>
        </w:rPr>
        <w:t xml:space="preserve">四是做好乡镇卫生院、区管医院在职培训工作。按照20xx年度培训工作计划，1至6月份共组织了6期培训，主要对象是乡镇卫生院、区管医院的业务院长、医疗、护理、检验等业务人员，主要内容包括临床实验室质控管理，突发事件应急培训，基本公共卫生服务项目等。</w:t>
      </w:r>
    </w:p>
    <w:p>
      <w:pPr>
        <w:ind w:left="0" w:right="0" w:firstLine="560"/>
        <w:spacing w:before="450" w:after="450" w:line="312" w:lineRule="auto"/>
      </w:pPr>
      <w:r>
        <w:rPr>
          <w:rFonts w:ascii="宋体" w:hAnsi="宋体" w:eastAsia="宋体" w:cs="宋体"/>
          <w:color w:val="000"/>
          <w:sz w:val="28"/>
          <w:szCs w:val="28"/>
        </w:rPr>
        <w:t xml:space="preserve">一是根据《20xx年全市医政与医疗服务监管工作要点》的要求从外加推力、内增活力两个方面进一步推动公立医院内部运行机制改革，在二级以上医院全面推广实施十项惠民便民措施。积极开展以患者满意、社会满意、政府满意为目标的优质护理服务示范工程活动，推进了优质护理示范工程。积极开展争创“优质护理服务示范医院”、“优质护理服务示范病房”、“优质护理服务先进个人”活动。淄川区医院、中医院共有9个病房创建优质护理服务示范病房。</w:t>
      </w:r>
    </w:p>
    <w:p>
      <w:pPr>
        <w:ind w:left="0" w:right="0" w:firstLine="560"/>
        <w:spacing w:before="450" w:after="450" w:line="312" w:lineRule="auto"/>
      </w:pPr>
      <w:r>
        <w:rPr>
          <w:rFonts w:ascii="宋体" w:hAnsi="宋体" w:eastAsia="宋体" w:cs="宋体"/>
          <w:color w:val="000"/>
          <w:sz w:val="28"/>
          <w:szCs w:val="28"/>
        </w:rPr>
        <w:t xml:space="preserve">二是坚持以病人为中心，以便民、利民、惠民为目的，提高服务质量，优化服务流程，创新收费管理，提升医疗管理和服务水平。根据省、市卫生行政部门的部署要求，5月29日前有9家医疗机构实施“先诊疗后付费”服务模式，6月1日起全区22家区直医疗单位和卫生院全面推行此模式，通过实施这项付费方式的改革，简化了就医流程，规范了诊疗行为，控制了医药费用，进一步缓解了群众“看病难、看病贵”问题，让人民群众就医看病更便利、更实惠，得到了群众的好评。</w:t>
      </w:r>
    </w:p>
    <w:p>
      <w:pPr>
        <w:ind w:left="0" w:right="0" w:firstLine="560"/>
        <w:spacing w:before="450" w:after="450" w:line="312" w:lineRule="auto"/>
      </w:pPr>
      <w:r>
        <w:rPr>
          <w:rFonts w:ascii="宋体" w:hAnsi="宋体" w:eastAsia="宋体" w:cs="宋体"/>
          <w:color w:val="000"/>
          <w:sz w:val="28"/>
          <w:szCs w:val="28"/>
        </w:rPr>
        <w:t xml:space="preserve">三是积极配合医改办及新农合对全区557处村卫生室实施基本药物制度改革。</w:t>
      </w:r>
    </w:p>
    <w:p>
      <w:pPr>
        <w:ind w:left="0" w:right="0" w:firstLine="560"/>
        <w:spacing w:before="450" w:after="450" w:line="312" w:lineRule="auto"/>
      </w:pPr>
      <w:r>
        <w:rPr>
          <w:rFonts w:ascii="宋体" w:hAnsi="宋体" w:eastAsia="宋体" w:cs="宋体"/>
          <w:color w:val="000"/>
          <w:sz w:val="28"/>
          <w:szCs w:val="28"/>
        </w:rPr>
        <w:t xml:space="preserve">为隆重纪念“5.12”护士节，宣传我区卫生系统在推进医药卫生体制改革、开展创先争优活动中涌现的感人事迹，我局举办了全区卫生系统“践行四德教育暨庆祝5.12国际护士节”文艺晚会，通过精彩的文艺表演展示了我区卫生文化建设的丰硕成果，展现了广大干部职工忠于职守、敬业奉献、昂扬向上的精神风貌，进一步鼓舞了士气，振奋了精神，收到了良好的效果。同时开展了“优秀护士”评选活动，共评选出53名优秀护士。</w:t>
      </w:r>
    </w:p>
    <w:p>
      <w:pPr>
        <w:ind w:left="0" w:right="0" w:firstLine="560"/>
        <w:spacing w:before="450" w:after="450" w:line="312" w:lineRule="auto"/>
      </w:pPr>
      <w:r>
        <w:rPr>
          <w:rFonts w:ascii="宋体" w:hAnsi="宋体" w:eastAsia="宋体" w:cs="宋体"/>
          <w:color w:val="000"/>
          <w:sz w:val="28"/>
          <w:szCs w:val="28"/>
        </w:rPr>
        <w:t xml:space="preserve">根据省、市文件要求，今年我区继续开展抗菌药物临床应用专项整治活动，通过医院自查、现场督导等方式，采取标本兼治的措施，认真解决抗菌药物临床应用中存在的突出问题，不断完善抗菌药物临床应用管理的有效措施和长效工作机制，促进抗菌药物临床合理应用能力和管理水平持续改进，不断优化全区医疗机构抗菌药物临床应用结构，提高抗菌药物临床合理应用水平，规范抗菌药物临床应用，有效遏制细菌耐药。严格执行二级医院抗菌药物品种不超过35种，卫生院抗菌药物品种不超过30种的原则，要求各区管医院抗菌药物品种参照卫生院标准执行。</w:t>
      </w:r>
    </w:p>
    <w:p>
      <w:pPr>
        <w:ind w:left="0" w:right="0" w:firstLine="560"/>
        <w:spacing w:before="450" w:after="450" w:line="312" w:lineRule="auto"/>
      </w:pPr>
      <w:r>
        <w:rPr>
          <w:rFonts w:ascii="宋体" w:hAnsi="宋体" w:eastAsia="宋体" w:cs="宋体"/>
          <w:color w:val="000"/>
          <w:sz w:val="28"/>
          <w:szCs w:val="28"/>
        </w:rPr>
        <w:t xml:space="preserve">加强手足口病知识培训，以《手足口病诊疗指南(20xx版)》为培训教材，对各医疗卫生单位采取集中培训、现场培训、下发市局手足口病诊疗培训资料等多种形式，对医院工作人员进行全员培训。对镇卫生院、乡村医生等基层医疗机构的医务人员，重点培训其早期诊断、鉴别诊断能力;对区级医疗机构医务人员，重点培训其重症诊断、重症鉴别能力及患儿的筛查诊疗、留院观察和普通病例的住院治疗。各医疗机构加大对手足口病患儿的排查力度，做到了关口前移，及早发现手足口病尤其是重症患儿，做到了早发现、早诊断、早治疗。</w:t>
      </w:r>
    </w:p>
    <w:p>
      <w:pPr>
        <w:ind w:left="0" w:right="0" w:firstLine="560"/>
        <w:spacing w:before="450" w:after="450" w:line="312" w:lineRule="auto"/>
      </w:pPr>
      <w:r>
        <w:rPr>
          <w:rFonts w:ascii="宋体" w:hAnsi="宋体" w:eastAsia="宋体" w:cs="宋体"/>
          <w:color w:val="000"/>
          <w:sz w:val="28"/>
          <w:szCs w:val="28"/>
        </w:rPr>
        <w:t xml:space="preserve">对我区手足口病定点收治医院淄矿集团中心医院和淄川区医院的进行督导，定点医院根据要求，配置了icu病房、病床、必须的治疗抢救设备，如小儿呼吸机、微量泵、心电监护仪、床边拍片机和血气分析仪等医疗设备以及血液、药品和相关医疗用品的调配和储备工作。督导各医疗机构规范设置发热疱疹门诊、留观室和专用病房，选择相对独立、通风良好的区域设置发热门诊，配备了感应式洗手装置、洗手液、消毒液等消毒隔离和卫生设施，设立醒目的发热门诊标示，严格按照手足口病门诊预检分诊流程的要求，完善制度，加强管理，认真做好患儿登记、筛查和报告，提高重症患儿早期发现和抢救成功率。对其他医疗机构的预检分诊、发热疱疹门诊及医务人员诊疗情况进行了督导检查。</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科室上半年工作总结简报 科室上半年工作总结简短四</w:t>
      </w:r>
    </w:p>
    <w:p>
      <w:pPr>
        <w:ind w:left="0" w:right="0" w:firstLine="560"/>
        <w:spacing w:before="450" w:after="450" w:line="312" w:lineRule="auto"/>
      </w:pPr>
      <w:r>
        <w:rPr>
          <w:rFonts w:ascii="宋体" w:hAnsi="宋体" w:eastAsia="宋体" w:cs="宋体"/>
          <w:color w:val="000"/>
          <w:sz w:val="28"/>
          <w:szCs w:val="28"/>
        </w:rPr>
        <w:t xml:space="preserve">(一)1-5月园区经济运行情况</w:t>
      </w:r>
    </w:p>
    <w:p>
      <w:pPr>
        <w:ind w:left="0" w:right="0" w:firstLine="560"/>
        <w:spacing w:before="450" w:after="450" w:line="312" w:lineRule="auto"/>
      </w:pPr>
      <w:r>
        <w:rPr>
          <w:rFonts w:ascii="宋体" w:hAnsi="宋体" w:eastAsia="宋体" w:cs="宋体"/>
          <w:color w:val="000"/>
          <w:sz w:val="28"/>
          <w:szCs w:val="28"/>
        </w:rPr>
        <w:t xml:space="preserve">全市园区紧紧围绕市委政府的中心工作，抓重点，添措施，全力做好项目年各项工作，力争目标任务双过半。1-5月园区工业总产值492.26亿元，同比增长13.57%，实现销售收入434.21亿元，增长8.38%，实现利润11.94亿元，同比增长12.77% ，实现税金6.21亿元，同比下降24.68%。</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是以规划引领谋发展。各园区结合实际，根据全市十三五发展规划，分别制定和完善了新的园区规划。钒钛高新区确定了“一三三五”发展战略，即：一个目标，把钒钛高新区建设为国家级钒钛材料创新开发基地的总体目标;三个定位，攀枝花创新创业的主战场、攀枝花四区驱动战略的主抓手、攀西地区结构调整转变发展方式的主引擎;三大板块，以工业为龙头、现代服务业和生态农业相协调的三大经济板块;五个突出，突出科技引领、突出主导产业、突出企业提升、突出改革开放、突出环境优化五个重点工作。盐边县园区积极向省级争取资金80万元，以编制园区总体发展规划，米易县园区认真做好农产品加工园区、大草坝等“一园多区”工业园区规划。目前，《农产加工园区控制性详细规划》和《米易白马工业园区“十三五”产业发展规划》已完成编制并通过评审;《大草坝新材料孵化园修建性规划设计》已完成送审稿编制，待评审。东区创新开发产业园区启动了扩区调位规划编制工作、仁和区园区完善了园区控制性详细规划，为园区十三期间的发展提供了依据。</w:t>
      </w:r>
    </w:p>
    <w:p>
      <w:pPr>
        <w:ind w:left="0" w:right="0" w:firstLine="560"/>
        <w:spacing w:before="450" w:after="450" w:line="312" w:lineRule="auto"/>
      </w:pPr>
      <w:r>
        <w:rPr>
          <w:rFonts w:ascii="宋体" w:hAnsi="宋体" w:eastAsia="宋体" w:cs="宋体"/>
          <w:color w:val="000"/>
          <w:sz w:val="28"/>
          <w:szCs w:val="28"/>
        </w:rPr>
        <w:t xml:space="preserve">二是全力推进园区项目建设，加快发展。钒钛高新区1-5月，实际到位资金27.09亿元，已完成年度目标任务的41.67%，累计引进项目13个，协议投资额21.83万元，其中5亿元以上项目1个。新引进项目中，现代服务业项目2个，循环节能产业项目4个，钒钛产业链延伸项目2个。辽宁忠世高新材料5万吨/年钛合金无缝管生产项目，目前已基本形成项目落地方案，引进广东绿壳新能源有限公司综合节能减排项目为钛白企业集中供应清洁燃气，引进天成科技将综合利用70万吨/年硫酸法钛白废副物(硫酸亚铁)生产6万吨/年金属锰项目落户高新区，在攀枝花地区形成钛、锰、铁新型循环产业琏。东区创新开发园区牵头负责孵化器建设、五桐路建设、碳氮化钛等7个重点项目，年初已制定了项目推进方案，5月均达到进度。其中纳入市级重点项目考核的有2个，(孵化器建设、创新创业综合服务平台建设)，纳入区级重大项目考核1个(孵化器建设)。已开工项目3个：标准庆铃4s店、五桐路建设、长兴友成耐火材料。其中，钒钛新材料产业孵化器建设项目：投资2.3亿元，主要建设三大功能：项目孵化空间(场地)、公共技术条件(中试开发实验设施)、风险投资工具(天使、种子等科技资本投融资服务)，总建筑面积约3.3万平方米，其中一期建设项目总建筑面积为1.4万平方米。今年目标是启动新厂房建设、推进公共技术平台建设、引入3个项目、孵化成功2个项目。现已完成新建厂房设计、对恒珲公司氢化脱氢项目、环峰科技钛白废酸制镁建材项目进行了专家评审，即将完成全硅溶胶精密铸造公用技术研发平台的建设。恒珲公司3d打印球形钛粉纳入市级重大产业化项目储备。格里坪园区向省发改委争取到攀西资源开发资金300 万元。高晶钒钛20万吨的汽车板簧生产线项目目前已经完成环评、安评等前期工作，已完成场平建设，目前正在进行厂房建设和部分设备安装;泰能工贸技改搬迁项目已建成投产，目前产品钢球、太阳能支架、刹车鼓均有订单，正进行钢球、刹车鼓及农用产品生产;华益能源有限责任公司lng项目已完成场平、环评、安评、水保、能评，施工图已审定，已优化总图，正办理建设手续，与施工单位协商进场日期;攀枝花泓岩科技有限公司3.5万吨/年粗氧化锌生产加工项目目前已完成立项、环评、水保批复、水土保持方案等前期工作，目前施工单位已经进场，正在进行场平工作;攀枝花天脉科技有限公司年产30万套新型钛复合材料精深加工制品项目目前已完成立项、环评、安评、社会风险评估等前期工作，已开工建设，正在进行场平工作;万通金佳耐火材料厂项目场平基本完工，因资金困难目前处于停工状态;蜀攀10万吨/年炉渣综合利用项目已立项，正在开展环评、安评等前期工作;翰通焦化有限责任公司100万吨捣固焦项目已全部建成完工，因资金困难，正在办理贷款，目前全面停工;惠翔工贸公司20万吨型煤生产线项目已完成场平工程量的80%，因资金困难目前停工，正在办理贷款手续;正德工贸气基竖炉直接还原钒钛磁铁矿循环铸造产业园和正德冶金石灰两个项目已完成水保、安评、环评资料，总设计图已完成设计，目前场平已完成，正在进行当前、进场道路施工;圣洁1万吨/年废润滑油再生循环利用项目已完成立项、能评、安评资料、环评报告初稿，环评报告第二次公示已完成，完善后送省环保厅评审;园区物流大道项目已完成项目可研报告，已完成环评、水保报告并已批复，目前正在进行施工单位项目招投标工作。盐边县园区12个重大项目中，攀枝花红发物资有限公司年产50万吨球团厂环保设备改造项目、攀枝花恒弘球团有限公司80平方电除尘节能减排技改项目、攀云钛钛合金方坯铸锭技术研究及产业化项目等4个项目已全面完工，攀云钛eb炉国产化项目计划于7月1日前完成设备安装，并点火试生产;龙蟒公司盐红路至新九工矿区局部路段改造工程目前正在由管委会牵头，新九乡密切配合按计划推进;攀枝花市联合钛业有限公司年产400万平米转印铝卷项目于6月22日开始设备安装，8月底前安装调试完毕，计划9月份进行试生产;金属基镀钛项目正在开展设备采购，计划8月底前进行设备安装，12底开展试生产;向阳钒业年产4000吨氮化钒一期项目已于6月22日第一炉产品成功出炉。米易园区园区承担的3个重点项目，分别是家啦纯电动车太阳能充电控制系统项目、白马铁矿采选扩能改造工程、正源科技移动源脱硝催化剂和3万吨废scr脱硝催化剂回收利用项目。目前，3个重点项目均按进度顺利推进。</w:t>
      </w:r>
    </w:p>
    <w:p>
      <w:pPr>
        <w:ind w:left="0" w:right="0" w:firstLine="560"/>
        <w:spacing w:before="450" w:after="450" w:line="312" w:lineRule="auto"/>
      </w:pPr>
      <w:r>
        <w:rPr>
          <w:rFonts w:ascii="宋体" w:hAnsi="宋体" w:eastAsia="宋体" w:cs="宋体"/>
          <w:color w:val="000"/>
          <w:sz w:val="28"/>
          <w:szCs w:val="28"/>
        </w:rPr>
        <w:t xml:space="preserve">三是全面调查摸底，找准园区发展问题，落实工业稳增长措施，积极推行“园保贷”。</w:t>
      </w:r>
    </w:p>
    <w:p>
      <w:pPr>
        <w:ind w:left="0" w:right="0" w:firstLine="560"/>
        <w:spacing w:before="450" w:after="450" w:line="312" w:lineRule="auto"/>
      </w:pPr>
      <w:r>
        <w:rPr>
          <w:rFonts w:ascii="宋体" w:hAnsi="宋体" w:eastAsia="宋体" w:cs="宋体"/>
          <w:color w:val="000"/>
          <w:sz w:val="28"/>
          <w:szCs w:val="28"/>
        </w:rPr>
        <w:t xml:space="preserve">今年以来，园区科深入全市各产业园区开展调研，到企业了解实际困难和问题，会同区县经信局、管委会、企业，详细解读省经信委有关“园保贷”政策，帮助区县解决企业融资难、融资贵的实际问题。园区科根据工业稳增长工作方案，及时制定下发了在攀大企业付地方企业货款统计表，按季度收集掌握第一手情况，有针对性地为企业服好务。目前，米易县政府积极作为与省经信委对接，同意出资500万元作为园保贷基金，配套服务企业融资贷款，预计下半年将会实施。</w:t>
      </w:r>
    </w:p>
    <w:p>
      <w:pPr>
        <w:ind w:left="0" w:right="0" w:firstLine="560"/>
        <w:spacing w:before="450" w:after="450" w:line="312" w:lineRule="auto"/>
      </w:pPr>
      <w:r>
        <w:rPr>
          <w:rFonts w:ascii="宋体" w:hAnsi="宋体" w:eastAsia="宋体" w:cs="宋体"/>
          <w:color w:val="000"/>
          <w:sz w:val="28"/>
          <w:szCs w:val="28"/>
        </w:rPr>
        <w:t xml:space="preserve">四是积极整合盘活存量。钒钛高新区梳理企业闲置土地、厂房、库房，推动企业盘活存量资源，帮助园区内外企业进行技术(设备)合作，促进规模式发展。协助国资委对川投化工引进投资者，为川投化工恢复生产争取到丰水期优惠电价、专运站场等要素保障，年内有望复产，促进旭鼎和钢企合作建设每年50万吨含钒特钢，预计8月份开始生产，引进四川启源德瑞、云南天成科技等投资企业利用闲置土地745亩。米易县园区结合花岗石加工厂发展现状，在充分调研，广泛征求意见的基础上，制定了《米易县花岗石加工厂整合重组实施方案》，待审定后实施。其他园区均对园区管辖范围内的土地进行了集中清理，大力开展基础设施建设，提升了园区的承载力。</w:t>
      </w:r>
    </w:p>
    <w:p>
      <w:pPr>
        <w:ind w:left="0" w:right="0" w:firstLine="560"/>
        <w:spacing w:before="450" w:after="450" w:line="312" w:lineRule="auto"/>
      </w:pPr>
      <w:r>
        <w:rPr>
          <w:rFonts w:ascii="宋体" w:hAnsi="宋体" w:eastAsia="宋体" w:cs="宋体"/>
          <w:color w:val="000"/>
          <w:sz w:val="28"/>
          <w:szCs w:val="28"/>
        </w:rPr>
        <w:t xml:space="preserve">五是完成国家新型工业产业化示范基地复核工作。</w:t>
      </w:r>
    </w:p>
    <w:p>
      <w:pPr>
        <w:ind w:left="0" w:right="0" w:firstLine="560"/>
        <w:spacing w:before="450" w:after="450" w:line="312" w:lineRule="auto"/>
      </w:pPr>
      <w:r>
        <w:rPr>
          <w:rFonts w:ascii="宋体" w:hAnsi="宋体" w:eastAsia="宋体" w:cs="宋体"/>
          <w:color w:val="000"/>
          <w:sz w:val="28"/>
          <w:szCs w:val="28"/>
        </w:rPr>
        <w:t xml:space="preserve">根据国家工信部有关新型工业产业化示范基地复核工作要求，攀枝花市作为第一批国家试点的钢铁钒钛工业产业化示范基地，一直以来，我市把特色工业产业化作为重要工作来抓，打造战略资源综合利用新高地。今年是三年复核期满，根据复核工作方案，园区科及时下发通知到各区县经信局、产业园区，密切联系市级相关部门，收集相关材料和数据，严格按上级文件要求及时上报省级主管部门，圆满地完成了复核工作。</w:t>
      </w:r>
    </w:p>
    <w:p>
      <w:pPr>
        <w:ind w:left="0" w:right="0" w:firstLine="560"/>
        <w:spacing w:before="450" w:after="450" w:line="312" w:lineRule="auto"/>
      </w:pPr>
      <w:r>
        <w:rPr>
          <w:rFonts w:ascii="宋体" w:hAnsi="宋体" w:eastAsia="宋体" w:cs="宋体"/>
          <w:color w:val="000"/>
          <w:sz w:val="28"/>
          <w:szCs w:val="28"/>
        </w:rPr>
        <w:t xml:space="preserve">六是大力开展区域经济协作工作。园区科根据我市相关区域经济协作的工作职责和要求，结合各园区的实际情况，先后组织人员到楚雄州、丽江市、遂宁市、广元市、曲靖市、六盘水市的相关产业园区进行了实地考察，在积极推介攀枝花的同时，借鉴周边地市州园区发展的先进经验和好的政策，为加快我市工业经济发展转型提供了参考。通过对丽江市华坪县的考察，加强了我市与华坪县的经济合作，就具体的合作协议进行了探讨，细化了合作的各项事宜。我市与楚雄州元谋县、永仁县有着相近的资源和产业，两地工业企业都与我市有着紧密的合作和联系，通过考察，云南省在电力和土地政策方面有些经验值得我市借鉴和学习。</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一是市场需求不足，企业产能释放不足的总体态势没变。</w:t>
      </w:r>
    </w:p>
    <w:p>
      <w:pPr>
        <w:ind w:left="0" w:right="0" w:firstLine="560"/>
        <w:spacing w:before="450" w:after="450" w:line="312" w:lineRule="auto"/>
      </w:pPr>
      <w:r>
        <w:rPr>
          <w:rFonts w:ascii="宋体" w:hAnsi="宋体" w:eastAsia="宋体" w:cs="宋体"/>
          <w:color w:val="000"/>
          <w:sz w:val="28"/>
          <w:szCs w:val="28"/>
        </w:rPr>
        <w:t xml:space="preserve">在国际国内市场大环境下，主要工业产品价格稍有上涨，加之全市工业稳增长措施的落实，各园区企业复产户数有所增加，但总的企业产能释放不足。截止5月份，钒钛高新区本部企业恢复生产企业7家。58家规上企业中27户企业在生产，占46.55%，10家企业处于半停产状态，占24.14%，有21户长期停产，占29.31%。从用电量看，1-5月逐月增加，与去年同期比较减少了1,05亿度，下降14.81%。虽然生产要素成本下降，部分工业产品价格阶段回涨，但不能抵消产品销售价格下跌大势，高新区本部企业生产依然不旺，规上企业产能释放平均只有27%。</w:t>
      </w:r>
    </w:p>
    <w:p>
      <w:pPr>
        <w:ind w:left="0" w:right="0" w:firstLine="560"/>
        <w:spacing w:before="450" w:after="450" w:line="312" w:lineRule="auto"/>
      </w:pPr>
      <w:r>
        <w:rPr>
          <w:rFonts w:ascii="宋体" w:hAnsi="宋体" w:eastAsia="宋体" w:cs="宋体"/>
          <w:color w:val="000"/>
          <w:sz w:val="28"/>
          <w:szCs w:val="28"/>
        </w:rPr>
        <w:t xml:space="preserve">二是固定资产投资持续乏力，项目推进缓慢。</w:t>
      </w:r>
    </w:p>
    <w:p>
      <w:pPr>
        <w:ind w:left="0" w:right="0" w:firstLine="560"/>
        <w:spacing w:before="450" w:after="450" w:line="312" w:lineRule="auto"/>
      </w:pPr>
      <w:r>
        <w:rPr>
          <w:rFonts w:ascii="宋体" w:hAnsi="宋体" w:eastAsia="宋体" w:cs="宋体"/>
          <w:color w:val="000"/>
          <w:sz w:val="28"/>
          <w:szCs w:val="28"/>
        </w:rPr>
        <w:t xml:space="preserve">钒钛高新区1-5月入库项目，库存项目有12个，其中投资亿元以上的项目只有2个，固定资产库存项目总投资仅有6.5亿元，难以支撑目标任务。黑沙20万吨/年高性能钒钛铸件项目、皓盛祥60万吨/年超细微粉项目因自身资金不足，融资困难等问题停工;朵实2200吨钛合金2万吨高端模具钢项目因资金不足建设进度缓慢;宏业工程机械汽车产业园、伟经物流项目因土地报批、资金不足等问题一直未开工;金江镇河心水库扩建工程由于多次流标等原因还未开工。西区翰通焦化、长衡、瑞津、汉林等企业基本具备生产条件，但受当前宏观经济和原料供应等因素影响，生产滞后;华益、安华、惠翔、恒动等企业受市场行情影响，建设进度缓慢;恒达、泓岩、蜀攀、圣洁、正德、天脉等项目办理前期手续时间较长且融资困难，项目开工建设缓慢。</w:t>
      </w:r>
    </w:p>
    <w:p>
      <w:pPr>
        <w:ind w:left="0" w:right="0" w:firstLine="560"/>
        <w:spacing w:before="450" w:after="450" w:line="312" w:lineRule="auto"/>
      </w:pPr>
      <w:r>
        <w:rPr>
          <w:rFonts w:ascii="宋体" w:hAnsi="宋体" w:eastAsia="宋体" w:cs="宋体"/>
          <w:color w:val="000"/>
          <w:sz w:val="28"/>
          <w:szCs w:val="28"/>
        </w:rPr>
        <w:t xml:space="preserve">三是园区管理体制和机制不适应园区发展需要。根据省市关于加快产业园区发展文件精神，除钒钛高新区管委会机构编制相对较全之外，其他园区采用管委会加公司的模式开展工作，由于机构编制等问题，造成管理队伍建设和企业家队伍建设滞后，不适应园区发展需要。</w:t>
      </w:r>
    </w:p>
    <w:p>
      <w:pPr>
        <w:ind w:left="0" w:right="0" w:firstLine="560"/>
        <w:spacing w:before="450" w:after="450" w:line="312" w:lineRule="auto"/>
      </w:pPr>
      <w:r>
        <w:rPr>
          <w:rFonts w:ascii="宋体" w:hAnsi="宋体" w:eastAsia="宋体" w:cs="宋体"/>
          <w:color w:val="000"/>
          <w:sz w:val="28"/>
          <w:szCs w:val="28"/>
        </w:rPr>
        <w:t xml:space="preserve">四是研究推动产业转型升级、创新发展的配套政策和具体措施不足，比如建立产业发展基金。当前我市各园区普遍存在产业结构单一，同质低效的情况。各园区都存在钒钛及化工、机械制造、钢铁煤炭等西区格里平园区煤及煤化工产业占工业总产值的80%以上，已成为园区主要的经济支撑点，企业自主创新能力不足，转型升级难度大，新兴产业和高附加值产业发展仍然滞后，导致新增项目少，经济新增长点少，产业结构调整任务仍然十分艰巨，园区抗风险能力较弱。</w:t>
      </w:r>
    </w:p>
    <w:p>
      <w:pPr>
        <w:ind w:left="0" w:right="0" w:firstLine="560"/>
        <w:spacing w:before="450" w:after="450" w:line="312" w:lineRule="auto"/>
      </w:pPr>
      <w:r>
        <w:rPr>
          <w:rFonts w:ascii="宋体" w:hAnsi="宋体" w:eastAsia="宋体" w:cs="宋体"/>
          <w:color w:val="000"/>
          <w:sz w:val="28"/>
          <w:szCs w:val="28"/>
        </w:rPr>
        <w:t xml:space="preserve">五是园区缺乏完善的服务机构。园区建设涉及方方面面的工作，诸如没有为投资企业提供政策咨询、协助办理行政审批事项，协调区级相关职能部门开展园区内土地征用、移民搬迁、安置、补偿等工作，负责园区开发平台、融资平台、信息平台建设工作等的服务机构。</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省市经济工作政策措施，抓住“一带一路”发展战略机遇，以攀西国家级战略资源创新开发试验区建设为抓手，以钢铁钒钛国家新型工业产业化示范基地为起点，将园区打造成为稳增长转方式调结构的主战场，促进产业升级和区域协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一是围绕“项目年”工作抓好项目建设。</w:t>
      </w:r>
    </w:p>
    <w:p>
      <w:pPr>
        <w:ind w:left="0" w:right="0" w:firstLine="560"/>
        <w:spacing w:before="450" w:after="450" w:line="312" w:lineRule="auto"/>
      </w:pPr>
      <w:r>
        <w:rPr>
          <w:rFonts w:ascii="宋体" w:hAnsi="宋体" w:eastAsia="宋体" w:cs="宋体"/>
          <w:color w:val="000"/>
          <w:sz w:val="28"/>
          <w:szCs w:val="28"/>
        </w:rPr>
        <w:t xml:space="preserve">各园区围绕年初目标任务开展相应工作，稳步推进重点项目建设。各园区形成管委会主要领导负总责，各分管领导具体联系项目，各部门负责牵头具体协调项目推进工作。及时帮助企业协调解决困难和问题，抓紧完善项目前期工作，配合项目顺利入库。积极争取项目建设专项资金，规范专项资金管理。</w:t>
      </w:r>
    </w:p>
    <w:p>
      <w:pPr>
        <w:ind w:left="0" w:right="0" w:firstLine="560"/>
        <w:spacing w:before="450" w:after="450" w:line="312" w:lineRule="auto"/>
      </w:pPr>
      <w:r>
        <w:rPr>
          <w:rFonts w:ascii="宋体" w:hAnsi="宋体" w:eastAsia="宋体" w:cs="宋体"/>
          <w:color w:val="000"/>
          <w:sz w:val="28"/>
          <w:szCs w:val="28"/>
        </w:rPr>
        <w:t xml:space="preserve">二是围绕企业需求抓好服务工作。</w:t>
      </w:r>
    </w:p>
    <w:p>
      <w:pPr>
        <w:ind w:left="0" w:right="0" w:firstLine="560"/>
        <w:spacing w:before="450" w:after="450" w:line="312" w:lineRule="auto"/>
      </w:pPr>
      <w:r>
        <w:rPr>
          <w:rFonts w:ascii="宋体" w:hAnsi="宋体" w:eastAsia="宋体" w:cs="宋体"/>
          <w:color w:val="000"/>
          <w:sz w:val="28"/>
          <w:szCs w:val="28"/>
        </w:rPr>
        <w:t xml:space="preserve">围绕服务企业工作，优化服务环境，完善“一站式”定向服务机制，积极跟踪督促已签约项目落地建设，对省、市重点建设项目开辟政务服务绿色通道;相关职能部门树牢全局观念，主动沟通协调，加强工作统筹，定期进行经济情况分析，加强项目督查，真心实意帮助企业减负脱困，真抓实干推动项目建设，形成推进重大项目的强大合力。</w:t>
      </w:r>
    </w:p>
    <w:p>
      <w:pPr>
        <w:ind w:left="0" w:right="0" w:firstLine="560"/>
        <w:spacing w:before="450" w:after="450" w:line="312" w:lineRule="auto"/>
      </w:pPr>
      <w:r>
        <w:rPr>
          <w:rFonts w:ascii="宋体" w:hAnsi="宋体" w:eastAsia="宋体" w:cs="宋体"/>
          <w:color w:val="000"/>
          <w:sz w:val="28"/>
          <w:szCs w:val="28"/>
        </w:rPr>
        <w:t xml:space="preserve">三是是帮助企业多渠道融资。进一步鼓励企业直接融资，帮助企业拓宽融资渠道，盘活企业资产，维护企业生产。积极探索ppp、bot等基础设施建设新模式，加快园区基础设施建设。力争长坡供水系统改造、长坡固体废物处置场等项目合作(招商)建设模式取得实质性进展。做好企业上市工作，力争各园区有企业在新三板上市。继续争取上级专项资金支持，帮助企业完成科技创新研发和产业化项目。继续支持生产企业使用应急转贷资金维持生产，缓解企业资金压力，为企业提升产品质量、降低成本、创造核心竞争力提供有力支撑。</w:t>
      </w:r>
    </w:p>
    <w:p>
      <w:pPr>
        <w:ind w:left="0" w:right="0" w:firstLine="560"/>
        <w:spacing w:before="450" w:after="450" w:line="312" w:lineRule="auto"/>
      </w:pPr>
      <w:r>
        <w:rPr>
          <w:rFonts w:ascii="宋体" w:hAnsi="宋体" w:eastAsia="宋体" w:cs="宋体"/>
          <w:color w:val="000"/>
          <w:sz w:val="28"/>
          <w:szCs w:val="28"/>
        </w:rPr>
        <w:t xml:space="preserve">四是调整完善园区管理体制和机制。</w:t>
      </w:r>
    </w:p>
    <w:p>
      <w:pPr>
        <w:ind w:left="0" w:right="0" w:firstLine="560"/>
        <w:spacing w:before="450" w:after="450" w:line="312" w:lineRule="auto"/>
      </w:pPr>
      <w:r>
        <w:rPr>
          <w:rFonts w:ascii="宋体" w:hAnsi="宋体" w:eastAsia="宋体" w:cs="宋体"/>
          <w:color w:val="000"/>
          <w:sz w:val="28"/>
          <w:szCs w:val="28"/>
        </w:rPr>
        <w:t xml:space="preserve">全市各园区要以落实省委“1+3”文件和市委的相关要求，结合园区的实际，调整园区管理体制和机制，强化园区管理队伍建设，适应发展需要。</w:t>
      </w:r>
    </w:p>
    <w:p>
      <w:pPr>
        <w:ind w:left="0" w:right="0" w:firstLine="560"/>
        <w:spacing w:before="450" w:after="450" w:line="312" w:lineRule="auto"/>
      </w:pPr>
      <w:r>
        <w:rPr>
          <w:rFonts w:ascii="宋体" w:hAnsi="宋体" w:eastAsia="宋体" w:cs="宋体"/>
          <w:color w:val="000"/>
          <w:sz w:val="28"/>
          <w:szCs w:val="28"/>
        </w:rPr>
        <w:t xml:space="preserve">五是加强区域经济协作工作。</w:t>
      </w:r>
    </w:p>
    <w:p>
      <w:pPr>
        <w:ind w:left="0" w:right="0" w:firstLine="560"/>
        <w:spacing w:before="450" w:after="450" w:line="312" w:lineRule="auto"/>
      </w:pPr>
      <w:r>
        <w:rPr>
          <w:rFonts w:ascii="宋体" w:hAnsi="宋体" w:eastAsia="宋体" w:cs="宋体"/>
          <w:color w:val="000"/>
          <w:sz w:val="28"/>
          <w:szCs w:val="28"/>
        </w:rPr>
        <w:t xml:space="preserve">园区科结合我市各园区实际，加强同丽江市华坪县、楚雄州、六盘水市等地的联系和沟通，争取建立相关经济合作机制，发挥本地优势，加快产业升级。</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科室上半年工作总结简报 科室上半年工作总结简短五</w:t>
      </w:r>
    </w:p>
    <w:p>
      <w:pPr>
        <w:ind w:left="0" w:right="0" w:firstLine="560"/>
        <w:spacing w:before="450" w:after="450" w:line="312" w:lineRule="auto"/>
      </w:pPr>
      <w:r>
        <w:rPr>
          <w:rFonts w:ascii="宋体" w:hAnsi="宋体" w:eastAsia="宋体" w:cs="宋体"/>
          <w:color w:val="000"/>
          <w:sz w:val="28"/>
          <w:szCs w:val="28"/>
        </w:rPr>
        <w:t xml:space="preserve">20xx年上半年，我局在市委、市政府的正确领导下，认真学习贯彻党的xx届三中、四中、五中全会和市委六届九次全会精神，围绕市委市政府中心工作，继续推动科技创新驱动发展，加大自主创新工作力度，加强知识产权保护，大力推进防震减灾能力建设，在全体干部职工的共同努力下，各项工作扎实推进，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1、组织国家、省专项资金申报推荐工作。一是根据《省科技厅 省财政厅关于征集中央引导地方科技发展专项资金项目的通知》和广州市科创委等文件精神，积极发挥政府的统筹和引导作用，推动我市企业申报项目，共组织企业申报中央引导地方科技发展专项资金1项，纳入广州市科创委指南项目2项。二是根据《广东省科技厅关于推荐20xx-20xx年度省市联动重大科技创新项目(工程)的通知》推荐了3个项目，具体项目为：广东清远高新技术产业开发区管理委员会牵头申报的《清远高性能结构材料特色产业基地公共技术创新服务平台》、广东贝克洛幕墙门窗系统有限公司牵头申报的《绿色节能铝合金系统门窗材料性能提升及绿色制造技术研究和产业化》,清远天安智谷有限公司牵头申报的《天安智谷科技企业孵化器认定》。三是20xx年度省扬帆计划项目获立项2项，获扶持资金1000万元。省级科技计划项目中，获农村科技领域立项1项，省科技型中小企业创新基金立项4项。</w:t>
      </w:r>
    </w:p>
    <w:p>
      <w:pPr>
        <w:ind w:left="0" w:right="0" w:firstLine="560"/>
        <w:spacing w:before="450" w:after="450" w:line="312" w:lineRule="auto"/>
      </w:pPr>
      <w:r>
        <w:rPr>
          <w:rFonts w:ascii="宋体" w:hAnsi="宋体" w:eastAsia="宋体" w:cs="宋体"/>
          <w:color w:val="000"/>
          <w:sz w:val="28"/>
          <w:szCs w:val="28"/>
        </w:rPr>
        <w:t xml:space="preserve">2、完成20xx年度市级科技计划项目的评审和实地考察工作。根据《清远市科学技术局关于市级科技计划项目管理暂行办法》以及《清远市财政专项资金管理办法(试行)》有关要求，按照年度工作计划，对20xx年度市级科技计划拟立项项目进行实地检查和立项前绩效评价，组织企业完成了市科技专项绩效评价表的填报。经评审、实地检查等程序，20xx年拟安排清远市科技计划项目17项，其中工业高新技术领域技术攻关项目14项，产学研结合创新平台1项，清远市科技型中小企业技术创新资金项目2项。目前，拟立项项目已报送至市财政局。</w:t>
      </w:r>
    </w:p>
    <w:p>
      <w:pPr>
        <w:ind w:left="0" w:right="0" w:firstLine="560"/>
        <w:spacing w:before="450" w:after="450" w:line="312" w:lineRule="auto"/>
      </w:pPr>
      <w:r>
        <w:rPr>
          <w:rFonts w:ascii="宋体" w:hAnsi="宋体" w:eastAsia="宋体" w:cs="宋体"/>
          <w:color w:val="000"/>
          <w:sz w:val="28"/>
          <w:szCs w:val="28"/>
        </w:rPr>
        <w:t xml:space="preserve">(一)创新平台培育。</w:t>
      </w:r>
    </w:p>
    <w:p>
      <w:pPr>
        <w:ind w:left="0" w:right="0" w:firstLine="560"/>
        <w:spacing w:before="450" w:after="450" w:line="312" w:lineRule="auto"/>
      </w:pPr>
      <w:r>
        <w:rPr>
          <w:rFonts w:ascii="宋体" w:hAnsi="宋体" w:eastAsia="宋体" w:cs="宋体"/>
          <w:color w:val="000"/>
          <w:sz w:val="28"/>
          <w:szCs w:val="28"/>
        </w:rPr>
        <w:t xml:space="preserve">1、加强新型研发机构培育。围绕我市企业转型升级和科技创新驱动发展的实际需求，我们积极开展新型研发机构培育。加强了对企业研发机构的培育和管理，多次深入现场，对聚航新材料研究院有限公司等给予具体指导，引导和帮扶往新型研发机构方向发展。</w:t>
      </w:r>
    </w:p>
    <w:p>
      <w:pPr>
        <w:ind w:left="0" w:right="0" w:firstLine="560"/>
        <w:spacing w:before="450" w:after="450" w:line="312" w:lineRule="auto"/>
      </w:pPr>
      <w:r>
        <w:rPr>
          <w:rFonts w:ascii="宋体" w:hAnsi="宋体" w:eastAsia="宋体" w:cs="宋体"/>
          <w:color w:val="000"/>
          <w:sz w:val="28"/>
          <w:szCs w:val="28"/>
        </w:rPr>
        <w:t xml:space="preserve">2、加强科技企业孵化器和众创空间培育。一是大力支持科技孵化器企业建设，加强清远市华炬科技企业孵化器、华南863科技创新园、天安智谷等园区孵化器的培育力度，积极为企业进行相关政策辅导，充分利用政府资金的扶持政策，解决实际困难。二是推荐清远华炬科技企业孵化器申报为国家级孵化器，同时推荐申报国家地方科技创新创业服务机构引导资金项目，根据省科技厅的要求，对清远华炬科技企业孵化器进行了评价。三是根据《广东省科学技术厅关于开展众创空间及科技企业孵化器登记工作的通知》，完成了清远华炬科技企业孵化器、天安智谷科技企业孵化器、华大电商孵化园等3家科技企业孵化器，以及清远市寻乡记梦工场、即送网、天安智汇空间、英德市天使创业投资有限公司、金创电子商务产业园等5家众创空间的登记备案工作。四是组织了天安智谷、华大电商孵化园等2家孵化器申报20xx年度国家级科技企业孵化器培育单位，组织天安智汇空间、金创电子商务产业园等2家众创空间申报20xx年度广东省众创空间试点单位。</w:t>
      </w:r>
    </w:p>
    <w:p>
      <w:pPr>
        <w:ind w:left="0" w:right="0" w:firstLine="560"/>
        <w:spacing w:before="450" w:after="450" w:line="312" w:lineRule="auto"/>
      </w:pPr>
      <w:r>
        <w:rPr>
          <w:rFonts w:ascii="宋体" w:hAnsi="宋体" w:eastAsia="宋体" w:cs="宋体"/>
          <w:color w:val="000"/>
          <w:sz w:val="28"/>
          <w:szCs w:val="28"/>
        </w:rPr>
        <w:t xml:space="preserve">3、加强企业研发中心建设。为完善企业研发平台，提升企业创新能力，根据《关于组织申报清远市20xx年市级工程技术研究开发中心的通知》的要求，认真组织企业申报市级工程研发中心，目前该项工作正在进行中。</w:t>
      </w:r>
    </w:p>
    <w:p>
      <w:pPr>
        <w:ind w:left="0" w:right="0" w:firstLine="560"/>
        <w:spacing w:before="450" w:after="450" w:line="312" w:lineRule="auto"/>
      </w:pPr>
      <w:r>
        <w:rPr>
          <w:rFonts w:ascii="宋体" w:hAnsi="宋体" w:eastAsia="宋体" w:cs="宋体"/>
          <w:color w:val="000"/>
          <w:sz w:val="28"/>
          <w:szCs w:val="28"/>
        </w:rPr>
        <w:t xml:space="preserve">(二)高新技术企业培育。</w:t>
      </w:r>
    </w:p>
    <w:p>
      <w:pPr>
        <w:ind w:left="0" w:right="0" w:firstLine="560"/>
        <w:spacing w:before="450" w:after="450" w:line="312" w:lineRule="auto"/>
      </w:pPr>
      <w:r>
        <w:rPr>
          <w:rFonts w:ascii="宋体" w:hAnsi="宋体" w:eastAsia="宋体" w:cs="宋体"/>
          <w:color w:val="000"/>
          <w:sz w:val="28"/>
          <w:szCs w:val="28"/>
        </w:rPr>
        <w:t xml:space="preserve">1、积极配合做好高新技术企业各项统计和调查工作。一是开展了20xx年度全市火炬统计快报工作。根据《广东省科学技术厅关于开展20xx年度全省科技统计调查工作的通知》要求，组织了各县(市、区)辖区76家高企业填报和汇总工作。二是组织高新技术企业培育库入库企业申报费用成本调查表填报工作。根据省科技厅高新处通知，对我市49家培育库入库企业进行申报费用成本调查，通过调查使政府进一步掌握基本情况，为下一步制定修改政策提供了依据。三是开展了广东省高企认定办关于开展全省高新技术企业培育工作问卷调查。根据省科技厅要求，全面深入了解全省高企培育工作情况，对全省高企认定、培育、相关税收、财政政策落实、申报意愿等情况开展问卷调查。四是根据《广东省科学技术厅关于组织填报20xx年广东省高新技术企业和高新技术企业培育库入库企业运行情况数据登记表的通知》要求，组织高企、高企培育入库企业填报20xx年广东省高新技术企业和高新技术企业培育库入库企业运行情况数据登记表。</w:t>
      </w:r>
    </w:p>
    <w:p>
      <w:pPr>
        <w:ind w:left="0" w:right="0" w:firstLine="560"/>
        <w:spacing w:before="450" w:after="450" w:line="312" w:lineRule="auto"/>
      </w:pPr>
      <w:r>
        <w:rPr>
          <w:rFonts w:ascii="宋体" w:hAnsi="宋体" w:eastAsia="宋体" w:cs="宋体"/>
          <w:color w:val="000"/>
          <w:sz w:val="28"/>
          <w:szCs w:val="28"/>
        </w:rPr>
        <w:t xml:space="preserve">2、参加省财政厅组织开展的技改奖补、高新技术企业培育奖补资金和税收优惠政策落实情况专项检查工作。根据文件要求，我局派专人参加省联合检查小组，对韶关市开展技改奖补、高新技术企业培育奖补资金和税收优惠政策落实情况专项检查工作。在对韶关市的核查同时，同时完成了《清远市高新技术企业培育入库工作汇报》《关于高新技术企业培育奖补资金和税收优惠政策落实的情况汇报》《关于高新技术企业培育政策落实情况自查报告》的撰写工作。</w:t>
      </w:r>
    </w:p>
    <w:p>
      <w:pPr>
        <w:ind w:left="0" w:right="0" w:firstLine="560"/>
        <w:spacing w:before="450" w:after="450" w:line="312" w:lineRule="auto"/>
      </w:pPr>
      <w:r>
        <w:rPr>
          <w:rFonts w:ascii="宋体" w:hAnsi="宋体" w:eastAsia="宋体" w:cs="宋体"/>
          <w:color w:val="000"/>
          <w:sz w:val="28"/>
          <w:szCs w:val="28"/>
        </w:rPr>
        <w:t xml:space="preserve">3、组织开展广东省20xx年高新技术企业认定工作。根据《广东省科学技术厅 广东省财政厅 广东省国家税务局 广东省地方税务局 关于组织开展广东省20xx年高新技术企业认定工作的通知》要求，组织企业进行3个批次的20xx年广东省高企认定和高企培育入库工作。</w:t>
      </w:r>
    </w:p>
    <w:p>
      <w:pPr>
        <w:ind w:left="0" w:right="0" w:firstLine="560"/>
        <w:spacing w:before="450" w:after="450" w:line="312" w:lineRule="auto"/>
      </w:pPr>
      <w:r>
        <w:rPr>
          <w:rFonts w:ascii="宋体" w:hAnsi="宋体" w:eastAsia="宋体" w:cs="宋体"/>
          <w:color w:val="000"/>
          <w:sz w:val="28"/>
          <w:szCs w:val="28"/>
        </w:rPr>
        <w:t xml:space="preserve">1、经市政府六届第87次常务会议，原则通过了《清远市联合科技信贷试点方案》(送审稿)，并提出修改意见。我局根据会议意见征询相关单位后，对该文稿再次进行了修改完善，并于提请市政府审定印发。4月11日，市政府办公室正式印发了《清远市联合科技信贷试点方案》(清府办〔20xx〕18号)。</w:t>
      </w:r>
    </w:p>
    <w:p>
      <w:pPr>
        <w:ind w:left="0" w:right="0" w:firstLine="560"/>
        <w:spacing w:before="450" w:after="450" w:line="312" w:lineRule="auto"/>
      </w:pPr>
      <w:r>
        <w:rPr>
          <w:rFonts w:ascii="宋体" w:hAnsi="宋体" w:eastAsia="宋体" w:cs="宋体"/>
          <w:color w:val="000"/>
          <w:sz w:val="28"/>
          <w:szCs w:val="28"/>
        </w:rPr>
        <w:t xml:space="preserve">2、根据清发〔20xx〕2号文件的工作要求，结合清远市科技创新券实施两年的经验，我局起草了《清远市科技创新券实施细则(征求意见稿)》，并征询了市直有关单位及各县(市、区)科技主管部门的意见。在各单位意见的基础上进行了修改，并于6月27日将修改后的稿件向社会公开征求意见，截至征集时间结束，未收到公众提出的修改意见。目前，《清远市科技创新券实施细则(送审稿)》已提交市法制局进行合法性审查，下一步将提请市政府审议。</w:t>
      </w:r>
    </w:p>
    <w:p>
      <w:pPr>
        <w:ind w:left="0" w:right="0" w:firstLine="560"/>
        <w:spacing w:before="450" w:after="450" w:line="312" w:lineRule="auto"/>
      </w:pPr>
      <w:r>
        <w:rPr>
          <w:rFonts w:ascii="宋体" w:hAnsi="宋体" w:eastAsia="宋体" w:cs="宋体"/>
          <w:color w:val="000"/>
          <w:sz w:val="28"/>
          <w:szCs w:val="28"/>
        </w:rPr>
        <w:t xml:space="preserve">3、依据省、市相关文件规定，参照《广东省省级企业研究开发财政补助资金管理办法(试行)》(粤财工〔20xx〕246号)、《广东省激励企业研究开发财政补助试行方案》(粤财工〔20xx〕59号)，我局起草了《清远市市级企业研究开发财政补助资金管理办法(试行)》(起草稿)。经向市财政局等9个单位及我局法律顾问征求意见，并在政府公众网向社会公开征求意见，最终形成了《清远市市级企业研究开发财政补助资金管理办法(试行)》(征求意见稿)。现正向市法制局征求意见。</w:t>
      </w:r>
    </w:p>
    <w:p>
      <w:pPr>
        <w:ind w:left="0" w:right="0" w:firstLine="560"/>
        <w:spacing w:before="450" w:after="450" w:line="312" w:lineRule="auto"/>
      </w:pPr>
      <w:r>
        <w:rPr>
          <w:rFonts w:ascii="宋体" w:hAnsi="宋体" w:eastAsia="宋体" w:cs="宋体"/>
          <w:color w:val="000"/>
          <w:sz w:val="28"/>
          <w:szCs w:val="28"/>
        </w:rPr>
        <w:t xml:space="preserve">4、在充分调研的基础上，我局起草了《清远市高新技术企业培育工作专项资金管理办法》《清远市科技企业孵化器认定和管理办法》《清远市科技企业孵化器专项资金管理办法》，已报市政府审批。</w:t>
      </w:r>
    </w:p>
    <w:p>
      <w:pPr>
        <w:ind w:left="0" w:right="0" w:firstLine="560"/>
        <w:spacing w:before="450" w:after="450" w:line="312" w:lineRule="auto"/>
      </w:pPr>
      <w:r>
        <w:rPr>
          <w:rFonts w:ascii="宋体" w:hAnsi="宋体" w:eastAsia="宋体" w:cs="宋体"/>
          <w:color w:val="000"/>
          <w:sz w:val="28"/>
          <w:szCs w:val="28"/>
        </w:rPr>
        <w:t xml:space="preserve">(一)市科技创新券工作。</w:t>
      </w:r>
    </w:p>
    <w:p>
      <w:pPr>
        <w:ind w:left="0" w:right="0" w:firstLine="560"/>
        <w:spacing w:before="450" w:after="450" w:line="312" w:lineRule="auto"/>
      </w:pPr>
      <w:r>
        <w:rPr>
          <w:rFonts w:ascii="宋体" w:hAnsi="宋体" w:eastAsia="宋体" w:cs="宋体"/>
          <w:color w:val="000"/>
          <w:sz w:val="28"/>
          <w:szCs w:val="28"/>
        </w:rPr>
        <w:t xml:space="preserve">根据《清远市科技创新券实施管理办法(试行)》及《清远市科技创新券实施细则(试行)》规定的程序及要求，发放清远市科技创新券(第二批)一般券2项，专项券13项，金额合计639万元。经财政委托第三方绩效评价，公示无异议等程序，于4月27日联合市财政局发布《关于下达20xx年清远市科技创新券的通知》，确定了20xx年度清远市科技创新券兑现项目17项，兑现金额共627.5万元。同时向省科技厅申请20xx年度广东省科技创新券后补助资金627.5万元。</w:t>
      </w:r>
    </w:p>
    <w:p>
      <w:pPr>
        <w:ind w:left="0" w:right="0" w:firstLine="560"/>
        <w:spacing w:before="450" w:after="450" w:line="312" w:lineRule="auto"/>
      </w:pPr>
      <w:r>
        <w:rPr>
          <w:rFonts w:ascii="宋体" w:hAnsi="宋体" w:eastAsia="宋体" w:cs="宋体"/>
          <w:color w:val="000"/>
          <w:sz w:val="28"/>
          <w:szCs w:val="28"/>
        </w:rPr>
        <w:t xml:space="preserve">(二)推进产学研合作工作。</w:t>
      </w:r>
    </w:p>
    <w:p>
      <w:pPr>
        <w:ind w:left="0" w:right="0" w:firstLine="560"/>
        <w:spacing w:before="450" w:after="450" w:line="312" w:lineRule="auto"/>
      </w:pPr>
      <w:r>
        <w:rPr>
          <w:rFonts w:ascii="宋体" w:hAnsi="宋体" w:eastAsia="宋体" w:cs="宋体"/>
          <w:color w:val="000"/>
          <w:sz w:val="28"/>
          <w:szCs w:val="28"/>
        </w:rPr>
        <w:t xml:space="preserve">一是加强与高校、科研院所的密切联系，积极促进企业与高校、科研机构开展科技合作，推动创新主体和创新资源深度融合，鼓励和推动高校、科研院所和我市企业组建技术转移中心，积极筹备7月底组织有关企业赴贵阳、成都、重庆等地大学、研究机构和众创空间开展产学研合作交流活动。二是同时积极贯彻落实老教授协议工作会议精神，推动交流合作。推动落实市政府与省老教授协会签订的合作框架协议和省老教授协会合作对接工作会议纪要精神，于5月7日，组织省老教授协会一行到广东家美陶瓷有限公司进行技术对接交流活动。</w:t>
      </w:r>
    </w:p>
    <w:p>
      <w:pPr>
        <w:ind w:left="0" w:right="0" w:firstLine="560"/>
        <w:spacing w:before="450" w:after="450" w:line="312" w:lineRule="auto"/>
      </w:pPr>
      <w:r>
        <w:rPr>
          <w:rFonts w:ascii="宋体" w:hAnsi="宋体" w:eastAsia="宋体" w:cs="宋体"/>
          <w:color w:val="000"/>
          <w:sz w:val="28"/>
          <w:szCs w:val="28"/>
        </w:rPr>
        <w:t xml:space="preserve">(三)省、市科学技术进步奖励工作。</w:t>
      </w:r>
    </w:p>
    <w:p>
      <w:pPr>
        <w:ind w:left="0" w:right="0" w:firstLine="560"/>
        <w:spacing w:before="450" w:after="450" w:line="312" w:lineRule="auto"/>
      </w:pPr>
      <w:r>
        <w:rPr>
          <w:rFonts w:ascii="宋体" w:hAnsi="宋体" w:eastAsia="宋体" w:cs="宋体"/>
          <w:color w:val="000"/>
          <w:sz w:val="28"/>
          <w:szCs w:val="28"/>
        </w:rPr>
        <w:t xml:space="preserve">受理并推荐20xx年广东省科学技术奖8项。完成20xx-20xx年度清远市科学技术进步奖终评、公示及表彰等工作，奖励成果39项，其中一等奖5项、二等奖11项、三等奖23项。承办了筹备全市创新驱动发展暨民营经济工作会议部分工作，草拟了葛书记讲话稿。</w:t>
      </w:r>
    </w:p>
    <w:p>
      <w:pPr>
        <w:ind w:left="0" w:right="0" w:firstLine="560"/>
        <w:spacing w:before="450" w:after="450" w:line="312" w:lineRule="auto"/>
      </w:pPr>
      <w:r>
        <w:rPr>
          <w:rFonts w:ascii="宋体" w:hAnsi="宋体" w:eastAsia="宋体" w:cs="宋体"/>
          <w:color w:val="000"/>
          <w:sz w:val="28"/>
          <w:szCs w:val="28"/>
        </w:rPr>
        <w:t xml:space="preserve">(四)企业研发费补助工作。</w:t>
      </w:r>
    </w:p>
    <w:p>
      <w:pPr>
        <w:ind w:left="0" w:right="0" w:firstLine="560"/>
        <w:spacing w:before="450" w:after="450" w:line="312" w:lineRule="auto"/>
      </w:pPr>
      <w:r>
        <w:rPr>
          <w:rFonts w:ascii="宋体" w:hAnsi="宋体" w:eastAsia="宋体" w:cs="宋体"/>
          <w:color w:val="000"/>
          <w:sz w:val="28"/>
          <w:szCs w:val="28"/>
        </w:rPr>
        <w:t xml:space="preserve">上半年共处理企业申请享受研究开发费加计扣除政策的初审材料33份。</w:t>
      </w:r>
    </w:p>
    <w:p>
      <w:pPr>
        <w:ind w:left="0" w:right="0" w:firstLine="560"/>
        <w:spacing w:before="450" w:after="450" w:line="312" w:lineRule="auto"/>
      </w:pPr>
      <w:r>
        <w:rPr>
          <w:rFonts w:ascii="宋体" w:hAnsi="宋体" w:eastAsia="宋体" w:cs="宋体"/>
          <w:color w:val="000"/>
          <w:sz w:val="28"/>
          <w:szCs w:val="28"/>
        </w:rPr>
        <w:t xml:space="preserve">(五)粤东西北、市人才工作领导小组工作。</w:t>
      </w:r>
    </w:p>
    <w:p>
      <w:pPr>
        <w:ind w:left="0" w:right="0" w:firstLine="560"/>
        <w:spacing w:before="450" w:after="450" w:line="312" w:lineRule="auto"/>
      </w:pPr>
      <w:r>
        <w:rPr>
          <w:rFonts w:ascii="宋体" w:hAnsi="宋体" w:eastAsia="宋体" w:cs="宋体"/>
          <w:color w:val="000"/>
          <w:sz w:val="28"/>
          <w:szCs w:val="28"/>
        </w:rPr>
        <w:t xml:space="preserve">2月，对20xx年度各县(市、区)党政班子实绩考评基础指标和评价得分表的“创新驱动发展工作”进行了考核评分并上报市政府。4月，向市人才办提交了《清远市创新创业科研团队评选实施方案》以及《清远市优秀科技成果获奖者补助方案》，经市人才办批复予以实施。6月，为省粤东西北办在我市开展粤东西北地区振兴发展与科技创新支撑调研准备了《清远市科技创新支撑振兴发展情况汇报》。</w:t>
      </w:r>
    </w:p>
    <w:p>
      <w:pPr>
        <w:ind w:left="0" w:right="0" w:firstLine="560"/>
        <w:spacing w:before="450" w:after="450" w:line="312" w:lineRule="auto"/>
      </w:pPr>
      <w:r>
        <w:rPr>
          <w:rFonts w:ascii="宋体" w:hAnsi="宋体" w:eastAsia="宋体" w:cs="宋体"/>
          <w:color w:val="000"/>
          <w:sz w:val="28"/>
          <w:szCs w:val="28"/>
        </w:rPr>
        <w:t xml:space="preserve">(一)制定出台《清远市推进专利工作实施办法细则》。</w:t>
      </w:r>
    </w:p>
    <w:p>
      <w:pPr>
        <w:ind w:left="0" w:right="0" w:firstLine="560"/>
        <w:spacing w:before="450" w:after="450" w:line="312" w:lineRule="auto"/>
      </w:pPr>
      <w:r>
        <w:rPr>
          <w:rFonts w:ascii="宋体" w:hAnsi="宋体" w:eastAsia="宋体" w:cs="宋体"/>
          <w:color w:val="000"/>
          <w:sz w:val="28"/>
          <w:szCs w:val="28"/>
        </w:rPr>
        <w:t xml:space="preserve">为贯彻落实广东省知识产权局等5部门印发的《进一步提升专利申请数量和质量的意见》精神，进一步强化我市科技创新工作，提升专利申请数量和质量，提高企业市场竞争能力。6月22日，我局联合市财政局印发了《清远市推进专利工作实施办法细则》，立足清远实际，落实《清远市推进专利工作实施办法》，从十个章节细化了各类资助项目的资助对象、资助范围、资助标准、申请资助材料、受理期限、监督管理等具体要求。</w:t>
      </w:r>
    </w:p>
    <w:p>
      <w:pPr>
        <w:ind w:left="0" w:right="0" w:firstLine="560"/>
        <w:spacing w:before="450" w:after="450" w:line="312" w:lineRule="auto"/>
      </w:pPr>
      <w:r>
        <w:rPr>
          <w:rFonts w:ascii="宋体" w:hAnsi="宋体" w:eastAsia="宋体" w:cs="宋体"/>
          <w:color w:val="000"/>
          <w:sz w:val="28"/>
          <w:szCs w:val="28"/>
        </w:rPr>
        <w:t xml:space="preserve">(二)制定上报知识产权相关工作方案</w:t>
      </w:r>
    </w:p>
    <w:p>
      <w:pPr>
        <w:ind w:left="0" w:right="0" w:firstLine="560"/>
        <w:spacing w:before="450" w:after="450" w:line="312" w:lineRule="auto"/>
      </w:pPr>
      <w:r>
        <w:rPr>
          <w:rFonts w:ascii="宋体" w:hAnsi="宋体" w:eastAsia="宋体" w:cs="宋体"/>
          <w:color w:val="000"/>
          <w:sz w:val="28"/>
          <w:szCs w:val="28"/>
        </w:rPr>
        <w:t xml:space="preserve">1、制定并上报了《清远市20xx年专利事业发展推进工作组织实施方案》，从激发专利创造活力、创新专利保模式、提高知识产权服务水平等多方面制定了具体的措施。</w:t>
      </w:r>
    </w:p>
    <w:p>
      <w:pPr>
        <w:ind w:left="0" w:right="0" w:firstLine="560"/>
        <w:spacing w:before="450" w:after="450" w:line="312" w:lineRule="auto"/>
      </w:pPr>
      <w:r>
        <w:rPr>
          <w:rFonts w:ascii="宋体" w:hAnsi="宋体" w:eastAsia="宋体" w:cs="宋体"/>
          <w:color w:val="000"/>
          <w:sz w:val="28"/>
          <w:szCs w:val="28"/>
        </w:rPr>
        <w:t xml:space="preserve">2、制定并上报了《20xx清远市“知识产权宣传周”活动方案》，根据方案开展了系列知识产权宣传活动，加强了全市知识产权宣传普及，提升全社会知识产权意识。</w:t>
      </w:r>
    </w:p>
    <w:p>
      <w:pPr>
        <w:ind w:left="0" w:right="0" w:firstLine="560"/>
        <w:spacing w:before="450" w:after="450" w:line="312" w:lineRule="auto"/>
      </w:pPr>
      <w:r>
        <w:rPr>
          <w:rFonts w:ascii="宋体" w:hAnsi="宋体" w:eastAsia="宋体" w:cs="宋体"/>
          <w:color w:val="000"/>
          <w:sz w:val="28"/>
          <w:szCs w:val="28"/>
        </w:rPr>
        <w:t xml:space="preserve">(三)加强开展知识产权宣传培训工作。</w:t>
      </w:r>
    </w:p>
    <w:p>
      <w:pPr>
        <w:ind w:left="0" w:right="0" w:firstLine="560"/>
        <w:spacing w:before="450" w:after="450" w:line="312" w:lineRule="auto"/>
      </w:pPr>
      <w:r>
        <w:rPr>
          <w:rFonts w:ascii="宋体" w:hAnsi="宋体" w:eastAsia="宋体" w:cs="宋体"/>
          <w:color w:val="000"/>
          <w:sz w:val="28"/>
          <w:szCs w:val="28"/>
        </w:rPr>
        <w:t xml:space="preserve">1、在《清远日报》开设知识产权宣传周专栏。为庆祝“4.26”第十五个世界知识产权日，营造“4.26”知识产权宣传周良好的宣传氛围。4月26日，我局在《清远日报》开设知识产权宣传周专栏，宣传《清远市推进专利工作实施办法》等相关政策知识，鼓励引导广大市民勇于创新，积极申报专利，保护创新成果。通过集中宣传报道，引起广大市民对知识产权的关注，扩大知识产权的社会影响力，进一步增强全体市民的知识产权意识。</w:t>
      </w:r>
    </w:p>
    <w:p>
      <w:pPr>
        <w:ind w:left="0" w:right="0" w:firstLine="560"/>
        <w:spacing w:before="450" w:after="450" w:line="312" w:lineRule="auto"/>
      </w:pPr>
      <w:r>
        <w:rPr>
          <w:rFonts w:ascii="宋体" w:hAnsi="宋体" w:eastAsia="宋体" w:cs="宋体"/>
          <w:color w:val="000"/>
          <w:sz w:val="28"/>
          <w:szCs w:val="28"/>
        </w:rPr>
        <w:t xml:space="preserve">2、发送知识产权公益信息。为培育和发展知识产权文化,营造尊重知识、保护知识产权的良好社会氛围，在4月26日通过中国电信公司清远分公司向我市民众发送“4.26”知识产权宣传短信。通过宣传短信，让清远广大市民了解4月26日是世界知识产权日，营造良好的宣传氛围。</w:t>
      </w:r>
    </w:p>
    <w:p>
      <w:pPr>
        <w:ind w:left="0" w:right="0" w:firstLine="560"/>
        <w:spacing w:before="450" w:after="450" w:line="312" w:lineRule="auto"/>
      </w:pPr>
      <w:r>
        <w:rPr>
          <w:rFonts w:ascii="宋体" w:hAnsi="宋体" w:eastAsia="宋体" w:cs="宋体"/>
          <w:color w:val="000"/>
          <w:sz w:val="28"/>
          <w:szCs w:val="28"/>
        </w:rPr>
        <w:t xml:space="preserve">3、在局网站开展知识产权知识宣传。一是宣传《国家知识产权战略实施推进计划》、《广东省专利申请资助及奖励专项资金管理办法》、《广东省专利奖励办法》等国家和省的政策措施。二是通过局官方微博及时报道我市“知识产权宣传周”期间开展的各项宣传活动。</w:t>
      </w:r>
    </w:p>
    <w:p>
      <w:pPr>
        <w:ind w:left="0" w:right="0" w:firstLine="560"/>
        <w:spacing w:before="450" w:after="450" w:line="312" w:lineRule="auto"/>
      </w:pPr>
      <w:r>
        <w:rPr>
          <w:rFonts w:ascii="宋体" w:hAnsi="宋体" w:eastAsia="宋体" w:cs="宋体"/>
          <w:color w:val="000"/>
          <w:sz w:val="28"/>
          <w:szCs w:val="28"/>
        </w:rPr>
        <w:t xml:space="preserve">4、举办了企业知识产权贯标工作推进会暨知识产权管理体系内审员培训班。4月26日当天,我局邀请了广东省知识产权研究与发展中心及广州奥凯等5家知识产权服务机构参加并推介了他们的产品及服务内容。邀请了北京国之专利预警咨询中心和中规(北京)认证有限公司的3位专家作内审员培训授课。从企业知识产权管理规范实施工作体系、企业知识产权管理规范条款解读、企业知识产权管理规范文件编写、审核与认证、企业专利风险识别与风险管理等内容进行了详细讲授。共有110位学员经考试合格，获颁发中规(北京)认证有限公司内审员资格证书。</w:t>
      </w:r>
    </w:p>
    <w:p>
      <w:pPr>
        <w:ind w:left="0" w:right="0" w:firstLine="560"/>
        <w:spacing w:before="450" w:after="450" w:line="312" w:lineRule="auto"/>
      </w:pPr>
      <w:r>
        <w:rPr>
          <w:rFonts w:ascii="宋体" w:hAnsi="宋体" w:eastAsia="宋体" w:cs="宋体"/>
          <w:color w:val="000"/>
          <w:sz w:val="28"/>
          <w:szCs w:val="28"/>
        </w:rPr>
        <w:t xml:space="preserve">5、举办了20xx“知商服务中国行走进清远”公益活动。活动邀请了资深的知识产权领域专家团队到现场为企业提供全面的知识产权保护指导，众多专家现场分享精彩的知识产权运营与管理知识，专利运营分析，知识产权宣讲服务，提升了企业知识产权保护意识。</w:t>
      </w:r>
    </w:p>
    <w:p>
      <w:pPr>
        <w:ind w:left="0" w:right="0" w:firstLine="560"/>
        <w:spacing w:before="450" w:after="450" w:line="312" w:lineRule="auto"/>
      </w:pPr>
      <w:r>
        <w:rPr>
          <w:rFonts w:ascii="宋体" w:hAnsi="宋体" w:eastAsia="宋体" w:cs="宋体"/>
          <w:color w:val="000"/>
          <w:sz w:val="28"/>
          <w:szCs w:val="28"/>
        </w:rPr>
        <w:t xml:space="preserve">通过开展知识产权宣传培训、政策扶持，继续激发我市创新积极性。20xx年1-5月，全市专利申请量1139件，其中发明专利申请量312件，分别同比增长203.73%和420.00%;专利授权量391件，其中发明专利授权量40件，分别同比增长0%和-21.57%。专利申请量增长率和发明专利申请量增长率均居全省第一位。</w:t>
      </w:r>
    </w:p>
    <w:p>
      <w:pPr>
        <w:ind w:left="0" w:right="0" w:firstLine="560"/>
        <w:spacing w:before="450" w:after="450" w:line="312" w:lineRule="auto"/>
      </w:pPr>
      <w:r>
        <w:rPr>
          <w:rFonts w:ascii="宋体" w:hAnsi="宋体" w:eastAsia="宋体" w:cs="宋体"/>
          <w:color w:val="000"/>
          <w:sz w:val="28"/>
          <w:szCs w:val="28"/>
        </w:rPr>
        <w:t xml:space="preserve">(四)国家、省、市知识产权专项项目申报工作。</w:t>
      </w:r>
    </w:p>
    <w:p>
      <w:pPr>
        <w:ind w:left="0" w:right="0" w:firstLine="560"/>
        <w:spacing w:before="450" w:after="450" w:line="312" w:lineRule="auto"/>
      </w:pPr>
      <w:r>
        <w:rPr>
          <w:rFonts w:ascii="宋体" w:hAnsi="宋体" w:eastAsia="宋体" w:cs="宋体"/>
          <w:color w:val="000"/>
          <w:sz w:val="28"/>
          <w:szCs w:val="28"/>
        </w:rPr>
        <w:t xml:space="preserve">1、根据《广东省知识产权局关于转发国家知识产权局评选第xx届中国专利奖的通知》的要求，推荐申报第xx届中国专利奖1项，申报单位为广东先导稀材股份有限公司。</w:t>
      </w:r>
    </w:p>
    <w:p>
      <w:pPr>
        <w:ind w:left="0" w:right="0" w:firstLine="560"/>
        <w:spacing w:before="450" w:after="450" w:line="312" w:lineRule="auto"/>
      </w:pPr>
      <w:r>
        <w:rPr>
          <w:rFonts w:ascii="宋体" w:hAnsi="宋体" w:eastAsia="宋体" w:cs="宋体"/>
          <w:color w:val="000"/>
          <w:sz w:val="28"/>
          <w:szCs w:val="28"/>
        </w:rPr>
        <w:t xml:space="preserve">2、根据广东省知识产权局《关于启动实施专利审查员实践基地培育工程并组织申报和推荐工作的通知》，组织申报省专利审查员实践基地培育工程项目1项，申报单位为广东聚石化学股份有限公司。</w:t>
      </w:r>
    </w:p>
    <w:p>
      <w:pPr>
        <w:ind w:left="0" w:right="0" w:firstLine="560"/>
        <w:spacing w:before="450" w:after="450" w:line="312" w:lineRule="auto"/>
      </w:pPr>
      <w:r>
        <w:rPr>
          <w:rFonts w:ascii="宋体" w:hAnsi="宋体" w:eastAsia="宋体" w:cs="宋体"/>
          <w:color w:val="000"/>
          <w:sz w:val="28"/>
          <w:szCs w:val="28"/>
        </w:rPr>
        <w:t xml:space="preserve">3、印发《关于开展清远市省级知识产权专项资金资助工作的通知》，组织20xx年中国发明专利年费、pct国际专利申请费用及促进发明创造增量提质等资助申报工作。</w:t>
      </w:r>
    </w:p>
    <w:p>
      <w:pPr>
        <w:ind w:left="0" w:right="0" w:firstLine="560"/>
        <w:spacing w:before="450" w:after="450" w:line="312" w:lineRule="auto"/>
      </w:pPr>
      <w:r>
        <w:rPr>
          <w:rFonts w:ascii="宋体" w:hAnsi="宋体" w:eastAsia="宋体" w:cs="宋体"/>
          <w:color w:val="000"/>
          <w:sz w:val="28"/>
          <w:szCs w:val="28"/>
        </w:rPr>
        <w:t xml:space="preserve">4、印发《关于组织申报20xx年度清远市知识产权专项项目入库的通知》，组织20xx年度清远市知识产权专项项目入库工作。</w:t>
      </w:r>
    </w:p>
    <w:p>
      <w:pPr>
        <w:ind w:left="0" w:right="0" w:firstLine="560"/>
        <w:spacing w:before="450" w:after="450" w:line="312" w:lineRule="auto"/>
      </w:pPr>
      <w:r>
        <w:rPr>
          <w:rFonts w:ascii="宋体" w:hAnsi="宋体" w:eastAsia="宋体" w:cs="宋体"/>
          <w:color w:val="000"/>
          <w:sz w:val="28"/>
          <w:szCs w:val="28"/>
        </w:rPr>
        <w:t xml:space="preserve">(五)市专利申请费用的资助工作。</w:t>
      </w:r>
    </w:p>
    <w:p>
      <w:pPr>
        <w:ind w:left="0" w:right="0" w:firstLine="560"/>
        <w:spacing w:before="450" w:after="450" w:line="312" w:lineRule="auto"/>
      </w:pPr>
      <w:r>
        <w:rPr>
          <w:rFonts w:ascii="宋体" w:hAnsi="宋体" w:eastAsia="宋体" w:cs="宋体"/>
          <w:color w:val="000"/>
          <w:sz w:val="28"/>
          <w:szCs w:val="28"/>
        </w:rPr>
        <w:t xml:space="preserve">根据《清远市专利申请费用资助暂行办法》和省有关专利申请费用资助的有关规定，做好我市专利申请费用的资助工作，20xx年至今共受理资助专利申请124件，金额合计65240元。</w:t>
      </w:r>
    </w:p>
    <w:p>
      <w:pPr>
        <w:ind w:left="0" w:right="0" w:firstLine="560"/>
        <w:spacing w:before="450" w:after="450" w:line="312" w:lineRule="auto"/>
      </w:pPr>
      <w:r>
        <w:rPr>
          <w:rFonts w:ascii="宋体" w:hAnsi="宋体" w:eastAsia="宋体" w:cs="宋体"/>
          <w:color w:val="000"/>
          <w:sz w:val="28"/>
          <w:szCs w:val="28"/>
        </w:rPr>
        <w:t xml:space="preserve">(六)市打击侵犯知识产权和制售假冒伪劣工作领导小组办公室工作。</w:t>
      </w:r>
    </w:p>
    <w:p>
      <w:pPr>
        <w:ind w:left="0" w:right="0" w:firstLine="560"/>
        <w:spacing w:before="450" w:after="450" w:line="312" w:lineRule="auto"/>
      </w:pPr>
      <w:r>
        <w:rPr>
          <w:rFonts w:ascii="宋体" w:hAnsi="宋体" w:eastAsia="宋体" w:cs="宋体"/>
          <w:color w:val="000"/>
          <w:sz w:val="28"/>
          <w:szCs w:val="28"/>
        </w:rPr>
        <w:t xml:space="preserve">3月17日，我市组织收看收听了全国、全省打击侵权假冒工作电视电话会议。会议通报国家和省20xx年打击侵权假冒工作情况，部署安排20xx年打击侵权假冒重点工作。</w:t>
      </w:r>
    </w:p>
    <w:p>
      <w:pPr>
        <w:ind w:left="0" w:right="0" w:firstLine="560"/>
        <w:spacing w:before="450" w:after="450" w:line="312" w:lineRule="auto"/>
      </w:pPr>
      <w:r>
        <w:rPr>
          <w:rFonts w:ascii="宋体" w:hAnsi="宋体" w:eastAsia="宋体" w:cs="宋体"/>
          <w:color w:val="000"/>
          <w:sz w:val="28"/>
          <w:szCs w:val="28"/>
        </w:rPr>
        <w:t xml:space="preserve">(一)推进国家地震烈速报与预警工程项目的实施。</w:t>
      </w:r>
    </w:p>
    <w:p>
      <w:pPr>
        <w:ind w:left="0" w:right="0" w:firstLine="560"/>
        <w:spacing w:before="450" w:after="450" w:line="312" w:lineRule="auto"/>
      </w:pPr>
      <w:r>
        <w:rPr>
          <w:rFonts w:ascii="宋体" w:hAnsi="宋体" w:eastAsia="宋体" w:cs="宋体"/>
          <w:color w:val="000"/>
          <w:sz w:val="28"/>
          <w:szCs w:val="28"/>
        </w:rPr>
        <w:t xml:space="preserve">按照国家地震烈速报与预警工程项目整体布局和安排，清远市行政区域内将新建7个基本站(强震动观测站)和4个一般站(烈度仪观测站)，需在阳山 、连南、连山等地选址建3个基本站，在城区东城街道办事处、洲心街道办事处、清新鱼坝镇、石马镇等地建4个一般站。经过前期的调研和测试工作，目前已完成新建台站勘选和用地意向书签订。</w:t>
      </w:r>
    </w:p>
    <w:p>
      <w:pPr>
        <w:ind w:left="0" w:right="0" w:firstLine="560"/>
        <w:spacing w:before="450" w:after="450" w:line="312" w:lineRule="auto"/>
      </w:pPr>
      <w:r>
        <w:rPr>
          <w:rFonts w:ascii="宋体" w:hAnsi="宋体" w:eastAsia="宋体" w:cs="宋体"/>
          <w:color w:val="000"/>
          <w:sz w:val="28"/>
          <w:szCs w:val="28"/>
        </w:rPr>
        <w:t xml:space="preserve">(二)开展防震减宣传教育系列活动。</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今年5月12日是我国第八个防灾减灾日，主题是“减少灾害风险建设安全城市”。根据省地震局通知精神，在防灾减灾宣传周期间开展了一系列防震减灾宣传活动。</w:t>
      </w:r>
    </w:p>
    <w:p>
      <w:pPr>
        <w:ind w:left="0" w:right="0" w:firstLine="560"/>
        <w:spacing w:before="450" w:after="450" w:line="312" w:lineRule="auto"/>
      </w:pPr>
      <w:r>
        <w:rPr>
          <w:rFonts w:ascii="宋体" w:hAnsi="宋体" w:eastAsia="宋体" w:cs="宋体"/>
          <w:color w:val="000"/>
          <w:sz w:val="28"/>
          <w:szCs w:val="28"/>
        </w:rPr>
        <w:t xml:space="preserve">1、组织各县(市、区)开展“5.12防灾减灾日”主题宣传活动。动员社区居民和社会组织等积极参与风险隐患排查，重点做好学校、医院、居民区、火车站、大型商场、影剧院等人员密集场所和重要设施的隐患排查。同时，进一步修订完善各级防震减灾应急预案，组织开展预案演练活动。并通过建立开展防灾减灾宣传教育活动的长效机制，大力普及防灾减灾知识和技能，进一步提升全民防灾减灾意识。</w:t>
      </w:r>
    </w:p>
    <w:p>
      <w:pPr>
        <w:ind w:left="0" w:right="0" w:firstLine="560"/>
        <w:spacing w:before="450" w:after="450" w:line="312" w:lineRule="auto"/>
      </w:pPr>
      <w:r>
        <w:rPr>
          <w:rFonts w:ascii="宋体" w:hAnsi="宋体" w:eastAsia="宋体" w:cs="宋体"/>
          <w:color w:val="000"/>
          <w:sz w:val="28"/>
          <w:szCs w:val="28"/>
        </w:rPr>
        <w:t xml:space="preserve">2、开展形式多样、内容丰富的宣传活动。一是利用新闻媒体宣传平台，一是在各级有条件的政府机关办公楼悬挂横幅标语。二是利用网络媒体平台加强宣传，在清远移动公司信息平台发送“5·12”防灾减灾日短信，在局网络平台等宣传防震减灾政策法规知识和避震常识，提高民众防震减灾意识。三是利用公园、广场、学校、圩镇等开展主题为“5·12”防灾减灾日地震科普宣传活动。制作地震宣传栏，在学校、社区、广场等人流密集的地方张贴地震宣传资料，加大教育宣传力度，提高社会公众的防震减灾意识。四是与清远邮政合作，利用邮政传媒渠道和宣传优势，印发邮简。围绕“5.12防震减灾日”开展防震知识宣传活动，通过邮简宣传介绍防震应急避险和自救、互救技巧等知识。</w:t>
      </w:r>
    </w:p>
    <w:p>
      <w:pPr>
        <w:ind w:left="0" w:right="0" w:firstLine="560"/>
        <w:spacing w:before="450" w:after="450" w:line="312" w:lineRule="auto"/>
      </w:pPr>
      <w:r>
        <w:rPr>
          <w:rFonts w:ascii="宋体" w:hAnsi="宋体" w:eastAsia="宋体" w:cs="宋体"/>
          <w:color w:val="000"/>
          <w:sz w:val="28"/>
          <w:szCs w:val="28"/>
        </w:rPr>
        <w:t xml:space="preserve">3、召开全市地震工作会议暨地震应急演练观摩会。5月12日在阳山县实验小学召开地震工作会议暨应急演练现场观摩会。演练结束后，随即召开全市地震工作会议。会议总结交流了我市防震减灾工作主要做法和成效，部署下了一阶段的防震减灾工作。</w:t>
      </w:r>
    </w:p>
    <w:p>
      <w:pPr>
        <w:ind w:left="0" w:right="0" w:firstLine="560"/>
        <w:spacing w:before="450" w:after="450" w:line="312" w:lineRule="auto"/>
      </w:pPr>
      <w:r>
        <w:rPr>
          <w:rFonts w:ascii="宋体" w:hAnsi="宋体" w:eastAsia="宋体" w:cs="宋体"/>
          <w:color w:val="000"/>
          <w:sz w:val="28"/>
          <w:szCs w:val="28"/>
        </w:rPr>
        <w:t xml:space="preserve">1、加强党建、纪检、扶贫各项工作。着力抓好班子建设。注重理论武装，深入学习实践科学发展观，坚持党组中心组学习制度，完善班子议事和决策机制，健全和完善党内政治生活制度，不断巩固民主生活会制度，严格贯彻民主集中制原则，不断增强党内生活的思想性、政治性和原则性，增强领导班子的凝聚力和战斗力。不断加强党组织建设，落实党建工作责任制，开展了系列党建活动等。落实党风廉政建设“两个责任”，组织启动了“两学一做”学习教育工作，按要求开展了公述民评、“正风”行动、纪律教育活动月、廉政谈话等工作。更新了局党建和党风廉政公开栏，继续营造良好的党风廉政建设宣传氛围。扎实推进“精准扶贫”工作，做好扶贫对接，领导带队到扶贫驻村点开展慰问等活动，为驻村干部添置生活和办公设备，做好基本保障。</w:t>
      </w:r>
    </w:p>
    <w:p>
      <w:pPr>
        <w:ind w:left="0" w:right="0" w:firstLine="560"/>
        <w:spacing w:before="450" w:after="450" w:line="312" w:lineRule="auto"/>
      </w:pPr>
      <w:r>
        <w:rPr>
          <w:rFonts w:ascii="宋体" w:hAnsi="宋体" w:eastAsia="宋体" w:cs="宋体"/>
          <w:color w:val="000"/>
          <w:sz w:val="28"/>
          <w:szCs w:val="28"/>
        </w:rPr>
        <w:t xml:space="preserve">2、加强机关管理和服务保障。认真做好普法、保密、工会、妇女、计生、新oa系统、文件起草和收发、人大建议、政协提案、网站考评、信息管理、信息报送、档案、人事劳资、财会、固定资产管理、大事记、年鉴、年报、创文、双拥、安全生产、车辆管理等工作，完成了市生产力中心副主任选拔工作。做好与《广东科技》杂志社对接和采访，开展专刊资料采集工作，并计划下半年报道我市近年科技工作。</w:t>
      </w:r>
    </w:p>
    <w:p>
      <w:pPr>
        <w:ind w:left="0" w:right="0" w:firstLine="560"/>
        <w:spacing w:before="450" w:after="450" w:line="312" w:lineRule="auto"/>
      </w:pPr>
      <w:r>
        <w:rPr>
          <w:rFonts w:ascii="宋体" w:hAnsi="宋体" w:eastAsia="宋体" w:cs="宋体"/>
          <w:color w:val="000"/>
          <w:sz w:val="28"/>
          <w:szCs w:val="28"/>
        </w:rPr>
        <w:t xml:space="preserve">下半年我们将认真贯彻落实省市创新驱动大会精神，认真开展好全市科技创新工作。</w:t>
      </w:r>
    </w:p>
    <w:p>
      <w:pPr>
        <w:ind w:left="0" w:right="0" w:firstLine="560"/>
        <w:spacing w:before="450" w:after="450" w:line="312" w:lineRule="auto"/>
      </w:pPr>
      <w:r>
        <w:rPr>
          <w:rFonts w:ascii="宋体" w:hAnsi="宋体" w:eastAsia="宋体" w:cs="宋体"/>
          <w:color w:val="000"/>
          <w:sz w:val="28"/>
          <w:szCs w:val="28"/>
        </w:rPr>
        <w:t xml:space="preserve">一是做好《中共清远市委 清远市人民政府关于加快实施创新驱动发展的意见》、《清远市联合科技信贷试点方案》及即将出台的《清远市科技创新券实施细则》、《清远市市级企业研究开发财政补助资金管理办法(试行)》《清远市推进专利工作实施办法》等相关政策的宣传工作，提高企业对这些鼓励创新政策的认知、理解和运用。</w:t>
      </w:r>
    </w:p>
    <w:p>
      <w:pPr>
        <w:ind w:left="0" w:right="0" w:firstLine="560"/>
        <w:spacing w:before="450" w:after="450" w:line="312" w:lineRule="auto"/>
      </w:pPr>
      <w:r>
        <w:rPr>
          <w:rFonts w:ascii="宋体" w:hAnsi="宋体" w:eastAsia="宋体" w:cs="宋体"/>
          <w:color w:val="000"/>
          <w:sz w:val="28"/>
          <w:szCs w:val="28"/>
        </w:rPr>
        <w:t xml:space="preserve">二是继续加强对省、市科技计划项目和知识产权专项项目的组织和管理，开展20xx年市级科技计划项目和知识产权专项项目的申报、评审和立项工作。完善科技项目结题验收管理，加快项目结题验收工作步伐。</w:t>
      </w:r>
    </w:p>
    <w:p>
      <w:pPr>
        <w:ind w:left="0" w:right="0" w:firstLine="560"/>
        <w:spacing w:before="450" w:after="450" w:line="312" w:lineRule="auto"/>
      </w:pPr>
      <w:r>
        <w:rPr>
          <w:rFonts w:ascii="宋体" w:hAnsi="宋体" w:eastAsia="宋体" w:cs="宋体"/>
          <w:color w:val="000"/>
          <w:sz w:val="28"/>
          <w:szCs w:val="28"/>
        </w:rPr>
        <w:t xml:space="preserve">三是推进实施清远市联合科技信贷、科技创新券、市级企业研究开发财政补助、市创新人才团队等新设专项工作，继续做好市级工程中心评审考察、高新技术企业培育入库和认定、科技企业孵化器和众创空间培育，产学研结合等工作，引导和鼓励企业开展科技创新。</w:t>
      </w:r>
    </w:p>
    <w:p>
      <w:pPr>
        <w:ind w:left="0" w:right="0" w:firstLine="560"/>
        <w:spacing w:before="450" w:after="450" w:line="312" w:lineRule="auto"/>
      </w:pPr>
      <w:r>
        <w:rPr>
          <w:rFonts w:ascii="宋体" w:hAnsi="宋体" w:eastAsia="宋体" w:cs="宋体"/>
          <w:color w:val="000"/>
          <w:sz w:val="28"/>
          <w:szCs w:val="28"/>
        </w:rPr>
        <w:t xml:space="preserve">四是做好专利调研，开展知识产权宣传、培训和专利行政执法等相关工作。</w:t>
      </w:r>
    </w:p>
    <w:p>
      <w:pPr>
        <w:ind w:left="0" w:right="0" w:firstLine="560"/>
        <w:spacing w:before="450" w:after="450" w:line="312" w:lineRule="auto"/>
      </w:pPr>
      <w:r>
        <w:rPr>
          <w:rFonts w:ascii="宋体" w:hAnsi="宋体" w:eastAsia="宋体" w:cs="宋体"/>
          <w:color w:val="000"/>
          <w:sz w:val="28"/>
          <w:szCs w:val="28"/>
        </w:rPr>
        <w:t xml:space="preserve">五是落实市地震应急指挥系统建设经费，在省地震局的指导下，建设地震应急指挥系统，完善地震自动速报系统，实现应急信息传递、防震信息资源共享。筹备召开20xx年珠江三角洲地区防震减灾工作联席会议暨20xx年度珠江三角洲地区地震趋势会商会议。</w:t>
      </w:r>
    </w:p>
    <w:p>
      <w:pPr>
        <w:ind w:left="0" w:right="0" w:firstLine="560"/>
        <w:spacing w:before="450" w:after="450" w:line="312" w:lineRule="auto"/>
      </w:pPr>
      <w:r>
        <w:rPr>
          <w:rFonts w:ascii="宋体" w:hAnsi="宋体" w:eastAsia="宋体" w:cs="宋体"/>
          <w:color w:val="000"/>
          <w:sz w:val="28"/>
          <w:szCs w:val="28"/>
        </w:rPr>
        <w:t xml:space="preserve">六是完成人员的调任和招聘等系列工作，继续做好后勤保障。</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科室上半年工作总结简报 科室上半年工作总结简短六</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w:t>
      </w:r>
    </w:p>
    <w:p>
      <w:pPr>
        <w:ind w:left="0" w:right="0" w:firstLine="560"/>
        <w:spacing w:before="450" w:after="450" w:line="312" w:lineRule="auto"/>
      </w:pPr>
      <w:r>
        <w:rPr>
          <w:rFonts w:ascii="宋体" w:hAnsi="宋体" w:eastAsia="宋体" w:cs="宋体"/>
          <w:color w:val="000"/>
          <w:sz w:val="28"/>
          <w:szCs w:val="28"/>
        </w:rPr>
        <w:t xml:space="preserve">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科室上半年工作总结简报 科室上半年工作总结简短七</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科室上半年工作总结简报 科室上半年工作总结简短八</w:t>
      </w:r>
    </w:p>
    <w:p>
      <w:pPr>
        <w:ind w:left="0" w:right="0" w:firstLine="560"/>
        <w:spacing w:before="450" w:after="450" w:line="312" w:lineRule="auto"/>
      </w:pPr>
      <w:r>
        <w:rPr>
          <w:rFonts w:ascii="宋体" w:hAnsi="宋体" w:eastAsia="宋体" w:cs="宋体"/>
          <w:color w:val="000"/>
          <w:sz w:val="28"/>
          <w:szCs w:val="28"/>
        </w:rPr>
        <w:t xml:space="preserve">上半年，预算科工作在局党组的正确领导下，在上级业务部门的指导帮助和局内各科室单位的大力支持配合下，严格执行市七届人大五次会议的有关决议，积极组织收入，科学编制部门收支预算，加强预算监督管理，努力深化改革，着力推进财政预算精细化、科学化、规范化管理，对照年初制定的工作计划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1、积极组织财政收入。遵循财政收入预期管理原则，加强收入预测和预算执行分析工作。配合做好依法治税、规范征管工作，进一步做实地方公共财政收入。</w:t>
      </w:r>
    </w:p>
    <w:p>
      <w:pPr>
        <w:ind w:left="0" w:right="0" w:firstLine="560"/>
        <w:spacing w:before="450" w:after="450" w:line="312" w:lineRule="auto"/>
      </w:pPr>
      <w:r>
        <w:rPr>
          <w:rFonts w:ascii="宋体" w:hAnsi="宋体" w:eastAsia="宋体" w:cs="宋体"/>
          <w:color w:val="000"/>
          <w:sz w:val="28"/>
          <w:szCs w:val="28"/>
        </w:rPr>
        <w:t xml:space="preserve">2、编制完成20xx年部门预算。我们组织人员对各部门有针对性地开展了预算调研活动，摸清基本情况，掌握政策依据，认真测算，起草完成《关于武穴市20xx年预算执行情况和20xx年预算草案的报告》，并于2月25日在武穴市第七届人民代表大会第五次会议上审议通过。20xx年全市纳入部门预算编制范围96个部门，包括84个市直部门和12个镇处，编制覆盖面达100%。我们严格按照“两上两下”的程序，编制完成并及时向各业务科室下达了部门预算，督促各业务科室迅速将预算批复到各自归口管理的部门单位，严格预算执行监管。</w:t>
      </w:r>
    </w:p>
    <w:p>
      <w:pPr>
        <w:ind w:left="0" w:right="0" w:firstLine="560"/>
        <w:spacing w:before="450" w:after="450" w:line="312" w:lineRule="auto"/>
      </w:pPr>
      <w:r>
        <w:rPr>
          <w:rFonts w:ascii="宋体" w:hAnsi="宋体" w:eastAsia="宋体" w:cs="宋体"/>
          <w:color w:val="000"/>
          <w:sz w:val="28"/>
          <w:szCs w:val="28"/>
        </w:rPr>
        <w:t xml:space="preserve">3、落实重点支出保障政策。按照“有保有压、突出重点”的原则，进一步优化支出结构:一是足额保障基本支出。按政策和标准安排人员经费和公用经费，在保工资和保运转的同时全力支持事业发展;二是全面落实民生政策。对涉及教育、科技、农业、医疗卫生、社会保障等重点民生支出，足额安排支出预算，保证全面落实到位;三是大力促进科学发展。继续整合安排支持企业发展的各类重大支出，支持科技创新和重点项目建设。</w:t>
      </w:r>
    </w:p>
    <w:p>
      <w:pPr>
        <w:ind w:left="0" w:right="0" w:firstLine="560"/>
        <w:spacing w:before="450" w:after="450" w:line="312" w:lineRule="auto"/>
      </w:pPr>
      <w:r>
        <w:rPr>
          <w:rFonts w:ascii="宋体" w:hAnsi="宋体" w:eastAsia="宋体" w:cs="宋体"/>
          <w:color w:val="000"/>
          <w:sz w:val="28"/>
          <w:szCs w:val="28"/>
        </w:rPr>
        <w:t xml:space="preserve">1、落实政府预算审查规定。落实新预算法的有关规定，在法定时间内，将预算草案的初步方案提交市人大预算工作委员会进行初步审查，并对初步审查意见及时反馈处理情况，初步审查意见和处理情况报告同时印发人大代表。</w:t>
      </w:r>
    </w:p>
    <w:p>
      <w:pPr>
        <w:ind w:left="0" w:right="0" w:firstLine="560"/>
        <w:spacing w:before="450" w:after="450" w:line="312" w:lineRule="auto"/>
      </w:pPr>
      <w:r>
        <w:rPr>
          <w:rFonts w:ascii="宋体" w:hAnsi="宋体" w:eastAsia="宋体" w:cs="宋体"/>
          <w:color w:val="000"/>
          <w:sz w:val="28"/>
          <w:szCs w:val="28"/>
        </w:rPr>
        <w:t xml:space="preserve">2、强化预算约束力。科学、精细地编制部门年初预算，尽量减少年度预算执行中追加财政拨款的事项;尽量减少执行过程中项目之间、单位之间以及预算级次之间的调整。</w:t>
      </w:r>
    </w:p>
    <w:p>
      <w:pPr>
        <w:ind w:left="0" w:right="0" w:firstLine="560"/>
        <w:spacing w:before="450" w:after="450" w:line="312" w:lineRule="auto"/>
      </w:pPr>
      <w:r>
        <w:rPr>
          <w:rFonts w:ascii="宋体" w:hAnsi="宋体" w:eastAsia="宋体" w:cs="宋体"/>
          <w:color w:val="000"/>
          <w:sz w:val="28"/>
          <w:szCs w:val="28"/>
        </w:rPr>
        <w:t xml:space="preserve">3、推进预算信息公开。我们在本级人代会或人大常委会批准后二十日内，依法将预算报告及附表在网上向社会公开;督促各科室联系协调各部门单位依法将部门预算、决算及报表向社会公开。进一步细化预决算公开内容，扩大预决算公开范围，加大“三公”经费公开力度，规范预决算公开程序，主动应对预决算公开的社会舆情。</w:t>
      </w:r>
    </w:p>
    <w:p>
      <w:pPr>
        <w:ind w:left="0" w:right="0" w:firstLine="560"/>
        <w:spacing w:before="450" w:after="450" w:line="312" w:lineRule="auto"/>
      </w:pPr>
      <w:r>
        <w:rPr>
          <w:rFonts w:ascii="宋体" w:hAnsi="宋体" w:eastAsia="宋体" w:cs="宋体"/>
          <w:color w:val="000"/>
          <w:sz w:val="28"/>
          <w:szCs w:val="28"/>
        </w:rPr>
        <w:t xml:space="preserve">1、严格执行盘活财政存量资金政策。按照统筹盘活财政存量资金政策要求和审查甄别，截止20xx年3月31日，我市统筹盘活财政存量资金5304万元，按盘活方式划分主要是:补充预算稳定调节基金2551万元;政府性基金调入一般公共预算1499万元;调整用途使用268万元;同级政府收回986万元。</w:t>
      </w:r>
    </w:p>
    <w:p>
      <w:pPr>
        <w:ind w:left="0" w:right="0" w:firstLine="560"/>
        <w:spacing w:before="450" w:after="450" w:line="312" w:lineRule="auto"/>
      </w:pPr>
      <w:r>
        <w:rPr>
          <w:rFonts w:ascii="宋体" w:hAnsi="宋体" w:eastAsia="宋体" w:cs="宋体"/>
          <w:color w:val="000"/>
          <w:sz w:val="28"/>
          <w:szCs w:val="28"/>
        </w:rPr>
        <w:t xml:space="preserve">2、启动清理部门预算单位存量资金工作。出台并报政府批准《关于清理部门预算单位存量资金的工作方案》，部门预算单位存量资金清理包括20xx年及以前年度部门预算单位财政结转指标、国库集中支付结余和实有资金账户结转结余。截止20xx年4月底统筹盘活部门预算单位结余结转资金1420万元。按资金类别划分为:财政结转指标统筹盘活586万元;国库集中支付结余统筹盘活549万元;实有资金账户结转结余统筹盘活285万元。</w:t>
      </w:r>
    </w:p>
    <w:p>
      <w:pPr>
        <w:ind w:left="0" w:right="0" w:firstLine="560"/>
        <w:spacing w:before="450" w:after="450" w:line="312" w:lineRule="auto"/>
      </w:pPr>
      <w:r>
        <w:rPr>
          <w:rFonts w:ascii="宋体" w:hAnsi="宋体" w:eastAsia="宋体" w:cs="宋体"/>
          <w:color w:val="000"/>
          <w:sz w:val="28"/>
          <w:szCs w:val="28"/>
        </w:rPr>
        <w:t xml:space="preserve">1、强化地方政府性债务管理。根据《预算法》和《国务院关于加强地方政府性债务管理的意见》(国发〔20xx〕43号)要求以及中央、省关于加强地方政府性债务管理的相关规定，结合我市实际，继续实施地方政府性债务限额管理,全面规范我市地方政府债务管理，切实防范财政金融风险。</w:t>
      </w:r>
    </w:p>
    <w:p>
      <w:pPr>
        <w:ind w:left="0" w:right="0" w:firstLine="560"/>
        <w:spacing w:before="450" w:after="450" w:line="312" w:lineRule="auto"/>
      </w:pPr>
      <w:r>
        <w:rPr>
          <w:rFonts w:ascii="宋体" w:hAnsi="宋体" w:eastAsia="宋体" w:cs="宋体"/>
          <w:color w:val="000"/>
          <w:sz w:val="28"/>
          <w:szCs w:val="28"/>
        </w:rPr>
        <w:t xml:space="preserve">2、加强地方政府债券资金管理。梳理拟置换存量债务项目清单和新增债券使用项目，按政策要求分配使用新增债券转贷资金6110万元，扎实开展我市20xx年第1批至第3批置换债券额度126370万元的债务置换相关工作，有效降低债务成本，提高债券资金使用效率。合理安排偿债资金，按时做好债券资金还本付息工作。加强债券资金使用的核查工作，及时发现并纠正债券使用过程中存在的问题。</w:t>
      </w:r>
    </w:p>
    <w:p>
      <w:pPr>
        <w:ind w:left="0" w:right="0" w:firstLine="560"/>
        <w:spacing w:before="450" w:after="450" w:line="312" w:lineRule="auto"/>
      </w:pPr>
      <w:r>
        <w:rPr>
          <w:rFonts w:ascii="宋体" w:hAnsi="宋体" w:eastAsia="宋体" w:cs="宋体"/>
          <w:color w:val="000"/>
          <w:sz w:val="28"/>
          <w:szCs w:val="28"/>
        </w:rPr>
        <w:t xml:space="preserve">1、认真做好各项预算数据报送工作。数据是政策设计的前提，也是政策执行的结果，数据的准确性是科学编制预算的基础。我们认真做好财政预算、财政运行、存量资金、信息公开等相关数据报送和汇总工作，明确到人、到岗，按时限、按程序完成相关工作。</w:t>
      </w:r>
    </w:p>
    <w:p>
      <w:pPr>
        <w:ind w:left="0" w:right="0" w:firstLine="560"/>
        <w:spacing w:before="450" w:after="450" w:line="312" w:lineRule="auto"/>
      </w:pPr>
      <w:r>
        <w:rPr>
          <w:rFonts w:ascii="宋体" w:hAnsi="宋体" w:eastAsia="宋体" w:cs="宋体"/>
          <w:color w:val="000"/>
          <w:sz w:val="28"/>
          <w:szCs w:val="28"/>
        </w:rPr>
        <w:t xml:space="preserve">2、认真做好预算审查服务工作。贯彻落实新预算法，依法做好向人大会及其常委会报告预算的相关事宜。协调落实市人大预算工委与市局的沟通协调工作机制，及时提供相关资料，配合做好部门预算、决算审查并落实相关整改工作。依法报告人大相关决议和审查意见的落实情况。</w:t>
      </w:r>
    </w:p>
    <w:p>
      <w:pPr>
        <w:ind w:left="0" w:right="0" w:firstLine="560"/>
        <w:spacing w:before="450" w:after="450" w:line="312" w:lineRule="auto"/>
      </w:pPr>
      <w:r>
        <w:rPr>
          <w:rFonts w:ascii="宋体" w:hAnsi="宋体" w:eastAsia="宋体" w:cs="宋体"/>
          <w:color w:val="000"/>
          <w:sz w:val="28"/>
          <w:szCs w:val="28"/>
        </w:rPr>
        <w:t xml:space="preserve">3、积极配合审计工作。主动做好上半年市审计局对我市20xx年预算执行情况审计和其他财政收支审计的各项基础工作，配合做好审计部门相关专项审计和其他监督检查工作。组织协调落实审计和其他监督检查发现问题的整改工作。</w:t>
      </w:r>
    </w:p>
    <w:p>
      <w:pPr>
        <w:ind w:left="0" w:right="0" w:firstLine="560"/>
        <w:spacing w:before="450" w:after="450" w:line="312" w:lineRule="auto"/>
      </w:pPr>
      <w:r>
        <w:rPr>
          <w:rFonts w:ascii="宋体" w:hAnsi="宋体" w:eastAsia="宋体" w:cs="宋体"/>
          <w:color w:val="000"/>
          <w:sz w:val="28"/>
          <w:szCs w:val="28"/>
        </w:rPr>
        <w:t xml:space="preserve">1、狠抓履职尽责。我们对照党章、对照廉政准则、对照履职尽责要求，深刻进行党性分析和自我剖析，联系实际，认真查找存在的问题和根源，制订努力方向和改进措施。</w:t>
      </w:r>
    </w:p>
    <w:p>
      <w:pPr>
        <w:ind w:left="0" w:right="0" w:firstLine="560"/>
        <w:spacing w:before="450" w:after="450" w:line="312" w:lineRule="auto"/>
      </w:pPr>
      <w:r>
        <w:rPr>
          <w:rFonts w:ascii="宋体" w:hAnsi="宋体" w:eastAsia="宋体" w:cs="宋体"/>
          <w:color w:val="000"/>
          <w:sz w:val="28"/>
          <w:szCs w:val="28"/>
        </w:rPr>
        <w:t xml:space="preserve">2、践行“两学一做”。积极参加“两学一做”活动，认真落实市委、市政府和局党组加强作风建设的各项制度安排，增强法治意识、大局意识、服务意识、看齐意识。落实廉政建设主体责任，健全责任传导机制，切实做到廉洁行政和依法理财，努力培养“铁一般信仰、铁一般信念、铁一般纪律、铁一般担当”的预算干部队伍。</w:t>
      </w:r>
    </w:p>
    <w:p>
      <w:pPr>
        <w:ind w:left="0" w:right="0" w:firstLine="560"/>
        <w:spacing w:before="450" w:after="450" w:line="312" w:lineRule="auto"/>
      </w:pPr>
      <w:r>
        <w:rPr>
          <w:rFonts w:ascii="宋体" w:hAnsi="宋体" w:eastAsia="宋体" w:cs="宋体"/>
          <w:color w:val="000"/>
          <w:sz w:val="28"/>
          <w:szCs w:val="28"/>
        </w:rPr>
        <w:t xml:space="preserve">结合上半年工作进展情况和存在的一些薄弱环节，为全面实现20xx年预算工作目标，下半年，我们将主要做好以下几个方面工作:</w:t>
      </w:r>
    </w:p>
    <w:p>
      <w:pPr>
        <w:ind w:left="0" w:right="0" w:firstLine="560"/>
        <w:spacing w:before="450" w:after="450" w:line="312" w:lineRule="auto"/>
      </w:pPr>
      <w:r>
        <w:rPr>
          <w:rFonts w:ascii="宋体" w:hAnsi="宋体" w:eastAsia="宋体" w:cs="宋体"/>
          <w:color w:val="000"/>
          <w:sz w:val="28"/>
          <w:szCs w:val="28"/>
        </w:rPr>
        <w:t xml:space="preserve">1、增收节支，实现预算收支平衡。着力做好重点财源税源的增收挖潜工作，密切跟踪宏观经济形势以及国家重大社会经济政策措施对财政收支的影响，提高财政收支预测水平;积极支持配合部门争资金争项目，提高财政保障水平;继续加大节支工作力度，优化经支出结构，严格控制预算追加，大力清理年终指标结余;支持落实机关事业单位养老保险制度改革等重大政策，为推进改革提供支撑。</w:t>
      </w:r>
    </w:p>
    <w:p>
      <w:pPr>
        <w:ind w:left="0" w:right="0" w:firstLine="560"/>
        <w:spacing w:before="450" w:after="450" w:line="312" w:lineRule="auto"/>
      </w:pPr>
      <w:r>
        <w:rPr>
          <w:rFonts w:ascii="宋体" w:hAnsi="宋体" w:eastAsia="宋体" w:cs="宋体"/>
          <w:color w:val="000"/>
          <w:sz w:val="28"/>
          <w:szCs w:val="28"/>
        </w:rPr>
        <w:t xml:space="preserve">2、调查研究，开展全口径预、决算工作。下半年，我们继续对全市重点部门开展调研活动，健全预算收支定额标准，启动20xx年财政预算编制工作。认真落实积极的财政政策以及市委、市政府对财政预算工作的要求，按照积极稳妥、统筹兼顾、突出重点、留有余地的原则，科学、合理、规范、完整做好我市全口径财政预、决算工作。</w:t>
      </w:r>
    </w:p>
    <w:p>
      <w:pPr>
        <w:ind w:left="0" w:right="0" w:firstLine="560"/>
        <w:spacing w:before="450" w:after="450" w:line="312" w:lineRule="auto"/>
      </w:pPr>
      <w:r>
        <w:rPr>
          <w:rFonts w:ascii="宋体" w:hAnsi="宋体" w:eastAsia="宋体" w:cs="宋体"/>
          <w:color w:val="000"/>
          <w:sz w:val="28"/>
          <w:szCs w:val="28"/>
        </w:rPr>
        <w:t xml:space="preserve">3、统筹整合，提高财政资金绩效。进一步推进项目资金统筹整合，大力支持精准扶贫和美丽乡村建设达标工作;清理各级专项资金，取消“小、散、乱”项目，改进分配方式;继续推进各部门项目支出整合，规范项目申报审批权限和程序。</w:t>
      </w:r>
    </w:p>
    <w:p>
      <w:pPr>
        <w:ind w:left="0" w:right="0" w:firstLine="560"/>
        <w:spacing w:before="450" w:after="450" w:line="312" w:lineRule="auto"/>
      </w:pPr>
      <w:r>
        <w:rPr>
          <w:rFonts w:ascii="宋体" w:hAnsi="宋体" w:eastAsia="宋体" w:cs="宋体"/>
          <w:color w:val="000"/>
          <w:sz w:val="28"/>
          <w:szCs w:val="28"/>
        </w:rPr>
        <w:t xml:space="preserve">4、深化改革，夯实预算管理基础。坚持完善制度、夯实基础与强化管理并重，切实解决制度不执行、标准不一致、苦乐不均等问题。完善项目库，深化部门预算改革;完善行政事业单位财政拨款(补助)人员信息库管理，科学核定财政预算管理基础数据;建立预算单位动态数据库，收集专项资金、预算追加等基本情况，搭建预算编制基础数据和资产管理基础数据平台，为领导决策和相关政策实施提供依据。</w:t>
      </w:r>
    </w:p>
    <w:p>
      <w:pPr>
        <w:ind w:left="0" w:right="0" w:firstLine="560"/>
        <w:spacing w:before="450" w:after="450" w:line="312" w:lineRule="auto"/>
      </w:pPr>
      <w:r>
        <w:rPr>
          <w:rFonts w:ascii="宋体" w:hAnsi="宋体" w:eastAsia="宋体" w:cs="宋体"/>
          <w:color w:val="000"/>
          <w:sz w:val="28"/>
          <w:szCs w:val="28"/>
        </w:rPr>
        <w:t xml:space="preserve">5、加强学习，提升预算管理水平。通过开展“两学一做”和履职尽责教育实践活动，引导干部落实党风廉政建设责任，切实转变工作作风，不断增强工作的主动性、自觉性，把每一项工作都落到实处，求得实效。进一步增强责任意识和创新意识，切实转变思想观念，建立完善标准化制度管理体系。继续参加和开展各层级的业务培训工作，不断提高预算干部的业务素质和专业技能。</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科室上半年工作总结简报 科室上半年工作总结简短九</w:t>
      </w:r>
    </w:p>
    <w:p>
      <w:pPr>
        <w:ind w:left="0" w:right="0" w:firstLine="560"/>
        <w:spacing w:before="450" w:after="450" w:line="312" w:lineRule="auto"/>
      </w:pPr>
      <w:r>
        <w:rPr>
          <w:rFonts w:ascii="宋体" w:hAnsi="宋体" w:eastAsia="宋体" w:cs="宋体"/>
          <w:color w:val="000"/>
          <w:sz w:val="28"/>
          <w:szCs w:val="28"/>
        </w:rPr>
        <w:t xml:space="preserve">上半年，综合科按照办公室“四加强两提升”学习实践活动要求，围绕“三服务”开展工作。在各位领导和同志们的指导、关爱与支持下，共组织全市性大型会议xx次，中小型会议50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一定的公文写作能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责任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保持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能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积极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集体荣誉感。半年来，我们共办理领导临时交办事项50余件，办理紧急通知事项30余件，接待群众电话、信访、人访50多人次，接处紧急重要情况报告20件次。通过以下工作为市委机关的正常有序运转和上级党委决策的及时传达贯彻提供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间，为促进工作开展，市里加强了我办的中层力量，科室内部也有了一定的调整。崔涛、王耿到了新的岗位，鹏飞、樊杰两位经验丰富的同志为科室增添了新的力量。从近期工作情况来看，我们科室也有一些工作需要进一步改善。一是要进一步提高全员的业务水平。科室人员不仅仅要精通本科室各项工作，还要向兄弟科室学习多方面的业务知识，使自己成为多面手。二是要进一步拓宽工作视野。不仅要把室内工作做好，还要多走出去，到委局、乡镇调研，在调研中挖掘问题、解决问题，学习经验、运用提高。三是要进一步提升工作标准。改变变过去存在的“只求过得去，不求过的硬”的思想，不断改进，不断创新，精益求精。</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责任”、“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能力建设，不断提高自身素质。要求科室同志树立学习只有终身没有终点、只有毕生没有毕业的理念，把工作学习化，休闲学习化，生活学习化，以旺盛的求知欲推动作风的养成和能力的提升。在积极参加集中学习的同时，我们还要认真抓好自学，学习科学发展观、建设社会主义和谐社会等重要思想理论，今年下半年计划学习《第五项修炼》、《务实求理》、《辩证法随谈》等几本书。在学习中，坚持理论联系实际，根据科室工作需要，引导同志们积极学习各项业务知识，如《机关公文处理工作选编》提升个人的知识水平。从而在学习中找理念、找方法，以理论指导实践，以知识开阔视野，进一步提高实际工作能力。</w:t>
      </w:r>
    </w:p>
    <w:p>
      <w:pPr>
        <w:ind w:left="0" w:right="0" w:firstLine="560"/>
        <w:spacing w:before="450" w:after="450" w:line="312" w:lineRule="auto"/>
      </w:pPr>
      <w:r>
        <w:rPr>
          <w:rFonts w:ascii="宋体" w:hAnsi="宋体" w:eastAsia="宋体" w:cs="宋体"/>
          <w:color w:val="000"/>
          <w:sz w:val="28"/>
          <w:szCs w:val="28"/>
        </w:rPr>
        <w:t xml:space="preserve">(二)加强执行能力建设，努力提升运作能力。按照综合科的职责定位，立足全局、当好枢纽、扛起责任、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能力建设，不断提高会务接待工作水平。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责任。加快工作节奏，对定下来的事狠抓落实，雷厉风行，严谨细致地做好每一个环节的工作。积极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能力建设，确保科室各项工作再上台阶。要善于打破思维定势，敢于突破常规旧习，不断总结探索规律，善于抓重点、抓关键，改进工作方式方法，积极适应新形势新任务要求。努力创新工作机制，完善工作流程，在收文流程，办会流程等方面力求有所创新，取得进步。</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科室上半年工作总结简报 科室上半年工作总结简短篇十</w:t>
      </w:r>
    </w:p>
    <w:p>
      <w:pPr>
        <w:ind w:left="0" w:right="0" w:firstLine="560"/>
        <w:spacing w:before="450" w:after="450" w:line="312" w:lineRule="auto"/>
      </w:pPr>
      <w:r>
        <w:rPr>
          <w:rFonts w:ascii="宋体" w:hAnsi="宋体" w:eastAsia="宋体" w:cs="宋体"/>
          <w:color w:val="000"/>
          <w:sz w:val="28"/>
          <w:szCs w:val="28"/>
        </w:rPr>
        <w:t xml:space="preserve">时光飞逝，结束了上半年年的工作，迎来了20xx年下半年。上半年我财务科在公司领导班子的正确领导和指导下，通过加强学习，积极工作，努力提高服务意识，较好的完成了各项工作及学习任务。现将上半年工作、学习情况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财务人员在公司领导的号召下，积极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w:t>
      </w:r>
    </w:p>
    <w:p>
      <w:pPr>
        <w:ind w:left="0" w:right="0" w:firstLine="560"/>
        <w:spacing w:before="450" w:after="450" w:line="312" w:lineRule="auto"/>
      </w:pPr>
      <w:r>
        <w:rPr>
          <w:rFonts w:ascii="宋体" w:hAnsi="宋体" w:eastAsia="宋体" w:cs="宋体"/>
          <w:color w:val="000"/>
          <w:sz w:val="28"/>
          <w:szCs w:val="28"/>
        </w:rPr>
        <w:t xml:space="preserve">另外，我们认真学习领导讲话，深刻体会讲话精神，通过集中学习，集体讨论等形式，努力加强思想教育。通过学习体会，我们深刻领悟到企业和我们是一种荣辱与共、共生共存的鱼水关系，它的兴衰成败牵动着我们每一个人的切身利益。</w:t>
      </w:r>
    </w:p>
    <w:p>
      <w:pPr>
        <w:ind w:left="0" w:right="0" w:firstLine="560"/>
        <w:spacing w:before="450" w:after="450" w:line="312" w:lineRule="auto"/>
      </w:pPr>
      <w:r>
        <w:rPr>
          <w:rFonts w:ascii="宋体" w:hAnsi="宋体" w:eastAsia="宋体" w:cs="宋体"/>
          <w:color w:val="000"/>
          <w:sz w:val="28"/>
          <w:szCs w:val="28"/>
        </w:rPr>
        <w:t xml:space="preserve">为此，我们的要时刻将思想言行和公司统一起来，做到有损企业形象的话不说，有损企业形象的事不做，用认真的干好本职工作来回报企业。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上半年在公司领导的带领和指导下，主要完成了以下工作：</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1、根据集团公司安排，协助集团公司有关部门制定20xx年度经营计划指标。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6、加强内部管理，强化财务人员服务意识，为公司生产销售提供优质服务。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能严格按公司的要求，深入学习公司的各项文件，并深入领会文件精神,贯穿在行动中，使内部每位员工的言行能与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五、针对以上不足，在下半年的工作中，我们将继续在公司的坚强领导下努力做到：</w:t>
      </w:r>
    </w:p>
    <w:p>
      <w:pPr>
        <w:ind w:left="0" w:right="0" w:firstLine="560"/>
        <w:spacing w:before="450" w:after="450" w:line="312" w:lineRule="auto"/>
      </w:pPr>
      <w:r>
        <w:rPr>
          <w:rFonts w:ascii="宋体" w:hAnsi="宋体" w:eastAsia="宋体" w:cs="宋体"/>
          <w:color w:val="000"/>
          <w:sz w:val="28"/>
          <w:szCs w:val="28"/>
        </w:rPr>
        <w:t xml:space="preserve">一是加强思想教育，牢固树立家事理念，爱岗敬业、扎实工作、不怕困难，勇挑重担，出色完成本职工作;</w:t>
      </w:r>
    </w:p>
    <w:p>
      <w:pPr>
        <w:ind w:left="0" w:right="0" w:firstLine="560"/>
        <w:spacing w:before="450" w:after="450" w:line="312" w:lineRule="auto"/>
      </w:pPr>
      <w:r>
        <w:rPr>
          <w:rFonts w:ascii="宋体" w:hAnsi="宋体" w:eastAsia="宋体" w:cs="宋体"/>
          <w:color w:val="000"/>
          <w:sz w:val="28"/>
          <w:szCs w:val="28"/>
        </w:rPr>
        <w:t xml:space="preserve">二是坚持原则、客观公正，严格按公司规定处理业务，确保所反映信息真实、合法、准确、完整，切实发挥财务核算和监督作用;</w:t>
      </w:r>
    </w:p>
    <w:p>
      <w:pPr>
        <w:ind w:left="0" w:right="0" w:firstLine="560"/>
        <w:spacing w:before="450" w:after="450" w:line="312" w:lineRule="auto"/>
      </w:pPr>
      <w:r>
        <w:rPr>
          <w:rFonts w:ascii="宋体" w:hAnsi="宋体" w:eastAsia="宋体" w:cs="宋体"/>
          <w:color w:val="000"/>
          <w:sz w:val="28"/>
          <w:szCs w:val="28"/>
        </w:rPr>
        <w:t xml:space="preserve">三是继续加强业务学习，提高业务素质和道德修养，诚信待人，在思想和行动上与公司保持一致;</w:t>
      </w:r>
    </w:p>
    <w:p>
      <w:pPr>
        <w:ind w:left="0" w:right="0" w:firstLine="560"/>
        <w:spacing w:before="450" w:after="450" w:line="312" w:lineRule="auto"/>
      </w:pPr>
      <w:r>
        <w:rPr>
          <w:rFonts w:ascii="宋体" w:hAnsi="宋体" w:eastAsia="宋体" w:cs="宋体"/>
          <w:color w:val="000"/>
          <w:sz w:val="28"/>
          <w:szCs w:val="28"/>
        </w:rPr>
        <w:t xml:space="preserve">四是热情服务，进一步提高工作效率;五是深刻查找不足，改正缺点，虚心接受领导和同志的批评，将各项工作提高到新的层次。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六、下半年的工作计划</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宋体" w:hAnsi="宋体" w:eastAsia="宋体" w:cs="宋体"/>
          <w:color w:val="000"/>
          <w:sz w:val="28"/>
          <w:szCs w:val="28"/>
        </w:rPr>
        <w:t xml:space="preserve">2、根据公司生产经营情况，制定好公司成本考核相关制度。</w:t>
      </w:r>
    </w:p>
    <w:p>
      <w:pPr>
        <w:ind w:left="0" w:right="0" w:firstLine="560"/>
        <w:spacing w:before="450" w:after="450" w:line="312" w:lineRule="auto"/>
      </w:pPr>
      <w:r>
        <w:rPr>
          <w:rFonts w:ascii="宋体" w:hAnsi="宋体" w:eastAsia="宋体" w:cs="宋体"/>
          <w:color w:val="000"/>
          <w:sz w:val="28"/>
          <w:szCs w:val="28"/>
        </w:rPr>
        <w:t xml:space="preserve">3、加强业务学习，提高财务人员业务素质。</w:t>
      </w:r>
    </w:p>
    <w:p>
      <w:pPr>
        <w:ind w:left="0" w:right="0" w:firstLine="560"/>
        <w:spacing w:before="450" w:after="450" w:line="312" w:lineRule="auto"/>
      </w:pPr>
      <w:r>
        <w:rPr>
          <w:rFonts w:ascii="黑体" w:hAnsi="黑体" w:eastAsia="黑体" w:cs="黑体"/>
          <w:color w:val="000000"/>
          <w:sz w:val="34"/>
          <w:szCs w:val="34"/>
          <w:b w:val="1"/>
          <w:bCs w:val="1"/>
        </w:rPr>
        <w:t xml:space="preserve">科室上半年工作总结简报 科室上半年工作总结简短篇十一</w:t>
      </w:r>
    </w:p>
    <w:p>
      <w:pPr>
        <w:ind w:left="0" w:right="0" w:firstLine="560"/>
        <w:spacing w:before="450" w:after="450" w:line="312" w:lineRule="auto"/>
      </w:pPr>
      <w:r>
        <w:rPr>
          <w:rFonts w:ascii="宋体" w:hAnsi="宋体" w:eastAsia="宋体" w:cs="宋体"/>
          <w:color w:val="000"/>
          <w:sz w:val="28"/>
          <w:szCs w:val="28"/>
        </w:rPr>
        <w:t xml:space="preserve">开头：上半年，在区农委的正确领导下，在上级业务部门的务实指导下，我站不断稳定和完善农村土地承包经营制，大力发展农民专业合作经济组织，积极推进农村土地流转，继续加大农民负担监督管理工作力度，进一步规范村级财务管理，较好的完成了年初制定的上半年工作任务。</w:t>
      </w:r>
    </w:p>
    <w:p>
      <w:pPr>
        <w:ind w:left="0" w:right="0" w:firstLine="560"/>
        <w:spacing w:before="450" w:after="450" w:line="312" w:lineRule="auto"/>
      </w:pPr>
      <w:r>
        <w:rPr>
          <w:rFonts w:ascii="宋体" w:hAnsi="宋体" w:eastAsia="宋体" w:cs="宋体"/>
          <w:color w:val="000"/>
          <w:sz w:val="28"/>
          <w:szCs w:val="28"/>
        </w:rPr>
        <w:t xml:space="preserve">按照《农民专业合作社法》的规定，我们加强对农民专业合作社的具体管理，积极开展政策咨询、宣传培训、登记备案、建设指导等服务工作，帮助合作社完善组织机构、制定规范章程、完善管理制度，解决实际困难。上半年新发展农民专业合作社3家：九华香葱培育种植专业社、三六八畜牧综合养殖专业合作社、元峰无公害蔬菜专业合作社，新增社员23户，带动农户400多户。组织全区农民专业合作社负责人和财务会计参加市财政局、农委组织的农民专业合作社财务知识培训。并进一步做好我区的农民专业合作社统计监测分析工作，指导农民专业合作社填报各项统计表格，并对填报数据认真审核，严格把关，建立健全了我区农民专业合作社的基本档案。</w:t>
      </w:r>
    </w:p>
    <w:p>
      <w:pPr>
        <w:ind w:left="0" w:right="0" w:firstLine="560"/>
        <w:spacing w:before="450" w:after="450" w:line="312" w:lineRule="auto"/>
      </w:pPr>
      <w:r>
        <w:rPr>
          <w:rFonts w:ascii="宋体" w:hAnsi="宋体" w:eastAsia="宋体" w:cs="宋体"/>
          <w:color w:val="000"/>
          <w:sz w:val="28"/>
          <w:szCs w:val="28"/>
        </w:rPr>
        <w:t xml:space="preserve">4月8日至9日，对全区三个乡(镇)的村级财务管理工作开展了一次专项检查，检查村级财务管理具体事项和财务公开。从检查结果看，全区村级财务管理工作总体不错，但也存在一些问题，要继续加强村级财务规范化、制度化建设，根据农业部和省、市文件精神，进一步完善村级资金管理制度，帐务、物资、档案管理制度，财务公开制度，经济责任审计制度及操作规程，从体制上规范村级财务管理;促进财务公开，要求乡(镇)按期对各项收入和支出，各项财产、债权债务和收益分配情况等财务活动公布明细。</w:t>
      </w:r>
    </w:p>
    <w:p>
      <w:pPr>
        <w:ind w:left="0" w:right="0" w:firstLine="560"/>
        <w:spacing w:before="450" w:after="450" w:line="312" w:lineRule="auto"/>
      </w:pPr>
      <w:r>
        <w:rPr>
          <w:rFonts w:ascii="宋体" w:hAnsi="宋体" w:eastAsia="宋体" w:cs="宋体"/>
          <w:color w:val="000"/>
          <w:sz w:val="28"/>
          <w:szCs w:val="28"/>
        </w:rPr>
        <w:t xml:space="preserve">认真贯彻《##省级政府关于农村土地承包经营权流转若干问题的意见》，根据市农委马农文[]42号文的要求，建立了我区土地流转信息季报制度，以便于及时掌握全区农村土地流转情况。截止目前，全区共流转了各类土地面积8605亩(包括山林、水面)。</w:t>
      </w:r>
    </w:p>
    <w:p>
      <w:pPr>
        <w:ind w:left="0" w:right="0" w:firstLine="560"/>
        <w:spacing w:before="450" w:after="450" w:line="312" w:lineRule="auto"/>
      </w:pPr>
      <w:r>
        <w:rPr>
          <w:rFonts w:ascii="宋体" w:hAnsi="宋体" w:eastAsia="宋体" w:cs="宋体"/>
          <w:color w:val="000"/>
          <w:sz w:val="28"/>
          <w:szCs w:val="28"/>
        </w:rPr>
        <w:t xml:space="preserve">随着农村改革的逐步深入和对\"三农\"扶持力度的加大，减负惠农政策越来越多，我区认真抓好各项惠农政策落实，切实维护农民的合法权益。一是强化责任，确保减负工作的有效开展。二是不断完善各项监管制度，加强监管，确保各项惠农政策落实到位。利用\"送科技下乡\"等活动，印发资料宣传惠农政策。上半年，全区共发放农民负担监督卡2万份。</w:t>
      </w:r>
    </w:p>
    <w:p>
      <w:pPr>
        <w:ind w:left="0" w:right="0" w:firstLine="560"/>
        <w:spacing w:before="450" w:after="450" w:line="312" w:lineRule="auto"/>
      </w:pPr>
      <w:r>
        <w:rPr>
          <w:rFonts w:ascii="宋体" w:hAnsi="宋体" w:eastAsia="宋体" w:cs="宋体"/>
          <w:color w:val="000"/>
          <w:sz w:val="28"/>
          <w:szCs w:val="28"/>
        </w:rPr>
        <w:t xml:space="preserve">继续组织编制一批农业招商引资项目，组织开展招商引资活动，以\"项目落实年\"和\"企业帮扶年\"活动为载体，大力提升农业项目质量。积极编制财政支农项目，并抓好项目服务。落实好为项目服务的各项措施，重点推进姚家寨、春盛农业生态园、茂林园艺、三联葡萄种植园等农业\"三资\"项目建设。上半年，全区共引进\"三资\"投入农业4300万元。</w:t>
      </w:r>
    </w:p>
    <w:p>
      <w:pPr>
        <w:ind w:left="0" w:right="0" w:firstLine="560"/>
        <w:spacing w:before="450" w:after="450" w:line="312" w:lineRule="auto"/>
      </w:pPr>
      <w:r>
        <w:rPr>
          <w:rFonts w:ascii="宋体" w:hAnsi="宋体" w:eastAsia="宋体" w:cs="宋体"/>
          <w:color w:val="000"/>
          <w:sz w:val="28"/>
          <w:szCs w:val="28"/>
        </w:rPr>
        <w:t xml:space="preserve">积极做好对我区农业产业化龙头企业的服务工作，完成市产业化科布置的各项工作任务。配合市农委完成龙头企业调研工作，了解全区龙头企业的现状、今年的发展计划、目前存在的困难，上半年全区龙头企业运营正常。</w:t>
      </w:r>
    </w:p>
    <w:p>
      <w:pPr>
        <w:ind w:left="0" w:right="0" w:firstLine="560"/>
        <w:spacing w:before="450" w:after="450" w:line="312" w:lineRule="auto"/>
      </w:pPr>
      <w:r>
        <w:rPr>
          <w:rFonts w:ascii="宋体" w:hAnsi="宋体" w:eastAsia="宋体" w:cs="宋体"/>
          <w:color w:val="000"/>
          <w:sz w:val="28"/>
          <w:szCs w:val="28"/>
        </w:rPr>
        <w:t xml:space="preserve">在上半年的工作中，我们做了很多工作，完成了领导下达的各项工作，取得了一定的成绩，但还有些工作没做到位，我们将在下半年的工作中继续努力，把工作做到更好。下面对下半年的工作做出如下的打算：</w:t>
      </w:r>
    </w:p>
    <w:p>
      <w:pPr>
        <w:ind w:left="0" w:right="0" w:firstLine="560"/>
        <w:spacing w:before="450" w:after="450" w:line="312" w:lineRule="auto"/>
      </w:pPr>
      <w:r>
        <w:rPr>
          <w:rFonts w:ascii="宋体" w:hAnsi="宋体" w:eastAsia="宋体" w:cs="宋体"/>
          <w:color w:val="000"/>
          <w:sz w:val="28"/>
          <w:szCs w:val="28"/>
        </w:rPr>
        <w:t xml:space="preserve">1、继续加强村级财务管理。</w:t>
      </w:r>
    </w:p>
    <w:p>
      <w:pPr>
        <w:ind w:left="0" w:right="0" w:firstLine="560"/>
        <w:spacing w:before="450" w:after="450" w:line="312" w:lineRule="auto"/>
      </w:pPr>
      <w:r>
        <w:rPr>
          <w:rFonts w:ascii="宋体" w:hAnsi="宋体" w:eastAsia="宋体" w:cs="宋体"/>
          <w:color w:val="000"/>
          <w:sz w:val="28"/>
          <w:szCs w:val="28"/>
        </w:rPr>
        <w:t xml:space="preserve">2、认真抓好农村土地承包管理工作。积极探索土地流转新模式，推动我区农村土地流转工作。</w:t>
      </w:r>
    </w:p>
    <w:p>
      <w:pPr>
        <w:ind w:left="0" w:right="0" w:firstLine="560"/>
        <w:spacing w:before="450" w:after="450" w:line="312" w:lineRule="auto"/>
      </w:pPr>
      <w:r>
        <w:rPr>
          <w:rFonts w:ascii="宋体" w:hAnsi="宋体" w:eastAsia="宋体" w:cs="宋体"/>
          <w:color w:val="000"/>
          <w:sz w:val="28"/>
          <w:szCs w:val="28"/>
        </w:rPr>
        <w:t xml:space="preserve">3、继续抓好农民负担监督管理，确保减轻农民负担不反弹。</w:t>
      </w:r>
    </w:p>
    <w:p>
      <w:pPr>
        <w:ind w:left="0" w:right="0" w:firstLine="560"/>
        <w:spacing w:before="450" w:after="450" w:line="312" w:lineRule="auto"/>
      </w:pPr>
      <w:r>
        <w:rPr>
          <w:rFonts w:ascii="宋体" w:hAnsi="宋体" w:eastAsia="宋体" w:cs="宋体"/>
          <w:color w:val="000"/>
          <w:sz w:val="28"/>
          <w:szCs w:val="28"/>
        </w:rPr>
        <w:t xml:space="preserve">4、加强对农民专业合作社成员的管理和培训培育示范性农民专业合作社，促进我区农民专业合作社健康发展。下半年再新发展农民专业合作社2家。</w:t>
      </w:r>
    </w:p>
    <w:p>
      <w:pPr>
        <w:ind w:left="0" w:right="0" w:firstLine="560"/>
        <w:spacing w:before="450" w:after="450" w:line="312" w:lineRule="auto"/>
      </w:pPr>
      <w:r>
        <w:rPr>
          <w:rFonts w:ascii="宋体" w:hAnsi="宋体" w:eastAsia="宋体" w:cs="宋体"/>
          <w:color w:val="000"/>
          <w:sz w:val="28"/>
          <w:szCs w:val="28"/>
        </w:rPr>
        <w:t xml:space="preserve">5、搞好\"三资\"农业服务工作，完成今年招商引资的8000万工作任务。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科室上半年工作总结简报 科室上半年工作总结简短篇十二</w:t>
      </w:r>
    </w:p>
    <w:p>
      <w:pPr>
        <w:ind w:left="0" w:right="0" w:firstLine="560"/>
        <w:spacing w:before="450" w:after="450" w:line="312" w:lineRule="auto"/>
      </w:pPr>
      <w:r>
        <w:rPr>
          <w:rFonts w:ascii="宋体" w:hAnsi="宋体" w:eastAsia="宋体" w:cs="宋体"/>
          <w:color w:val="000"/>
          <w:sz w:val="28"/>
          <w:szCs w:val="28"/>
        </w:rPr>
        <w:t xml:space="preserve">20xx年上半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2025-06-16T22:10:46+08:00</dcterms:created>
  <dcterms:modified xsi:type="dcterms:W3CDTF">2025-06-16T22:10:46+08:00</dcterms:modified>
</cp:coreProperties>
</file>

<file path=docProps/custom.xml><?xml version="1.0" encoding="utf-8"?>
<Properties xmlns="http://schemas.openxmlformats.org/officeDocument/2006/custom-properties" xmlns:vt="http://schemas.openxmlformats.org/officeDocument/2006/docPropsVTypes"/>
</file>