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2024年初中物理教师工作总结3000字模板(12篇)</w:t>
      </w:r>
      <w:bookmarkEnd w:id="1"/>
    </w:p>
    <w:p>
      <w:pPr>
        <w:jc w:val="center"/>
        <w:spacing w:before="0" w:after="450"/>
      </w:pPr>
      <w:r>
        <w:rPr>
          <w:rFonts w:ascii="Arial" w:hAnsi="Arial" w:eastAsia="Arial" w:cs="Arial"/>
          <w:color w:val="999999"/>
          <w:sz w:val="20"/>
          <w:szCs w:val="20"/>
        </w:rPr>
        <w:t xml:space="preserve">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物理教师工作总结3000字一一、新课程标准贯穿了我的思想，走进了我堂怎样教物理,《国家物理课程标准》对物理的教学内容，教学方式，教学评估教育价值观等多方面都提出了许多新的要求。无疑作为物理教师要身置其中去迎接这种挑战，是我们每位教师必须...</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初中物理教师工作总结3000字一</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初中物理教师工作总结3000字二</w:t>
      </w:r>
    </w:p>
    <w:p>
      <w:pPr>
        <w:ind w:left="0" w:right="0" w:firstLine="560"/>
        <w:spacing w:before="450" w:after="450" w:line="312" w:lineRule="auto"/>
      </w:pPr>
      <w:r>
        <w:rPr>
          <w:rFonts w:ascii="宋体" w:hAnsi="宋体" w:eastAsia="宋体" w:cs="宋体"/>
          <w:color w:val="000"/>
          <w:sz w:val="28"/>
          <w:szCs w:val="28"/>
        </w:rPr>
        <w:t xml:space="preserve">自参加工作以来，我就从事做数学的教学工作，本学期由于学校的工作变动,我便开始了初中物理的教学。如何发挥学生的最大潜能学好物理?如何进行初中物理的总复习?初中物理教学中如何把教学的侧重点由教师的“教”转到学生的“学”上来，从而更好地调动学生积极性，突出学生的主体作用呢?是我一直在探索的问题。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以上是我在本学期从事物理教学工作的一点体会，还有许多问题需要今后进一步的学习和总结。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初中物理教师工作总结3000字三</w:t>
      </w:r>
    </w:p>
    <w:p>
      <w:pPr>
        <w:ind w:left="0" w:right="0" w:firstLine="560"/>
        <w:spacing w:before="450" w:after="450" w:line="312" w:lineRule="auto"/>
      </w:pPr>
      <w:r>
        <w:rPr>
          <w:rFonts w:ascii="宋体" w:hAnsi="宋体" w:eastAsia="宋体" w:cs="宋体"/>
          <w:color w:val="000"/>
          <w:sz w:val="28"/>
          <w:szCs w:val="28"/>
        </w:rPr>
        <w:t xml:space="preserve">学生透过从自然、生活到物理的认识过程，就能揭示隐藏其中的物理规律，并将所学应用于生产生活实际，让学生领略自然现象中的美妙与和谐，使学生身心得到全面发展。因此物理课程的构建应贴近学生生活，贴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首先，教师要改变学科的教育观。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其次，教师教学中要“敢放”“能收”。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潜力，让学生在充分动脑、动手、动口过程中主动用心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再次，学生实验及搞笑的小实验，也是现实生活的一部分。我发现，学生对实验的兴趣是最大的，每次有实验时候，连最不学习的学生也会目不转睛的看着实验，物理教材中有许多学生实验及搞笑小实验，既生动又形象，能使学生在分工合作，观察、记录、分析、描述、讨论等过程中获得与概念、规律相联系的感性认识，引导学生探索新知识。</w:t>
      </w:r>
    </w:p>
    <w:p>
      <w:pPr>
        <w:ind w:left="0" w:right="0" w:firstLine="560"/>
        <w:spacing w:before="450" w:after="450" w:line="312" w:lineRule="auto"/>
      </w:pPr>
      <w:r>
        <w:rPr>
          <w:rFonts w:ascii="宋体" w:hAnsi="宋体" w:eastAsia="宋体" w:cs="宋体"/>
          <w:color w:val="000"/>
          <w:sz w:val="28"/>
          <w:szCs w:val="28"/>
        </w:rPr>
        <w:t xml:space="preserve">千万不要因实验仪器或教学进度的原因放弃实验，而失去一个让学生动手的机会。搞笑小实验更能发挥这种作用。激发他们探究新知识的用心性，让教学资料事先以一种生动搞笑的方式呈现出来，能够充分调动学生的感觉器官，营造一个宽松愉悦的学习环境，使学习的资料富有吸引力，更能激发学生的学习兴趣。使学生在掌握物理基础知识和技能的同时，了解这些知识的实用价值，懂得在社会中如何对待和应用这些知识，培养学生的科学意识和应用潜力。</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初中物理教师工作总结3000字五</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初中物理教师工作总结3000字六</w:t>
      </w:r>
    </w:p>
    <w:p>
      <w:pPr>
        <w:ind w:left="0" w:right="0" w:firstLine="560"/>
        <w:spacing w:before="450" w:after="450" w:line="312" w:lineRule="auto"/>
      </w:pPr>
      <w:r>
        <w:rPr>
          <w:rFonts w:ascii="宋体" w:hAnsi="宋体" w:eastAsia="宋体" w:cs="宋体"/>
          <w:color w:val="000"/>
          <w:sz w:val="28"/>
          <w:szCs w:val="28"/>
        </w:rPr>
        <w:t xml:space="preserve">本学期我担任教初二(1)、(2)班的物理教学工作和初三2班物理教学工作，一学期很快过去，总体看，我认真落实教学工作计划，狠抓教学质量，认真完成各项材料和各项任务，同时用心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透过举例、作图等手段让学生加深对抽象物理要领的理解。对物理规律的讲解中，要注意引导学生透过分析、概括、归纳等思维活动，在课堂讲授中，尽量列举超多的生活、生产中的实例，向学生介绍现代科技知识，拓展学生的视野，提高认识问题和解决问题的潜力。</w:t>
      </w:r>
    </w:p>
    <w:p>
      <w:pPr>
        <w:ind w:left="0" w:right="0" w:firstLine="560"/>
        <w:spacing w:before="450" w:after="450" w:line="312" w:lineRule="auto"/>
      </w:pPr>
      <w:r>
        <w:rPr>
          <w:rFonts w:ascii="宋体" w:hAnsi="宋体" w:eastAsia="宋体" w:cs="宋体"/>
          <w:color w:val="000"/>
          <w:sz w:val="28"/>
          <w:szCs w:val="28"/>
        </w:rPr>
        <w:t xml:space="preserve">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从整体上看，初三二班的学生学习习惯太差，都存在懒的特点，懒得动笔，懒得动脑，懒得总结，针对这种状况，尽量做到以下几点：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1、不一味指责学生，而是不断鼓励，在教学时，多提些问题，让学生回答，给学生足够的信心和鼓励，并适当地讲一些对学生学习有帮忙的技巧与方法;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能够提出，我给学生讲了一遍没听懂，还能够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认真落实学校教务处的一些要求，做到一期听课至少10节，其实这也是老师就应做的，透过听课能够学习他人的教学经验，补充自己的不足，利用课余时间学习理论知识，尽量少去打牌。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用心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初中物理教师工作总结3000字七</w:t>
      </w:r>
    </w:p>
    <w:p>
      <w:pPr>
        <w:ind w:left="0" w:right="0" w:firstLine="560"/>
        <w:spacing w:before="450" w:after="450" w:line="312" w:lineRule="auto"/>
      </w:pPr>
      <w:r>
        <w:rPr>
          <w:rFonts w:ascii="宋体" w:hAnsi="宋体" w:eastAsia="宋体" w:cs="宋体"/>
          <w:color w:val="000"/>
          <w:sz w:val="28"/>
          <w:szCs w:val="28"/>
        </w:rPr>
        <w:t xml:space="preserve">一个学年以来，初二物理备课组工作进展得很顺利，全体成员发扬群众主义精神，互相帮忙，目的明确，圆满地完成了学部交给的教学任务，物理教学上了一个新的台阶。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为贯彻落实学校提出的目标明确化，思路清晰化，效益化的工作原则，初二物理备课组发挥群众的智慧，群策群力，集思广益，制定了学年工作计划。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资料、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用心参加学校组织的汇报课、评优课活动;利用群众备课的时间，学习学校先进的教育理念，自觉参加区教研室组织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年初，针对学生的年龄特点和学生初学物理的实际状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初中物理教师工作总结3000字八</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初中物理教师工作总结3000字九</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初中物理教师工作总结3000字篇十</w:t>
      </w:r>
    </w:p>
    <w:p>
      <w:pPr>
        <w:ind w:left="0" w:right="0" w:firstLine="560"/>
        <w:spacing w:before="450" w:after="450" w:line="312" w:lineRule="auto"/>
      </w:pPr>
      <w:r>
        <w:rPr>
          <w:rFonts w:ascii="宋体" w:hAnsi="宋体" w:eastAsia="宋体" w:cs="宋体"/>
          <w:color w:val="000"/>
          <w:sz w:val="28"/>
          <w:szCs w:val="28"/>
        </w:rPr>
        <w:t xml:space="preserve">20xx年快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 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初中物理教师工作总结3000字篇十一</w:t>
      </w:r>
    </w:p>
    <w:p>
      <w:pPr>
        <w:ind w:left="0" w:right="0" w:firstLine="560"/>
        <w:spacing w:before="450" w:after="450" w:line="312" w:lineRule="auto"/>
      </w:pPr>
      <w:r>
        <w:rPr>
          <w:rFonts w:ascii="宋体" w:hAnsi="宋体" w:eastAsia="宋体" w:cs="宋体"/>
          <w:color w:val="000"/>
          <w:sz w:val="28"/>
          <w:szCs w:val="28"/>
        </w:rPr>
        <w:t xml:space="preserve">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初中物理教师工作总结3000字篇十二</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