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医院财务人员年度工作总结 个人精选(三篇)</w:t>
      </w:r>
      <w:bookmarkEnd w:id="1"/>
    </w:p>
    <w:p>
      <w:pPr>
        <w:jc w:val="center"/>
        <w:spacing w:before="0" w:after="450"/>
      </w:pPr>
      <w:r>
        <w:rPr>
          <w:rFonts w:ascii="Arial" w:hAnsi="Arial" w:eastAsia="Arial" w:cs="Arial"/>
          <w:color w:val="999999"/>
          <w:sz w:val="20"/>
          <w:szCs w:val="20"/>
        </w:rPr>
        <w:t xml:space="preserve">作者：雪海孤独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医院财务人员年度工作总结 个人一一、严格经济核算，准确分析经营成果做好经济核算，正确评价经营成果是财务工作的基本职责，是参与医院管理的一项重要职能。财务处通过详实、细致的经济数据，认真分析医院在每月、每季、每年的经济运营情况，在财务分析中做...</w:t>
      </w:r>
    </w:p>
    <w:p>
      <w:pPr>
        <w:ind w:left="0" w:right="0" w:firstLine="560"/>
        <w:spacing w:before="450" w:after="450" w:line="312" w:lineRule="auto"/>
      </w:pPr>
      <w:r>
        <w:rPr>
          <w:rFonts w:ascii="黑体" w:hAnsi="黑体" w:eastAsia="黑体" w:cs="黑体"/>
          <w:color w:val="000000"/>
          <w:sz w:val="36"/>
          <w:szCs w:val="36"/>
          <w:b w:val="1"/>
          <w:bCs w:val="1"/>
        </w:rPr>
        <w:t xml:space="preserve">医院财务人员年度工作总结 个人一</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医院财务人员年度工作总结 个人二</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医院财务人员年度工作总结 个人三</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2025-06-18T16:33:33+08:00</dcterms:created>
  <dcterms:modified xsi:type="dcterms:W3CDTF">2025-06-18T16:33:33+08:00</dcterms:modified>
</cp:coreProperties>
</file>

<file path=docProps/custom.xml><?xml version="1.0" encoding="utf-8"?>
<Properties xmlns="http://schemas.openxmlformats.org/officeDocument/2006/custom-properties" xmlns:vt="http://schemas.openxmlformats.org/officeDocument/2006/docPropsVTypes"/>
</file>