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2024年部队季度工作总结士兵10篇(优秀)</w:t>
      </w:r>
      <w:bookmarkEnd w:id="1"/>
    </w:p>
    <w:p>
      <w:pPr>
        <w:jc w:val="center"/>
        <w:spacing w:before="0" w:after="450"/>
      </w:pPr>
      <w:r>
        <w:rPr>
          <w:rFonts w:ascii="Arial" w:hAnsi="Arial" w:eastAsia="Arial" w:cs="Arial"/>
          <w:color w:val="999999"/>
          <w:sz w:val="20"/>
          <w:szCs w:val="20"/>
        </w:rPr>
        <w:t xml:space="preserve">作者：琴心剑胆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部队季度工作总结部队一季度工作完成情况一一：思想政治方面。一年来，我牢固树立以集体为家的思想，保持高度稳定，积极配合领导搞好全班人员的思想工作，并且从中查找自身不足，确定自身政治合格。一年来，我积极参加旅队的大课教育和理论学习，积极学习科学...</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部队季度工作总结部队一季度工作完成情况二</w:t>
      </w:r>
    </w:p>
    <w:p>
      <w:pPr>
        <w:ind w:left="0" w:right="0" w:firstLine="560"/>
        <w:spacing w:before="450" w:after="450" w:line="312" w:lineRule="auto"/>
      </w:pPr>
      <w:r>
        <w:rPr>
          <w:rFonts w:ascii="宋体" w:hAnsi="宋体" w:eastAsia="宋体" w:cs="宋体"/>
          <w:color w:val="000"/>
          <w:sz w:val="28"/>
          <w:szCs w:val="28"/>
        </w:rPr>
        <w:t xml:space="preserve">部队基层思想政治工作是我军基层工作的重要组成部分，也是我军各项建设的核心和根本，更是党领导人民军队的显著特色。今天本站小编给大家整理了部队第一季度个人工作总结，希望对大家有所帮助。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(一)好学不倦，不断拓展政治理论的认知空间。</w:t>
      </w:r>
    </w:p>
    <w:p>
      <w:pPr>
        <w:ind w:left="0" w:right="0" w:firstLine="560"/>
        <w:spacing w:before="450" w:after="450" w:line="312" w:lineRule="auto"/>
      </w:pPr>
      <w:r>
        <w:rPr>
          <w:rFonts w:ascii="宋体" w:hAnsi="宋体" w:eastAsia="宋体" w:cs="宋体"/>
          <w:color w:val="000"/>
          <w:sz w:val="28"/>
          <w:szCs w:val="28"/>
        </w:rPr>
        <w:t xml:space="preserve">学习是一个人终生的课题，对于青年干部来说更是人生第一要务。任职半年来，我始终以上级党委会议精神为指导，认真学习党的创新理论，自觉用党的创新理论成果武装自己的头脑，平时注重对政治理论的积累，积极参加以“坚定信念，筑牢军魂”为主题的各项政治教育活动等，从而使我能够深刻地了解党的性质，坚定不移地贯彻党的基本路线、方针、政策，正确树立了世界观、人生观、价值观，保持和发扬了我军艰苦奋斗的优良传统，自觉抵制腐朽思想的侵蚀，树立了指挥官的良好形象，切实掌握做好本职工作的主动权，打好带兵育人、履职尽责的主动仗。</w:t>
      </w:r>
    </w:p>
    <w:p>
      <w:pPr>
        <w:ind w:left="0" w:right="0" w:firstLine="560"/>
        <w:spacing w:before="450" w:after="450" w:line="312" w:lineRule="auto"/>
      </w:pPr>
      <w:r>
        <w:rPr>
          <w:rFonts w:ascii="宋体" w:hAnsi="宋体" w:eastAsia="宋体" w:cs="宋体"/>
          <w:color w:val="000"/>
          <w:sz w:val="28"/>
          <w:szCs w:val="28"/>
        </w:rPr>
        <w:t xml:space="preserve">(二)善于归纳，不断探索本职工作的内在规律。</w:t>
      </w:r>
    </w:p>
    <w:p>
      <w:pPr>
        <w:ind w:left="0" w:right="0" w:firstLine="560"/>
        <w:spacing w:before="450" w:after="450" w:line="312" w:lineRule="auto"/>
      </w:pPr>
      <w:r>
        <w:rPr>
          <w:rFonts w:ascii="宋体" w:hAnsi="宋体" w:eastAsia="宋体" w:cs="宋体"/>
          <w:color w:val="000"/>
          <w:sz w:val="28"/>
          <w:szCs w:val="28"/>
        </w:rPr>
        <w:t xml:space="preserve">总结归纳是开展工作的重要环节，是梳理经验教训、查找不足缺项、提升工作能力的主要途径。毛泽东同志曾指出，我们的红军善于总结经验，从自己和敌人那里吸取教训，所以能够不断打胜仗。半年来，从初到工作岗位时的手足无措到如今的轻车熟路，从初上讲台的唯唯诺诺到如今的降龙伏虎，从初与战士们的见面脸红到如今的称兄道弟，正是建立在我对于本职工作内在规律的不断总结之上。在机房，拿出整块的时间，捧起书本，面对基本业务不断总结归纳;茶余饭后，与老士官探讨交流，随手书记不断总结归纳;会议、教育之中，边实践边积累，在他人的经验教训中不断总结归纳。总之，善于去芜存菁、去伪存真、去虚存实，做到日常工作细心观察、工作过程细心揣摩、工作之余细心反思，切实把工作思路理清楚，把节奏脉络把握准，从而不断提高工作成效，减少工作失误。</w:t>
      </w:r>
    </w:p>
    <w:p>
      <w:pPr>
        <w:ind w:left="0" w:right="0" w:firstLine="560"/>
        <w:spacing w:before="450" w:after="450" w:line="312" w:lineRule="auto"/>
      </w:pPr>
      <w:r>
        <w:rPr>
          <w:rFonts w:ascii="宋体" w:hAnsi="宋体" w:eastAsia="宋体" w:cs="宋体"/>
          <w:color w:val="000"/>
          <w:sz w:val="28"/>
          <w:szCs w:val="28"/>
        </w:rPr>
        <w:t xml:space="preserve">(三)行为感染，不断提升敢打必胜的过硬作风。</w:t>
      </w:r>
    </w:p>
    <w:p>
      <w:pPr>
        <w:ind w:left="0" w:right="0" w:firstLine="560"/>
        <w:spacing w:before="450" w:after="450" w:line="312" w:lineRule="auto"/>
      </w:pPr>
      <w:r>
        <w:rPr>
          <w:rFonts w:ascii="宋体" w:hAnsi="宋体" w:eastAsia="宋体" w:cs="宋体"/>
          <w:color w:val="000"/>
          <w:sz w:val="28"/>
          <w:szCs w:val="28"/>
        </w:rPr>
        <w:t xml:space="preserve">“喊破嗓子，不如做出样子“。有研究表明，领导者的人格魅力和行为感染往往是一个企业成败的根本因素，对于军队，这一点同样受用。半年来，我一直要求自己训练苦于战士，要求严于战士，标准高于战士。由于任职岗位与原来所学专业不对口，思想压力大，为此我为自己制定的相应的学习计划，七天之内牢记3000个电话简码、500个编制序列，熟练掌握上机操作，与战士们一起背记编码、跟机作业、模拟考核，并以95%的通过率，顺利完成各项考核。战争年代，带兵人需要有“跟我冲”的强大凝聚感召力;和平年代，带兵人需要有“跟我上”的影响带动作用。唯有“其身正，不令则行”才能使我们的连队团结奋进，争先创优，同时凝结力量打造出战之必胜的人民军队。</w:t>
      </w:r>
    </w:p>
    <w:p>
      <w:pPr>
        <w:ind w:left="0" w:right="0" w:firstLine="560"/>
        <w:spacing w:before="450" w:after="450" w:line="312" w:lineRule="auto"/>
      </w:pPr>
      <w:r>
        <w:rPr>
          <w:rFonts w:ascii="宋体" w:hAnsi="宋体" w:eastAsia="宋体" w:cs="宋体"/>
          <w:color w:val="000"/>
          <w:sz w:val="28"/>
          <w:szCs w:val="28"/>
        </w:rPr>
        <w:t xml:space="preserve">(四)将心比心，不断深化战友之情的深刻意义。</w:t>
      </w:r>
    </w:p>
    <w:p>
      <w:pPr>
        <w:ind w:left="0" w:right="0" w:firstLine="560"/>
        <w:spacing w:before="450" w:after="450" w:line="312" w:lineRule="auto"/>
      </w:pPr>
      <w:r>
        <w:rPr>
          <w:rFonts w:ascii="宋体" w:hAnsi="宋体" w:eastAsia="宋体" w:cs="宋体"/>
          <w:color w:val="000"/>
          <w:sz w:val="28"/>
          <w:szCs w:val="28"/>
        </w:rPr>
        <w:t xml:space="preserve">“人心换人心，黄土变成金”。 作为带兵人必须做到要做到扑下身子，拉下面子，放下架子，去了解战士们在干什么、想什么、需要什么，看兵如同看自己，待兵如同待自己。来到xx单位，首先对该单位的人员情况进行了基本的熟知和认识，了解到该单位x名二期，x名一期，x名义务兵，其中x名党员，x名预备党员，x名大学生士兵，x名高中毕业生，x名已婚，x名有孩子，x名家庭有特殊情况(例如：单亲，独生子女，贫困户)，每名战士的特长、爱好、性格等，做成excel表格，日常生活中多了解，多沟通，只有这样才可以打破隔阂，增加信任，共同进退。</w:t>
      </w:r>
    </w:p>
    <w:p>
      <w:pPr>
        <w:ind w:left="0" w:right="0" w:firstLine="560"/>
        <w:spacing w:before="450" w:after="450" w:line="312" w:lineRule="auto"/>
      </w:pPr>
      <w:r>
        <w:rPr>
          <w:rFonts w:ascii="宋体" w:hAnsi="宋体" w:eastAsia="宋体" w:cs="宋体"/>
          <w:color w:val="000"/>
          <w:sz w:val="28"/>
          <w:szCs w:val="28"/>
        </w:rPr>
        <w:t xml:space="preserve">(一)存在畏难情绪，认识与实践不能有效结合。</w:t>
      </w:r>
    </w:p>
    <w:p>
      <w:pPr>
        <w:ind w:left="0" w:right="0" w:firstLine="560"/>
        <w:spacing w:before="450" w:after="450" w:line="312" w:lineRule="auto"/>
      </w:pPr>
      <w:r>
        <w:rPr>
          <w:rFonts w:ascii="宋体" w:hAnsi="宋体" w:eastAsia="宋体" w:cs="宋体"/>
          <w:color w:val="000"/>
          <w:sz w:val="28"/>
          <w:szCs w:val="28"/>
        </w:rPr>
        <w:t xml:space="preserve">由于年纪轻、阅历浅，过高估量自己的能力，在充分认识事物后急于付诸于实践，从而时常碰壁，心理上出现畏难情绪，有过退缩，放弃的念想。但是革命先行者李大钊所说：凡事都要脚踏实地去做，不驰于空想，不骛于虚声，而惟以求真的态度做踏实的功夫。以此态度求学，则真理可明;以此态度做事，则功业可就。为此，我们一定要牢记“再美妙的心动都不如坚实的行动、坐而论道不如起而行之”的人生道理，切实做到激情干事业，实干求发展。</w:t>
      </w:r>
    </w:p>
    <w:p>
      <w:pPr>
        <w:ind w:left="0" w:right="0" w:firstLine="560"/>
        <w:spacing w:before="450" w:after="450" w:line="312" w:lineRule="auto"/>
      </w:pPr>
      <w:r>
        <w:rPr>
          <w:rFonts w:ascii="宋体" w:hAnsi="宋体" w:eastAsia="宋体" w:cs="宋体"/>
          <w:color w:val="000"/>
          <w:sz w:val="28"/>
          <w:szCs w:val="28"/>
        </w:rPr>
        <w:t xml:space="preserve">(二)存在耐性不足，学业与岗位不能相辅相成。</w:t>
      </w:r>
    </w:p>
    <w:p>
      <w:pPr>
        <w:ind w:left="0" w:right="0" w:firstLine="560"/>
        <w:spacing w:before="450" w:after="450" w:line="312" w:lineRule="auto"/>
      </w:pPr>
      <w:r>
        <w:rPr>
          <w:rFonts w:ascii="宋体" w:hAnsi="宋体" w:eastAsia="宋体" w:cs="宋体"/>
          <w:color w:val="000"/>
          <w:sz w:val="28"/>
          <w:szCs w:val="28"/>
        </w:rPr>
        <w:t xml:space="preserve">由于专业不对口，在接受任职命令初期，对业务一知半解，知错难改，利用学校学习的经验武断判断工作问题，面对新鲜事物存在耐性不足，消极怠工的现象。但“不进则退”的辩证法告诉我，学习是无止境的，能力素质的提升也是无止境的。必须虚心、耐心的充分认清形势任务的新变化，充分认清岗位职责的新要求，充分认清能力素质的新短板，始终保持时不我待的紧迫感、危机感，敢于自我否定，勇于自我突破，通过能力素质的不断提高，带动和促进本职工作的落实，反过来又通过本职工作的落实促进自身素质的提高，力争在这种良性循环中保持年轻干部的青春和活力。</w:t>
      </w:r>
    </w:p>
    <w:p>
      <w:pPr>
        <w:ind w:left="0" w:right="0" w:firstLine="560"/>
        <w:spacing w:before="450" w:after="450" w:line="312" w:lineRule="auto"/>
      </w:pPr>
      <w:r>
        <w:rPr>
          <w:rFonts w:ascii="宋体" w:hAnsi="宋体" w:eastAsia="宋体" w:cs="宋体"/>
          <w:color w:val="000"/>
          <w:sz w:val="28"/>
          <w:szCs w:val="28"/>
        </w:rPr>
        <w:t xml:space="preserve">(三)存在“填鸭”教育，想法与做法不能行合趋同。</w:t>
      </w:r>
    </w:p>
    <w:p>
      <w:pPr>
        <w:ind w:left="0" w:right="0" w:firstLine="560"/>
        <w:spacing w:before="450" w:after="450" w:line="312" w:lineRule="auto"/>
      </w:pPr>
      <w:r>
        <w:rPr>
          <w:rFonts w:ascii="宋体" w:hAnsi="宋体" w:eastAsia="宋体" w:cs="宋体"/>
          <w:color w:val="000"/>
          <w:sz w:val="28"/>
          <w:szCs w:val="28"/>
        </w:rPr>
        <w:t xml:space="preserve">又迎来了“老兵退伍”、年终评功评奖的敏感时期。大家很清楚，年初出事，一年白干;年终出事、白干一年。为此，基层主管本是出于关爱官兵，保证安全的前提下搞教育，而因缺乏教育创新，“填鸭”式教育成为了首选，既可以捆绑人心又可以防止意外事故发生。但是这样只能是表面上使得战士们看起来是在正常、正确的道路上行进，其实这样的教育大大影响了战士对创新理论的消化吸收。与其在外部去影响退伍士兵的行为和思想，确保老兵安全无事故的退伍，不如切实为他们着想。一方面，帮助他们了解政策规定。新颁布的《兵役法》和《退役士兵安置条例》对退役士兵安置问题作出了一些新规定。</w:t>
      </w:r>
    </w:p>
    <w:p>
      <w:pPr>
        <w:ind w:left="0" w:right="0" w:firstLine="560"/>
        <w:spacing w:before="450" w:after="450" w:line="312" w:lineRule="auto"/>
      </w:pPr>
      <w:r>
        <w:rPr>
          <w:rFonts w:ascii="宋体" w:hAnsi="宋体" w:eastAsia="宋体" w:cs="宋体"/>
          <w:color w:val="000"/>
          <w:sz w:val="28"/>
          <w:szCs w:val="28"/>
        </w:rPr>
        <w:t xml:space="preserve">譬如，在移交和接收上，放宽了易地安置条件，符合规定结婚2年以上士官可以随配偶安置，也可以随配偶父母安置;服役期间荣立二等功以上或战时三等功的，也可以选择易地安置等等。在自主择业上，义务兵退出现役，可以免试进入中等职业学校学习;参加高考以及接受成人教育的，享受加分及其他优惠政策，入学后还享受国家发给的助学金;从事个体经营的，可以减免一定的税收和享受小额贷款扶持;服役满20xx年或荣获二等功、战时三等功的士官可选择由政府安排工作等等。大家应及时掌握这些新政策新要求，更好地用法律武器维护正当权利，做出正确选择。另一方面，可利用网络等其他资源，聘请专业的老师，对于老兵再就业问题进行现场答疑，解决老兵退后闲置的问题。这样可以让老兵们感受到军营的温暖，同时降低离开军营后的心理落差，并且树立“一天军人，一生军人”的理想信念。</w:t>
      </w:r>
    </w:p>
    <w:p>
      <w:pPr>
        <w:ind w:left="0" w:right="0" w:firstLine="560"/>
        <w:spacing w:before="450" w:after="450" w:line="312" w:lineRule="auto"/>
      </w:pPr>
      <w:r>
        <w:rPr>
          <w:rFonts w:ascii="宋体" w:hAnsi="宋体" w:eastAsia="宋体" w:cs="宋体"/>
          <w:color w:val="000"/>
          <w:sz w:val="28"/>
          <w:szCs w:val="28"/>
        </w:rPr>
        <w:t xml:space="preserve">针对以上情况，制定了相关下步打算：</w:t>
      </w:r>
    </w:p>
    <w:p>
      <w:pPr>
        <w:ind w:left="0" w:right="0" w:firstLine="560"/>
        <w:spacing w:before="450" w:after="450" w:line="312" w:lineRule="auto"/>
      </w:pPr>
      <w:r>
        <w:rPr>
          <w:rFonts w:ascii="宋体" w:hAnsi="宋体" w:eastAsia="宋体" w:cs="宋体"/>
          <w:color w:val="000"/>
          <w:sz w:val="28"/>
          <w:szCs w:val="28"/>
        </w:rPr>
        <w:t xml:space="preserve">201x年，是我国改革创新的转折点，我们单位将坚持一手抓育人质量，一手抓单位建设，主动作为，大胆作为，创新作为，以新姿态新境界开创各项工作和建设的新局面。</w:t>
      </w:r>
    </w:p>
    <w:p>
      <w:pPr>
        <w:ind w:left="0" w:right="0" w:firstLine="560"/>
        <w:spacing w:before="450" w:after="450" w:line="312" w:lineRule="auto"/>
      </w:pPr>
      <w:r>
        <w:rPr>
          <w:rFonts w:ascii="宋体" w:hAnsi="宋体" w:eastAsia="宋体" w:cs="宋体"/>
          <w:color w:val="000"/>
          <w:sz w:val="28"/>
          <w:szCs w:val="28"/>
        </w:rPr>
        <w:t xml:space="preserve">1.牢牢把握主线，认真学习宣传贯彻三中全会精神。坚持以邓小平理论，“三个代表”重要思想和科学发展观要求为指导，把学习贯彻“三中全会精神”作为长期的政治任务，开展以“三中全会精神”为主要内容的保持共产党先进性教育活动，落实“深”、“新”、“实”要求，真正做到让 “三中全会精神”入我心，引我行。借助读书活动、第二课堂、党团活动，让战士们切身体会，做到“铸魂魄之神、励宏图之志”。</w:t>
      </w:r>
    </w:p>
    <w:p>
      <w:pPr>
        <w:ind w:left="0" w:right="0" w:firstLine="560"/>
        <w:spacing w:before="450" w:after="450" w:line="312" w:lineRule="auto"/>
      </w:pPr>
      <w:r>
        <w:rPr>
          <w:rFonts w:ascii="宋体" w:hAnsi="宋体" w:eastAsia="宋体" w:cs="宋体"/>
          <w:color w:val="000"/>
          <w:sz w:val="28"/>
          <w:szCs w:val="28"/>
        </w:rPr>
        <w:t xml:space="preserve">2.围绕育人中心，为战士们增添寓教于乐的生活氛围。坚持以育人为中心开展各项工作，理论联系实际，强化素质教育，讲究学习效果，突出教学环节控制，做到教学秩序正规有序。例如，进行“五轮换、一投稿”活动(轮换指挥队列、轮换指挥歌曲、轮换演讲解说、轮换讲评一日生活制度、轮换基层百题答疑活动、解放军报报投稿活动)。积极为战士们搭建展现自我的舞台，在每一项活动中激励战士奋发进取，使学员自主学习、自主成才的意识得到进一步强化，努力在单位中营造学习、竞争、成才的氛围。</w:t>
      </w:r>
    </w:p>
    <w:p>
      <w:pPr>
        <w:ind w:left="0" w:right="0" w:firstLine="560"/>
        <w:spacing w:before="450" w:after="450" w:line="312" w:lineRule="auto"/>
      </w:pPr>
      <w:r>
        <w:rPr>
          <w:rFonts w:ascii="宋体" w:hAnsi="宋体" w:eastAsia="宋体" w:cs="宋体"/>
          <w:color w:val="000"/>
          <w:sz w:val="28"/>
          <w:szCs w:val="28"/>
        </w:rPr>
        <w:t xml:space="preserve">3.依靠依法建队，努力推进连队正规化建设水平。坚持依法从严治军，严格组织纪律，培养优良作风，建立和保持正规的备战、训练、工作和生活秩序，不断提高正规化管理水平。认真贯彻落实条令条例，强化军人履行职责、遵章守纪、服从命令的意识，严格落实一日生活制度正规有序。注重经常性管理、点滴入手，持续养成。严格遵守和执行纪律，及时查处违纪问题，防止和纠正管理松懈、作风松散、纪律松弛的现象。</w:t>
      </w:r>
    </w:p>
    <w:p>
      <w:pPr>
        <w:ind w:left="0" w:right="0" w:firstLine="560"/>
        <w:spacing w:before="450" w:after="450" w:line="312" w:lineRule="auto"/>
      </w:pPr>
      <w:r>
        <w:rPr>
          <w:rFonts w:ascii="宋体" w:hAnsi="宋体" w:eastAsia="宋体" w:cs="宋体"/>
          <w:color w:val="000"/>
          <w:sz w:val="28"/>
          <w:szCs w:val="28"/>
        </w:rPr>
        <w:t xml:space="preserve">4.狠抓组织建设，不断提升战士骨干工作能力。党支部要进一步加强对团支部和军人委员会的领导，使其做到组织健全，制度落实，活动经常，作用明显。团支部要围绕中心工作、适应青年特点，深入开展学雷锋学英模、学习成才和其他健康向上的活动，充分发挥团员青年在完成各项任务中的突击作用，并以“四书”活动为契机，培养学员们的认知、任职能力。军人委员会要经常组织开展整治民主、经济民主、军事民主，每季度召开一次军人大会，调动战士参与管理、实施监督的积极性。</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贯彻执行军队的条令条例及上级的精神、决议、指示;组织学习精神、党的群众路线、落编教育;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三常”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 的训练积极性，形成了军事素质过硬光荣、当训练尖子自豪的良好氛围。今年，我们排在各季度军事考核中成绩优异，在第二届军事大比武中，我获得“训练标兵”名士官获得、“技术能手”，集体获“优胜单位”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(四)紧紧抓住“两个经常”不放松，排里安全稳定，建设质量稳步上升。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是一年来我抓安全管理工作一贯坚持的思路，抓住经常性思想和管理工作的结合渗透不放松。一是紧贴战士思想实际，狠抓随机教育。让战士结成思想互助对子，以老带新、以强带弱，建立健全了经常性思想工作骨干网络。深入开展“三互”活动，较好地解决了思想问题。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 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一是抓住关键环节，认真做好安全防事故工作。注重分析全排战士在季节变化、任务转换、重大政策出台等重要时机的思想变化，下大力解决好倾向性问题。二是开展群众性的群治群防工作，主要是组织思想骨干定期分析排里思想安全形势。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一是工作不深不细，抓工作落实力度不大，精品意识不强。二是布置任务多，督促检查少，提前量准备不足。三是管理方式不够硬，工作头绪多，完成任务的标准不高。三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部队季度工作总结部队一季度工作完成情况三</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副班长李：该同志为本班副以来能发挥出副班长作用，工作积极主动，认真履行副班长职责配合班长做好各项工作，能够严格要求本班新同志使全班内务有很大的进步，军事训练方面也比较过硬，在团对我连五公里考核时能被两支枪，受到全排新同志的一致好评，在完成工作方面非常认真，无论交给的大事小事，都能够认真完成。</w:t>
      </w:r>
    </w:p>
    <w:p>
      <w:pPr>
        <w:ind w:left="0" w:right="0" w:firstLine="560"/>
        <w:spacing w:before="450" w:after="450" w:line="312" w:lineRule="auto"/>
      </w:pPr>
      <w:r>
        <w:rPr>
          <w:rFonts w:ascii="宋体" w:hAnsi="宋体" w:eastAsia="宋体" w:cs="宋体"/>
          <w:color w:val="000"/>
          <w:sz w:val="28"/>
          <w:szCs w:val="28"/>
        </w:rPr>
        <w:t xml:space="preserve">在我集训期间，他认真尽责本班的工作，还能抓好军事训练和日常管理成绩提高的也比较明显，好的背后也存在一定的不足，就管理不够大胆。</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部队季度工作总结部队一季度工作完成情况四</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w:t>
      </w:r>
    </w:p>
    <w:p>
      <w:pPr>
        <w:ind w:left="0" w:right="0" w:firstLine="560"/>
        <w:spacing w:before="450" w:after="450" w:line="312" w:lineRule="auto"/>
      </w:pPr>
      <w:r>
        <w:rPr>
          <w:rFonts w:ascii="宋体" w:hAnsi="宋体" w:eastAsia="宋体" w:cs="宋体"/>
          <w:color w:val="000"/>
          <w:sz w:val="28"/>
          <w:szCs w:val="28"/>
        </w:rPr>
        <w:t xml:space="preserve">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w:t>
      </w:r>
    </w:p>
    <w:p>
      <w:pPr>
        <w:ind w:left="0" w:right="0" w:firstLine="560"/>
        <w:spacing w:before="450" w:after="450" w:line="312" w:lineRule="auto"/>
      </w:pPr>
      <w:r>
        <w:rPr>
          <w:rFonts w:ascii="宋体" w:hAnsi="宋体" w:eastAsia="宋体" w:cs="宋体"/>
          <w:color w:val="000"/>
          <w:sz w:val="28"/>
          <w:szCs w:val="28"/>
        </w:rPr>
        <w:t xml:space="preserve">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部队季度工作总结部队一季度工作完成情况五</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希望在下个季度的生活工作中，我们能够一起做到更好，改正这个季度的缺点，发扬现有的优点。谢谢大家!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部队季度工作总结部队一季度工作完成情况七</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部队季度工作总结部队一季度工作完成情况八</w:t>
      </w:r>
    </w:p>
    <w:p>
      <w:pPr>
        <w:ind w:left="0" w:right="0" w:firstLine="560"/>
        <w:spacing w:before="450" w:after="450" w:line="312" w:lineRule="auto"/>
      </w:pPr>
      <w:r>
        <w:rPr>
          <w:rFonts w:ascii="宋体" w:hAnsi="宋体" w:eastAsia="宋体" w:cs="宋体"/>
          <w:color w:val="000"/>
          <w:sz w:val="28"/>
          <w:szCs w:val="28"/>
        </w:rPr>
        <w:t xml:space="preserve">(一)总销量同比增长。全市完成销量33425箱，同比31713箱增长1712箱，增幅5.4%，增幅位居全省第四位。</w:t>
      </w:r>
    </w:p>
    <w:p>
      <w:pPr>
        <w:ind w:left="0" w:right="0" w:firstLine="560"/>
        <w:spacing w:before="450" w:after="450" w:line="312" w:lineRule="auto"/>
      </w:pPr>
      <w:r>
        <w:rPr>
          <w:rFonts w:ascii="宋体" w:hAnsi="宋体" w:eastAsia="宋体" w:cs="宋体"/>
          <w:color w:val="000"/>
          <w:sz w:val="28"/>
          <w:szCs w:val="28"/>
        </w:rPr>
        <w:t xml:space="preserve">长汀同比增长20.23%，连城增长16.83%，上杭增长8.84%，武平增长14.74%，漳平同比下降0.79%，永定同比下降1.7%，新罗同比下降2.03%。</w:t>
      </w:r>
    </w:p>
    <w:p>
      <w:pPr>
        <w:ind w:left="0" w:right="0" w:firstLine="560"/>
        <w:spacing w:before="450" w:after="450" w:line="312" w:lineRule="auto"/>
      </w:pPr>
      <w:r>
        <w:rPr>
          <w:rFonts w:ascii="宋体" w:hAnsi="宋体" w:eastAsia="宋体" w:cs="宋体"/>
          <w:color w:val="000"/>
          <w:sz w:val="28"/>
          <w:szCs w:val="28"/>
        </w:rPr>
        <w:t xml:space="preserve">(二)低档烟销量同比下降。</w:t>
      </w:r>
    </w:p>
    <w:p>
      <w:pPr>
        <w:ind w:left="0" w:right="0" w:firstLine="560"/>
        <w:spacing w:before="450" w:after="450" w:line="312" w:lineRule="auto"/>
      </w:pPr>
      <w:r>
        <w:rPr>
          <w:rFonts w:ascii="宋体" w:hAnsi="宋体" w:eastAsia="宋体" w:cs="宋体"/>
          <w:color w:val="000"/>
          <w:sz w:val="28"/>
          <w:szCs w:val="28"/>
        </w:rPr>
        <w:t xml:space="preserve">全市低档烟销量8290箱，同比8393箱减少103箱，降幅1.23%。</w:t>
      </w:r>
    </w:p>
    <w:p>
      <w:pPr>
        <w:ind w:left="0" w:right="0" w:firstLine="560"/>
        <w:spacing w:before="450" w:after="450" w:line="312" w:lineRule="auto"/>
      </w:pPr>
      <w:r>
        <w:rPr>
          <w:rFonts w:ascii="宋体" w:hAnsi="宋体" w:eastAsia="宋体" w:cs="宋体"/>
          <w:color w:val="000"/>
          <w:sz w:val="28"/>
          <w:szCs w:val="28"/>
        </w:rPr>
        <w:t xml:space="preserve">(三)销售结构快速提升，一、二类烟合计占比为24.67%，同比提高2.3个百分点。</w:t>
      </w:r>
    </w:p>
    <w:p>
      <w:pPr>
        <w:ind w:left="0" w:right="0" w:firstLine="560"/>
        <w:spacing w:before="450" w:after="450" w:line="312" w:lineRule="auto"/>
      </w:pPr>
      <w:r>
        <w:rPr>
          <w:rFonts w:ascii="宋体" w:hAnsi="宋体" w:eastAsia="宋体" w:cs="宋体"/>
          <w:color w:val="000"/>
          <w:sz w:val="28"/>
          <w:szCs w:val="28"/>
        </w:rPr>
        <w:t xml:space="preserve">全市一类烟销量4376箱，同比3514箱增长862箱，增幅24.53%，占总销量比重为13.09%，同比增长2.01个百分点;二类烟销量3870箱，同比3580箱增长290箱，增幅8.1%，占总销量比重为11.58%，同比增长0.29个百分点;三类烟销量13672箱，同比11201箱增长2471箱，增幅22.06%，占总销量比重为40.9%，同比提高5.58个百分点;四类烟销量3216箱，同比5025箱减少1809箱，降幅36%，占总销量比重为9.62%，同比下降6.22个百分点;五类烟销量8290箱，同比8393箱减少103箱，降幅1.23%，占总销量比重为24.8%，同比下降1.66个百分点。</w:t>
      </w:r>
    </w:p>
    <w:p>
      <w:pPr>
        <w:ind w:left="0" w:right="0" w:firstLine="560"/>
        <w:spacing w:before="450" w:after="450" w:line="312" w:lineRule="auto"/>
      </w:pPr>
      <w:r>
        <w:rPr>
          <w:rFonts w:ascii="宋体" w:hAnsi="宋体" w:eastAsia="宋体" w:cs="宋体"/>
          <w:color w:val="000"/>
          <w:sz w:val="28"/>
          <w:szCs w:val="28"/>
        </w:rPr>
        <w:t xml:space="preserve">(四)省产烟同比增长。全市完成销量27266箱，同比26491箱增长775箱，增幅2.93%，增幅位居全省第二位，占总销量比重为81.57%，同比下降1.96个百分点。</w:t>
      </w:r>
    </w:p>
    <w:p>
      <w:pPr>
        <w:ind w:left="0" w:right="0" w:firstLine="560"/>
        <w:spacing w:before="450" w:after="450" w:line="312" w:lineRule="auto"/>
      </w:pPr>
      <w:r>
        <w:rPr>
          <w:rFonts w:ascii="宋体" w:hAnsi="宋体" w:eastAsia="宋体" w:cs="宋体"/>
          <w:color w:val="000"/>
          <w:sz w:val="28"/>
          <w:szCs w:val="28"/>
        </w:rPr>
        <w:t xml:space="preserve">其中省产一类烟销量3524箱，同比2837箱增长687箱，增幅24.22%;省产二类烟销量3617箱，同比3323箱增长294箱，增幅8.85%;省产三类烟销量12542箱，同比10051箱增长2491箱，增幅24.78%;省产四类烟销量538箱，同比2808箱减少2270箱，降幅80.84%;省产五类烟销量7045箱，同比7473箱减少428箱，降幅5.73%。</w:t>
      </w:r>
    </w:p>
    <w:p>
      <w:pPr>
        <w:ind w:left="0" w:right="0" w:firstLine="560"/>
        <w:spacing w:before="450" w:after="450" w:line="312" w:lineRule="auto"/>
      </w:pPr>
      <w:r>
        <w:rPr>
          <w:rFonts w:ascii="宋体" w:hAnsi="宋体" w:eastAsia="宋体" w:cs="宋体"/>
          <w:color w:val="000"/>
          <w:sz w:val="28"/>
          <w:szCs w:val="28"/>
        </w:rPr>
        <w:t xml:space="preserve">(五)七匹狼品牌市场份额逾六成。</w:t>
      </w:r>
    </w:p>
    <w:p>
      <w:pPr>
        <w:ind w:left="0" w:right="0" w:firstLine="560"/>
        <w:spacing w:before="450" w:after="450" w:line="312" w:lineRule="auto"/>
      </w:pPr>
      <w:r>
        <w:rPr>
          <w:rFonts w:ascii="宋体" w:hAnsi="宋体" w:eastAsia="宋体" w:cs="宋体"/>
          <w:color w:val="000"/>
          <w:sz w:val="28"/>
          <w:szCs w:val="28"/>
        </w:rPr>
        <w:t xml:space="preserve">七匹狼系列销量____4箱，同比17503箱增长2611箱(增长绝对值位居全省第一)，增幅14.92%，增幅位居全省第一位，占总销量比重为60.18%(全省)，同比提高4.98个百分点。</w:t>
      </w:r>
    </w:p>
    <w:p>
      <w:pPr>
        <w:ind w:left="0" w:right="0" w:firstLine="560"/>
        <w:spacing w:before="450" w:after="450" w:line="312" w:lineRule="auto"/>
      </w:pPr>
      <w:r>
        <w:rPr>
          <w:rFonts w:ascii="宋体" w:hAnsi="宋体" w:eastAsia="宋体" w:cs="宋体"/>
          <w:color w:val="000"/>
          <w:sz w:val="28"/>
          <w:szCs w:val="28"/>
        </w:rPr>
        <w:t xml:space="preserve">一、二类七匹狼销量7131箱，占一、二类烟销量8246箱的86.48%;一类七匹狼销量3524箱，占一类烟销量4376箱的80.53%;二类七匹狼销量3607箱，占二类烟销量3870箱的93.21%，三类七匹狼销量12542箱，占三类烟销量13672箱的91.73%。</w:t>
      </w:r>
    </w:p>
    <w:p>
      <w:pPr>
        <w:ind w:left="0" w:right="0" w:firstLine="560"/>
        <w:spacing w:before="450" w:after="450" w:line="312" w:lineRule="auto"/>
      </w:pPr>
      <w:r>
        <w:rPr>
          <w:rFonts w:ascii="宋体" w:hAnsi="宋体" w:eastAsia="宋体" w:cs="宋体"/>
          <w:color w:val="000"/>
          <w:sz w:val="28"/>
          <w:szCs w:val="28"/>
        </w:rPr>
        <w:t xml:space="preserve">一类七匹狼销量3524箱，同比增长687箱，其中，软红狼销量1029箱，同比增长87箱;软灰狼销量2423箱，同比增长721箱;纯典狼销量33.4箱，同比下降46.6箱;雅典狼销量33.9箱;圣典狼销量3.9箱，同比下降7.9箱。</w:t>
      </w:r>
    </w:p>
    <w:p>
      <w:pPr>
        <w:ind w:left="0" w:right="0" w:firstLine="560"/>
        <w:spacing w:before="450" w:after="450" w:line="312" w:lineRule="auto"/>
      </w:pPr>
      <w:r>
        <w:rPr>
          <w:rFonts w:ascii="宋体" w:hAnsi="宋体" w:eastAsia="宋体" w:cs="宋体"/>
          <w:color w:val="000"/>
          <w:sz w:val="28"/>
          <w:szCs w:val="28"/>
        </w:rPr>
        <w:t xml:space="preserve">二类七匹狼销量3607箱，同比增长294箱，其中，红狼销量3110箱，同比增长437箱;枣红狼销量301箱，同比下降187箱;豪迈狼销量96.3箱;豪运狼销量100.1箱。</w:t>
      </w:r>
    </w:p>
    <w:p>
      <w:pPr>
        <w:ind w:left="0" w:right="0" w:firstLine="560"/>
        <w:spacing w:before="450" w:after="450" w:line="312" w:lineRule="auto"/>
      </w:pPr>
      <w:r>
        <w:rPr>
          <w:rFonts w:ascii="宋体" w:hAnsi="宋体" w:eastAsia="宋体" w:cs="宋体"/>
          <w:color w:val="000"/>
          <w:sz w:val="28"/>
          <w:szCs w:val="28"/>
        </w:rPr>
        <w:t xml:space="preserve">三类七匹狼销量12542箱，同比增长2490箱，其中，白狼销量6293箱，同比增长1485箱;古田狼销量5588箱，同比增长1242箱;蓝狼销量222箱，同比增长89箱;金狼销量439箱，同比减少326箱。</w:t>
      </w:r>
    </w:p>
    <w:p>
      <w:pPr>
        <w:ind w:left="0" w:right="0" w:firstLine="560"/>
        <w:spacing w:before="450" w:after="450" w:line="312" w:lineRule="auto"/>
      </w:pPr>
      <w:r>
        <w:rPr>
          <w:rFonts w:ascii="宋体" w:hAnsi="宋体" w:eastAsia="宋体" w:cs="宋体"/>
          <w:color w:val="000"/>
          <w:sz w:val="28"/>
          <w:szCs w:val="28"/>
        </w:rPr>
        <w:t xml:space="preserve">四类七匹狼即豪情狼销量441箱，同比减少860箱。</w:t>
      </w:r>
    </w:p>
    <w:p>
      <w:pPr>
        <w:ind w:left="0" w:right="0" w:firstLine="560"/>
        <w:spacing w:before="450" w:after="450" w:line="312" w:lineRule="auto"/>
      </w:pPr>
      <w:r>
        <w:rPr>
          <w:rFonts w:ascii="宋体" w:hAnsi="宋体" w:eastAsia="宋体" w:cs="宋体"/>
          <w:color w:val="000"/>
          <w:sz w:val="28"/>
          <w:szCs w:val="28"/>
        </w:rPr>
        <w:t xml:space="preserve">(六)省外烟销量同比增长。全市完成6034箱，同比5130箱增长904箱，增幅17.62%，增幅位居全省第四位，占总销量比重为18.05%，同比提高1.88个百分点。</w:t>
      </w:r>
    </w:p>
    <w:p>
      <w:pPr>
        <w:ind w:left="0" w:right="0" w:firstLine="560"/>
        <w:spacing w:before="450" w:after="450" w:line="312" w:lineRule="auto"/>
      </w:pPr>
      <w:r>
        <w:rPr>
          <w:rFonts w:ascii="宋体" w:hAnsi="宋体" w:eastAsia="宋体" w:cs="宋体"/>
          <w:color w:val="000"/>
          <w:sz w:val="28"/>
          <w:szCs w:val="28"/>
        </w:rPr>
        <w:t xml:space="preserve">其中省外一类烟销量811箱，同比621箱增加190箱，增幅30.6%;省外二类烟销量229箱，同比242箱减少13箱，降幅5.37%;省外三类烟销量1071箱，同比1130箱减少59箱，降幅5.22%;省外四类烟销量2678箱，同比2217箱增加461箱，增幅20.79%;省外五类烟销量1246箱，同比920箱增长326箱，增幅35.43%。</w:t>
      </w:r>
    </w:p>
    <w:p>
      <w:pPr>
        <w:ind w:left="0" w:right="0" w:firstLine="560"/>
        <w:spacing w:before="450" w:after="450" w:line="312" w:lineRule="auto"/>
      </w:pPr>
      <w:r>
        <w:rPr>
          <w:rFonts w:ascii="宋体" w:hAnsi="宋体" w:eastAsia="宋体" w:cs="宋体"/>
          <w:color w:val="000"/>
          <w:sz w:val="28"/>
          <w:szCs w:val="28"/>
        </w:rPr>
        <w:t xml:space="preserve">(七)条均价上升显著。1-3月全市卷烟销售条均批发价70.36元，同比65.79元，增长4.57元，同比增长6.95%，增幅位居全省第四位。在各个县(市、区)中，新罗区条均价(82.29元)且条均价同比增幅(10.32%)。</w:t>
      </w:r>
    </w:p>
    <w:p>
      <w:pPr>
        <w:ind w:left="0" w:right="0" w:firstLine="560"/>
        <w:spacing w:before="450" w:after="450" w:line="312" w:lineRule="auto"/>
      </w:pPr>
      <w:r>
        <w:rPr>
          <w:rFonts w:ascii="宋体" w:hAnsi="宋体" w:eastAsia="宋体" w:cs="宋体"/>
          <w:color w:val="000"/>
          <w:sz w:val="28"/>
          <w:szCs w:val="28"/>
        </w:rPr>
        <w:t xml:space="preserve">1-3月份全市省产卷烟销售条均批发价69.82元，比去年同期64.02元增加5.80元，增幅9.06%。</w:t>
      </w:r>
    </w:p>
    <w:p>
      <w:pPr>
        <w:ind w:left="0" w:right="0" w:firstLine="560"/>
        <w:spacing w:before="450" w:after="450" w:line="312" w:lineRule="auto"/>
      </w:pPr>
      <w:r>
        <w:rPr>
          <w:rFonts w:ascii="宋体" w:hAnsi="宋体" w:eastAsia="宋体" w:cs="宋体"/>
          <w:color w:val="000"/>
          <w:sz w:val="28"/>
          <w:szCs w:val="28"/>
        </w:rPr>
        <w:t xml:space="preserve">1-3月份全市省外卷烟销售条均批发价72.52元，比去年同期74.33元减少1.81元，降幅2.44%。</w:t>
      </w:r>
    </w:p>
    <w:p>
      <w:pPr>
        <w:ind w:left="0" w:right="0" w:firstLine="560"/>
        <w:spacing w:before="450" w:after="450" w:line="312" w:lineRule="auto"/>
      </w:pPr>
      <w:r>
        <w:rPr>
          <w:rFonts w:ascii="宋体" w:hAnsi="宋体" w:eastAsia="宋体" w:cs="宋体"/>
          <w:color w:val="000"/>
          <w:sz w:val="28"/>
          <w:szCs w:val="28"/>
        </w:rPr>
        <w:t xml:space="preserve">(八)百牌号烟覆盖市场</w:t>
      </w:r>
    </w:p>
    <w:p>
      <w:pPr>
        <w:ind w:left="0" w:right="0" w:firstLine="560"/>
        <w:spacing w:before="450" w:after="450" w:line="312" w:lineRule="auto"/>
      </w:pPr>
      <w:r>
        <w:rPr>
          <w:rFonts w:ascii="宋体" w:hAnsi="宋体" w:eastAsia="宋体" w:cs="宋体"/>
          <w:color w:val="000"/>
          <w:sz w:val="28"/>
          <w:szCs w:val="28"/>
        </w:rPr>
        <w:t xml:space="preserve">3月份在我市销售的百牌号卷烟30个。1-3月份百牌号销量32319箱，同比30802箱增加1517箱，增幅4.93%，占总销量比重为96.69%，同比下降0.44个百分点。</w:t>
      </w:r>
    </w:p>
    <w:p>
      <w:pPr>
        <w:ind w:left="0" w:right="0" w:firstLine="560"/>
        <w:spacing w:before="450" w:after="450" w:line="312" w:lineRule="auto"/>
      </w:pPr>
      <w:r>
        <w:rPr>
          <w:rFonts w:ascii="宋体" w:hAnsi="宋体" w:eastAsia="宋体" w:cs="宋体"/>
          <w:color w:val="000"/>
          <w:sz w:val="28"/>
          <w:szCs w:val="28"/>
        </w:rPr>
        <w:t xml:space="preserve">(九)超进度完成____年省产一二类烟实现数</w:t>
      </w:r>
    </w:p>
    <w:p>
      <w:pPr>
        <w:ind w:left="0" w:right="0" w:firstLine="560"/>
        <w:spacing w:before="450" w:after="450" w:line="312" w:lineRule="auto"/>
      </w:pPr>
      <w:r>
        <w:rPr>
          <w:rFonts w:ascii="宋体" w:hAnsi="宋体" w:eastAsia="宋体" w:cs="宋体"/>
          <w:color w:val="000"/>
          <w:sz w:val="28"/>
          <w:szCs w:val="28"/>
        </w:rPr>
        <w:t xml:space="preserve">我市省产一、二类烟占该类别的比重较高。1-3月，省产一类烟3524箱，占一类烟销量4376箱的80.53%;省产二类烟3617箱，占二类烟销量3870箱的93.46%。</w:t>
      </w:r>
    </w:p>
    <w:p>
      <w:pPr>
        <w:ind w:left="0" w:right="0" w:firstLine="560"/>
        <w:spacing w:before="450" w:after="450" w:line="312" w:lineRule="auto"/>
      </w:pPr>
      <w:r>
        <w:rPr>
          <w:rFonts w:ascii="宋体" w:hAnsi="宋体" w:eastAsia="宋体" w:cs="宋体"/>
          <w:color w:val="000"/>
          <w:sz w:val="28"/>
          <w:szCs w:val="28"/>
        </w:rPr>
        <w:t xml:space="preserve">1-3月份，省产一类烟3524箱，完成省公司要求的省产一类烟实现数9450箱的37.29%，超进度12.29个百分点。3月份，省产一类烟销量664箱，同比增长60箱，增幅9.93%，符合省公司要求(3-12月份省产一类烟要实现10%的增长)。</w:t>
      </w:r>
    </w:p>
    <w:p>
      <w:pPr>
        <w:ind w:left="0" w:right="0" w:firstLine="560"/>
        <w:spacing w:before="450" w:after="450" w:line="312" w:lineRule="auto"/>
      </w:pPr>
      <w:r>
        <w:rPr>
          <w:rFonts w:ascii="宋体" w:hAnsi="宋体" w:eastAsia="宋体" w:cs="宋体"/>
          <w:color w:val="000"/>
          <w:sz w:val="28"/>
          <w:szCs w:val="28"/>
        </w:rPr>
        <w:t xml:space="preserve">1-3月份，省产二类烟3617箱，完成省公司要求的省产二类烟实现数11240箱的32.18%，超进度7.18个百分点。</w:t>
      </w:r>
    </w:p>
    <w:p>
      <w:pPr>
        <w:ind w:left="0" w:right="0" w:firstLine="560"/>
        <w:spacing w:before="450" w:after="450" w:line="312" w:lineRule="auto"/>
      </w:pPr>
      <w:r>
        <w:rPr>
          <w:rFonts w:ascii="宋体" w:hAnsi="宋体" w:eastAsia="宋体" w:cs="宋体"/>
          <w:color w:val="000"/>
          <w:sz w:val="28"/>
          <w:szCs w:val="28"/>
        </w:rPr>
        <w:t xml:space="preserve">二、库存情况</w:t>
      </w:r>
    </w:p>
    <w:p>
      <w:pPr>
        <w:ind w:left="0" w:right="0" w:firstLine="560"/>
        <w:spacing w:before="450" w:after="450" w:line="312" w:lineRule="auto"/>
      </w:pPr>
      <w:r>
        <w:rPr>
          <w:rFonts w:ascii="宋体" w:hAnsi="宋体" w:eastAsia="宋体" w:cs="宋体"/>
          <w:color w:val="000"/>
          <w:sz w:val="28"/>
          <w:szCs w:val="28"/>
        </w:rPr>
        <w:t xml:space="preserve">3月末库存为3518箱，低于控库指标(3600箱)82箱，其中省产烟库存1468箱，存销比为0.25(约8天);省外烟库存1980箱，存销比为1.28(约38天)。一、二、三、四、五类烟库存分别为455箱、353箱、1016箱、1000箱、695箱。</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(一)以网建现场会为契机，全面提升营销网络管理水平。</w:t>
      </w:r>
    </w:p>
    <w:p>
      <w:pPr>
        <w:ind w:left="0" w:right="0" w:firstLine="560"/>
        <w:spacing w:before="450" w:after="450" w:line="312" w:lineRule="auto"/>
      </w:pPr>
      <w:r>
        <w:rPr>
          <w:rFonts w:ascii="宋体" w:hAnsi="宋体" w:eastAsia="宋体" w:cs="宋体"/>
          <w:color w:val="000"/>
          <w:sz w:val="28"/>
          <w:szCs w:val="28"/>
        </w:rPr>
        <w:t xml:space="preserve">在去年实施四大课题攻关的基础上，今年将以深化终端建设、完善需求预测体系、打造服务品牌、加强基层客户服务部团队建设和强化物流基础管理等五个课题创新实践活动为载体，紧密结合建标贯标工作，突出标准化、系统化、信息化、高效化，全面开展网建现场会筹备工作，建成具有“科学合理、简单高效”鲜明特色的卷烟营销网络，初步实现经营效益型网建向管理效益型网建转变。</w:t>
      </w:r>
    </w:p>
    <w:p>
      <w:pPr>
        <w:ind w:left="0" w:right="0" w:firstLine="560"/>
        <w:spacing w:before="450" w:after="450" w:line="312" w:lineRule="auto"/>
      </w:pPr>
      <w:r>
        <w:rPr>
          <w:rFonts w:ascii="宋体" w:hAnsi="宋体" w:eastAsia="宋体" w:cs="宋体"/>
          <w:color w:val="000"/>
          <w:sz w:val="28"/>
          <w:szCs w:val="28"/>
        </w:rPr>
        <w:t xml:space="preserve">1. 突破终端</w:t>
      </w:r>
    </w:p>
    <w:p>
      <w:pPr>
        <w:ind w:left="0" w:right="0" w:firstLine="560"/>
        <w:spacing w:before="450" w:after="450" w:line="312" w:lineRule="auto"/>
      </w:pPr>
      <w:r>
        <w:rPr>
          <w:rFonts w:ascii="宋体" w:hAnsi="宋体" w:eastAsia="宋体" w:cs="宋体"/>
          <w:color w:val="000"/>
          <w:sz w:val="28"/>
          <w:szCs w:val="28"/>
        </w:rPr>
        <w:t xml:space="preserve">今年的首要任务是“终端突破”，力争通过强化终端建设形成客户服务体系化、差异化和品牌化，具体要做到“三个更加”(即客户服务更加有效、营销管理更加到位、服务窗口更加文明)和“三个更有”(即营销指导更有意义、终端延伸更有实效、客户关怀更有特色)。</w:t>
      </w:r>
    </w:p>
    <w:p>
      <w:pPr>
        <w:ind w:left="0" w:right="0" w:firstLine="560"/>
        <w:spacing w:before="450" w:after="450" w:line="312" w:lineRule="auto"/>
      </w:pPr>
      <w:r>
        <w:rPr>
          <w:rFonts w:ascii="宋体" w:hAnsi="宋体" w:eastAsia="宋体" w:cs="宋体"/>
          <w:color w:val="000"/>
          <w:sz w:val="28"/>
          <w:szCs w:val="28"/>
        </w:rPr>
        <w:t xml:space="preserve">2. 系统集成</w:t>
      </w:r>
    </w:p>
    <w:p>
      <w:pPr>
        <w:ind w:left="0" w:right="0" w:firstLine="560"/>
        <w:spacing w:before="450" w:after="450" w:line="312" w:lineRule="auto"/>
      </w:pPr>
      <w:r>
        <w:rPr>
          <w:rFonts w:ascii="宋体" w:hAnsi="宋体" w:eastAsia="宋体" w:cs="宋体"/>
          <w:color w:val="000"/>
          <w:sz w:val="28"/>
          <w:szCs w:val="28"/>
        </w:rPr>
        <w:t xml:space="preserve">今年要在网上订货、e化管理的基础上，与中软海晟公司加强合作，结合“三个更加、三个更有”终端突破活动，把握整合、共享和协同三个关键点，以统筹规划、分步实施、逐级集成为原则，打造“电子商务、网上管理、物流管理”三个信息平台。</w:t>
      </w:r>
    </w:p>
    <w:p>
      <w:pPr>
        <w:ind w:left="0" w:right="0" w:firstLine="560"/>
        <w:spacing w:before="450" w:after="450" w:line="312" w:lineRule="auto"/>
      </w:pPr>
      <w:r>
        <w:rPr>
          <w:rFonts w:ascii="宋体" w:hAnsi="宋体" w:eastAsia="宋体" w:cs="宋体"/>
          <w:color w:val="000"/>
          <w:sz w:val="28"/>
          <w:szCs w:val="28"/>
        </w:rPr>
        <w:t xml:space="preserve">3. 建标贯标</w:t>
      </w:r>
    </w:p>
    <w:p>
      <w:pPr>
        <w:ind w:left="0" w:right="0" w:firstLine="560"/>
        <w:spacing w:before="450" w:after="450" w:line="312" w:lineRule="auto"/>
      </w:pPr>
      <w:r>
        <w:rPr>
          <w:rFonts w:ascii="宋体" w:hAnsi="宋体" w:eastAsia="宋体" w:cs="宋体"/>
          <w:color w:val="000"/>
          <w:sz w:val="28"/>
          <w:szCs w:val="28"/>
        </w:rPr>
        <w:t xml:space="preserve">今年将按照市局建标贯标工作要求，以化繁为简、突出实效为原则，注重对接，把握关键，突出治本，扎实推进建标贯标工作。</w:t>
      </w:r>
    </w:p>
    <w:p>
      <w:pPr>
        <w:ind w:left="0" w:right="0" w:firstLine="560"/>
        <w:spacing w:before="450" w:after="450" w:line="312" w:lineRule="auto"/>
      </w:pPr>
      <w:r>
        <w:rPr>
          <w:rFonts w:ascii="宋体" w:hAnsi="宋体" w:eastAsia="宋体" w:cs="宋体"/>
          <w:color w:val="000"/>
          <w:sz w:val="28"/>
          <w:szCs w:val="28"/>
        </w:rPr>
        <w:t xml:space="preserve">4. 形成体系</w:t>
      </w:r>
    </w:p>
    <w:p>
      <w:pPr>
        <w:ind w:left="0" w:right="0" w:firstLine="560"/>
        <w:spacing w:before="450" w:after="450" w:line="312" w:lineRule="auto"/>
      </w:pPr>
      <w:r>
        <w:rPr>
          <w:rFonts w:ascii="宋体" w:hAnsi="宋体" w:eastAsia="宋体" w:cs="宋体"/>
          <w:color w:val="000"/>
          <w:sz w:val="28"/>
          <w:szCs w:val="28"/>
        </w:rPr>
        <w:t xml:space="preserve">今年将以终端突破为基础，以三个平台为依托，结合建标贯标工作，全面开展五个体系建设。一是实施“菜单式”客户服务模式，打造客户服务体系;二是试行“接触点营销”模式，构建工商协同品牌培育体系;三是健全专销协同客户管理模式，完善控制市场体系;四是推行网上管理模式，探索建设科学合理管理体系新途径;五是着力打造专业化物流运作管理体系。</w:t>
      </w:r>
    </w:p>
    <w:p>
      <w:pPr>
        <w:ind w:left="0" w:right="0" w:firstLine="560"/>
        <w:spacing w:before="450" w:after="450" w:line="312" w:lineRule="auto"/>
      </w:pPr>
      <w:r>
        <w:rPr>
          <w:rFonts w:ascii="宋体" w:hAnsi="宋体" w:eastAsia="宋体" w:cs="宋体"/>
          <w:color w:val="000"/>
          <w:sz w:val="28"/>
          <w:szCs w:val="28"/>
        </w:rPr>
        <w:t xml:space="preserve">(二)科学把握卷烟投放节奏，提高卷烟经营水平</w:t>
      </w:r>
    </w:p>
    <w:p>
      <w:pPr>
        <w:ind w:left="0" w:right="0" w:firstLine="560"/>
        <w:spacing w:before="450" w:after="450" w:line="312" w:lineRule="auto"/>
      </w:pPr>
      <w:r>
        <w:rPr>
          <w:rFonts w:ascii="宋体" w:hAnsi="宋体" w:eastAsia="宋体" w:cs="宋体"/>
          <w:color w:val="000"/>
          <w:sz w:val="28"/>
          <w:szCs w:val="28"/>
        </w:rPr>
        <w:t xml:space="preserve">我们要根据市场需求投放货源，继续本着“稍紧平衡”的原则，注重把握投放节奏，加强对市场需求的分析、研究，重点监控存销比、价格的变动情况，避免因货源投放过多而导致社会库存的增加和卷烟价格的波动，确保卷烟市场的平稳发展。</w:t>
      </w:r>
    </w:p>
    <w:p>
      <w:pPr>
        <w:ind w:left="0" w:right="0" w:firstLine="560"/>
        <w:spacing w:before="450" w:after="450" w:line="312" w:lineRule="auto"/>
      </w:pPr>
      <w:r>
        <w:rPr>
          <w:rFonts w:ascii="宋体" w:hAnsi="宋体" w:eastAsia="宋体" w:cs="宋体"/>
          <w:color w:val="000"/>
          <w:sz w:val="28"/>
          <w:szCs w:val="28"/>
        </w:rPr>
        <w:t xml:space="preserve">(三)以“农村抓销量、城市抓结构”为中心，实现“保增长、提结构、稳价格”目标。</w:t>
      </w:r>
    </w:p>
    <w:p>
      <w:pPr>
        <w:ind w:left="0" w:right="0" w:firstLine="560"/>
        <w:spacing w:before="450" w:after="450" w:line="312" w:lineRule="auto"/>
      </w:pPr>
      <w:r>
        <w:rPr>
          <w:rFonts w:ascii="宋体" w:hAnsi="宋体" w:eastAsia="宋体" w:cs="宋体"/>
          <w:color w:val="000"/>
          <w:sz w:val="28"/>
          <w:szCs w:val="28"/>
        </w:rPr>
        <w:t xml:space="preserve">今年我市卷烟营销目标是：一是实现总销量10万箱，比增1941箱，同比增幅1.98%;二是实现省产一二类烟销量20690箱，比增1470箱，同比增幅8%;三是实现条均价70元，比增4.3元，同比增幅6.5%;四是实现卷烟毛利增长3000万元以上。</w:t>
      </w:r>
    </w:p>
    <w:p>
      <w:pPr>
        <w:ind w:left="0" w:right="0" w:firstLine="560"/>
        <w:spacing w:before="450" w:after="450" w:line="312" w:lineRule="auto"/>
      </w:pPr>
      <w:r>
        <w:rPr>
          <w:rFonts w:ascii="宋体" w:hAnsi="宋体" w:eastAsia="宋体" w:cs="宋体"/>
          <w:color w:val="000"/>
          <w:sz w:val="28"/>
          <w:szCs w:val="28"/>
        </w:rPr>
        <w:t xml:space="preserve">要完成销量目标，就必须大力开拓农村市场，向农村市场要销量。一要抓好边远行政村市场占有，充分倾斜低档烟货源;二要依托农村服务工作站，进一步完善工作站设施，创造良好的工作、生活环境，让农村工作站的客户经理能够安心做好客户服务工作;三要服务与监管并重，加强专销结合，有效覆盖农村市场。</w:t>
      </w:r>
    </w:p>
    <w:p>
      <w:pPr>
        <w:ind w:left="0" w:right="0" w:firstLine="560"/>
        <w:spacing w:before="450" w:after="450" w:line="312" w:lineRule="auto"/>
      </w:pPr>
      <w:r>
        <w:rPr>
          <w:rFonts w:ascii="宋体" w:hAnsi="宋体" w:eastAsia="宋体" w:cs="宋体"/>
          <w:color w:val="000"/>
          <w:sz w:val="28"/>
          <w:szCs w:val="28"/>
        </w:rPr>
        <w:t xml:space="preserve">要确保销售结构的提升，就必须抓好城市零售客户服务工作。一要准确分析服务需求，提高响应速度。要认真了解城市客户最关心、最迫切需要解决的问题，切实帮助加以解决。以客户经营指导为载体，提高城市客户经营能力;二要做好70家“品牌形象店”建设工作，提升城市客户的终端形象，加强全国性骨干品牌的宣传力度，从而提高其培育高档名优烟的能力;三要积极开展工商协同工作，多开展一二类烟的促销活动。</w:t>
      </w:r>
    </w:p>
    <w:p>
      <w:pPr>
        <w:ind w:left="0" w:right="0" w:firstLine="560"/>
        <w:spacing w:before="450" w:after="450" w:line="312" w:lineRule="auto"/>
      </w:pPr>
      <w:r>
        <w:rPr>
          <w:rFonts w:ascii="黑体" w:hAnsi="黑体" w:eastAsia="黑体" w:cs="黑体"/>
          <w:color w:val="000000"/>
          <w:sz w:val="36"/>
          <w:szCs w:val="36"/>
          <w:b w:val="1"/>
          <w:bCs w:val="1"/>
        </w:rPr>
        <w:t xml:space="preserve">部队季度工作总结部队一季度工作完成情况九</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4"/>
          <w:szCs w:val="34"/>
          <w:b w:val="1"/>
          <w:bCs w:val="1"/>
        </w:rPr>
        <w:t xml:space="preserve">部队季度工作总结部队一季度工作完成情况篇十</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w:t>
      </w:r>
    </w:p>
    <w:p>
      <w:pPr>
        <w:ind w:left="0" w:right="0" w:firstLine="560"/>
        <w:spacing w:before="450" w:after="450" w:line="312" w:lineRule="auto"/>
      </w:pPr>
      <w:r>
        <w:rPr>
          <w:rFonts w:ascii="宋体" w:hAnsi="宋体" w:eastAsia="宋体" w:cs="宋体"/>
          <w:color w:val="000"/>
          <w:sz w:val="28"/>
          <w:szCs w:val="28"/>
        </w:rPr>
        <w:t xml:space="preserve">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w:t>
      </w:r>
    </w:p>
    <w:p>
      <w:pPr>
        <w:ind w:left="0" w:right="0" w:firstLine="560"/>
        <w:spacing w:before="450" w:after="450" w:line="312" w:lineRule="auto"/>
      </w:pPr>
      <w:r>
        <w:rPr>
          <w:rFonts w:ascii="宋体" w:hAnsi="宋体" w:eastAsia="宋体" w:cs="宋体"/>
          <w:color w:val="000"/>
          <w:sz w:val="28"/>
          <w:szCs w:val="28"/>
        </w:rPr>
        <w:t xml:space="preserve">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w:t>
      </w:r>
    </w:p>
    <w:p>
      <w:pPr>
        <w:ind w:left="0" w:right="0" w:firstLine="560"/>
        <w:spacing w:before="450" w:after="450" w:line="312" w:lineRule="auto"/>
      </w:pPr>
      <w:r>
        <w:rPr>
          <w:rFonts w:ascii="宋体" w:hAnsi="宋体" w:eastAsia="宋体" w:cs="宋体"/>
          <w:color w:val="000"/>
          <w:sz w:val="28"/>
          <w:szCs w:val="28"/>
        </w:rPr>
        <w:t xml:space="preserve">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w:t>
      </w:r>
    </w:p>
    <w:p>
      <w:pPr>
        <w:ind w:left="0" w:right="0" w:firstLine="560"/>
        <w:spacing w:before="450" w:after="450" w:line="312" w:lineRule="auto"/>
      </w:pPr>
      <w:r>
        <w:rPr>
          <w:rFonts w:ascii="宋体" w:hAnsi="宋体" w:eastAsia="宋体" w:cs="宋体"/>
          <w:color w:val="000"/>
          <w:sz w:val="28"/>
          <w:szCs w:val="28"/>
        </w:rPr>
        <w:t xml:space="preserve">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2025-06-19T23:05:36+08:00</dcterms:created>
  <dcterms:modified xsi:type="dcterms:W3CDTF">2025-06-19T23:05:36+08:00</dcterms:modified>
</cp:coreProperties>
</file>

<file path=docProps/custom.xml><?xml version="1.0" encoding="utf-8"?>
<Properties xmlns="http://schemas.openxmlformats.org/officeDocument/2006/custom-properties" xmlns:vt="http://schemas.openxmlformats.org/officeDocument/2006/docPropsVTypes"/>
</file>