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2025年炊事班班年终工作总结全班 炊事班年终工作总结全班实用(三篇)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炊事班班年终工作总结全班 炊事班年终工作总结全班一政治方面：认清形势，与时俱进，在思想上、行动上努力与党中央保持高度一致。不断加强政治理论学习，提高政治敏感性。坚持从自身做起，从严要求炊事人员，从端正思想认识入手，正确处理学习和工作的关系。...</w:t>
      </w:r>
    </w:p>
    <w:p>
      <w:pPr>
        <w:ind w:left="0" w:right="0" w:firstLine="560"/>
        <w:spacing w:before="450" w:after="450" w:line="312" w:lineRule="auto"/>
      </w:pPr>
      <w:r>
        <w:rPr>
          <w:rFonts w:ascii="黑体" w:hAnsi="黑体" w:eastAsia="黑体" w:cs="黑体"/>
          <w:color w:val="000000"/>
          <w:sz w:val="36"/>
          <w:szCs w:val="36"/>
          <w:b w:val="1"/>
          <w:bCs w:val="1"/>
        </w:rPr>
        <w:t xml:space="preserve">炊事班班年终工作总结全班 炊事班年终工作总结全班一</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炊事班班年终工作总结全班 炊事班年终工作总结全班二</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炊事班班年终工作总结全班 炊事班年终工作总结全班三</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2025-06-21T04:15:05+08:00</dcterms:created>
  <dcterms:modified xsi:type="dcterms:W3CDTF">2025-06-21T04:15:05+08:00</dcterms:modified>
</cp:coreProperties>
</file>

<file path=docProps/custom.xml><?xml version="1.0" encoding="utf-8"?>
<Properties xmlns="http://schemas.openxmlformats.org/officeDocument/2006/custom-properties" xmlns:vt="http://schemas.openxmlformats.org/officeDocument/2006/docPropsVTypes"/>
</file>