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农村关工委多年工作总结(合集7篇)</w:t>
      </w:r>
      <w:bookmarkEnd w:id="1"/>
    </w:p>
    <w:p>
      <w:pPr>
        <w:jc w:val="center"/>
        <w:spacing w:before="0" w:after="450"/>
      </w:pPr>
      <w:r>
        <w:rPr>
          <w:rFonts w:ascii="Arial" w:hAnsi="Arial" w:eastAsia="Arial" w:cs="Arial"/>
          <w:color w:val="999999"/>
          <w:sz w:val="20"/>
          <w:szCs w:val="20"/>
        </w:rPr>
        <w:t xml:space="preserve">来源：网络  作者：雾花翩跹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农村关工委多年工作总结1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农村关工委多年工作总结1</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_理论、“三个代表”重要思想、*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xx届四、五、xx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_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农村关工委多年工作总结2</w:t>
      </w:r>
    </w:p>
    <w:p>
      <w:pPr>
        <w:ind w:left="0" w:right="0" w:firstLine="560"/>
        <w:spacing w:before="450" w:after="450" w:line="312" w:lineRule="auto"/>
      </w:pPr>
      <w:r>
        <w:rPr>
          <w:rFonts w:ascii="宋体" w:hAnsi="宋体" w:eastAsia="宋体" w:cs="宋体"/>
          <w:color w:val="000"/>
          <w:sz w:val="28"/>
          <w:szCs w:val="28"/>
        </w:rPr>
        <w:t xml:space="preserve">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20xx年，我市关心下一代工作总的要求是：坚持以_理论和“三个代表”重要思想为指导，紧紧围绕建设“经济强市、文化名城、和谐常德”的奋斗目标，突出未成年人思想道德建设这个重点，认真贯彻落实中发</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农村关工委多年工作总结3</w:t>
      </w:r>
    </w:p>
    <w:p>
      <w:pPr>
        <w:ind w:left="0" w:right="0" w:firstLine="560"/>
        <w:spacing w:before="450" w:after="450" w:line="312" w:lineRule="auto"/>
      </w:pPr>
      <w:r>
        <w:rPr>
          <w:rFonts w:ascii="宋体" w:hAnsi="宋体" w:eastAsia="宋体" w:cs="宋体"/>
          <w:color w:val="000"/>
          <w:sz w:val="28"/>
          <w:szCs w:val="28"/>
        </w:rPr>
        <w:t xml:space="preserve">20__年，南京林业大学关工委在校党委的领导下，落实省教育系统关工委有关加强基层组织建设文件要求，着力做好关工委常态化建设巩固提高工作，进一步推进二级学院关工委常态化建设任务，突出特色，发挥优势，在抓重点、创特色上下功夫，进一步提高关工委工作与学校中心工作的融入水平，努力开创关工委工作的新局面。现将南京林业大学关心下一代工作委员会20__年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申报江苏省教育系统“关工委工作常态化建设巩固提高奖”为契机，积极搭建平台，进一步拓宽关工委的工作面，巩固和提高学校关工委常态化建设成果。20__年我校被省教育系统关工委确定为常态化建设合格单位后，根据本校实际情况，搭建了具有我校特色并具有可操作性的工作平台，成立了形势教育组、心理健康教育组、教学督导组、社区共建组、中小学家长学校等5个组。两年来，开展了一系列关工委主题活动，有更多老同志参与到关心下一代工作中来，提高了老同志参与率。</w:t>
      </w:r>
    </w:p>
    <w:p>
      <w:pPr>
        <w:ind w:left="0" w:right="0" w:firstLine="560"/>
        <w:spacing w:before="450" w:after="450" w:line="312" w:lineRule="auto"/>
      </w:pPr>
      <w:r>
        <w:rPr>
          <w:rFonts w:ascii="宋体" w:hAnsi="宋体" w:eastAsia="宋体" w:cs="宋体"/>
          <w:color w:val="000"/>
          <w:sz w:val="28"/>
          <w:szCs w:val="28"/>
        </w:rPr>
        <w:t xml:space="preserve">2、进一步加强制度建设，大力推进二级学院关工委常态化建设工作。根据我校二级学院关工委工作发展不平衡、基础差、困难多的实际情况，校关工委以学校党委红头文件的形式，出台了《关于进一步做好我校二级学院关工委工作的实施意见》和《关于学校关工委委员分工联系二级学院关工委工作的通知》二个文件，上半年召开了二级学院关工委工作推进会，进一步统一思想，提高认识，增强做好二级关工委工作的主动性和紧迫性，努力形成长效机制。</w:t>
      </w:r>
    </w:p>
    <w:p>
      <w:pPr>
        <w:ind w:left="0" w:right="0" w:firstLine="560"/>
        <w:spacing w:before="450" w:after="450" w:line="312" w:lineRule="auto"/>
      </w:pPr>
      <w:r>
        <w:rPr>
          <w:rFonts w:ascii="宋体" w:hAnsi="宋体" w:eastAsia="宋体" w:cs="宋体"/>
          <w:color w:val="000"/>
          <w:sz w:val="28"/>
          <w:szCs w:val="28"/>
        </w:rPr>
        <w:t xml:space="preserve">3、加强关工委的自身建设，不断提升工作水平。校关工委一贯重视关工委成员的理论学习，收看形势政策报告、赴其他兄弟高校学习交流考察、参加省教育系统关工委骨干培训等多种形式，加强学习，开阔视野，与时俱进，不断提升关工委工作水平。</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将生态文明建设提到前所未有的战略高度，纳入社会主义现代化建设“五位一体”的总体布局。教育引导当今大学生树立尊重自然、顺应自然，保护自然的生态文明理念，是我们林业高校义不容辞的责任和义务。20__年，我校关工委特色工作主要是围绕生态文明教育、“中国梦”教育、传递正能量等几方面展开的。</w:t>
      </w:r>
    </w:p>
    <w:p>
      <w:pPr>
        <w:ind w:left="0" w:right="0" w:firstLine="560"/>
        <w:spacing w:before="450" w:after="450" w:line="312" w:lineRule="auto"/>
      </w:pPr>
      <w:r>
        <w:rPr>
          <w:rFonts w:ascii="宋体" w:hAnsi="宋体" w:eastAsia="宋体" w:cs="宋体"/>
          <w:color w:val="000"/>
          <w:sz w:val="28"/>
          <w:szCs w:val="28"/>
        </w:rPr>
        <w:t xml:space="preserve">1、组织老同志与青年大学生共植“牵手林”活动。为传播植绿护绿、保护自然、节约资源等生态文明理念，通过“大手拉小手”的形式共同开展义务植树活动，为建设绿色江苏、美丽中国贡献自己的一份力量，我校关工委每年3月份都会组织老科协、大学生科协联合举办共植“牵手林”活动。20__年的主题为“播种希望、播种春天”。来自校关工委、老科协、大学生科协、锁金村街道科协以及大学生代表共70余人参加了植树活动。植树节期间，我校各二级学院如林学院、生态与环境学院等关工委也开展了植树节系列活动。这项工作的持续开展，对于教育和引导当今大学生建设美丽中国，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2、鼓励和支持老同志融入社会，加大支持社区教育力度。</w:t>
      </w:r>
    </w:p>
    <w:p>
      <w:pPr>
        <w:ind w:left="0" w:right="0" w:firstLine="560"/>
        <w:spacing w:before="450" w:after="450" w:line="312" w:lineRule="auto"/>
      </w:pPr>
      <w:r>
        <w:rPr>
          <w:rFonts w:ascii="宋体" w:hAnsi="宋体" w:eastAsia="宋体" w:cs="宋体"/>
          <w:color w:val="000"/>
          <w:sz w:val="28"/>
          <w:szCs w:val="28"/>
        </w:rPr>
        <w:t xml:space="preserve">关工委鼓励和支持老同志融入社会，力所能及地为社区服务，关爱校外青少年。由校关工委社区共建组组织的本校老同志、大学生与锁金社区小学生在一起，共同开展。校关工委社区共建组每年寒暑假举办冬夏令营，开展丰富多彩的活动，为社区中小学生成长成才创造良好条件。20__年暑假，南京青奥会开幕前夕，我校关工委组织了专家教授，为“娃娃环境学院”夏令营开讲座，带领社区小朋友、家长和参加者进入到五彩缤纷、奇妙地植物世界之中，引起他们浓厚的兴趣。以向其柏教授为首的团队已将桂花的科学研究带入国际论坛，并成为桂花登录的权威。今年7月，该团队王贤荣教授应邀进社区作科普教育活动，给社区夏令营的小朋友和居民宣讲《桂花的故事》，不仅传播了科普知识，同时也给听众予美的享受，受到了大家热情地欢迎。</w:t>
      </w:r>
    </w:p>
    <w:p>
      <w:pPr>
        <w:ind w:left="0" w:right="0" w:firstLine="560"/>
        <w:spacing w:before="450" w:after="450" w:line="312" w:lineRule="auto"/>
      </w:pPr>
      <w:r>
        <w:rPr>
          <w:rFonts w:ascii="宋体" w:hAnsi="宋体" w:eastAsia="宋体" w:cs="宋体"/>
          <w:color w:val="000"/>
          <w:sz w:val="28"/>
          <w:szCs w:val="28"/>
        </w:rPr>
        <w:t xml:space="preserve">3、组织开展好一年一度的“双阳晚会”活动。“双阳”指朝阳与夕阳，“双阳晚会”意指老少同台献技。这项活动由我校原副校长、校关工委常务副主任、省老科协副会长、南林大老科协理事长张贵麟教授倡导发起，并延续至今，获得了大学生与离退休老同志的高度认可，成为我校品牌节目。活动由校关工委、老科协与大学生科协共办。至20__年已成功举办十二届。“双阳晚会”活动的举办，营造了积极向上、热爱科普的良好学术氛围，传递正能量，促进了我校大学生科普工作的全面平稳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分耕耘，一分收获。继去年我校被评为省教育系统关心下一代工作先进集体后，我们深知我们的工作与兄弟高校相比还有较大的差距，还有大量的工作要做。新的一年，我们决心在省教育系统关工委的领导下，在在宁高校关工委二片片长单位的带领下，扎实工作，锐意进取，努力开创我校关工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农村关工委多年工作总结4</w:t>
      </w:r>
    </w:p>
    <w:p>
      <w:pPr>
        <w:ind w:left="0" w:right="0" w:firstLine="560"/>
        <w:spacing w:before="450" w:after="450" w:line="312" w:lineRule="auto"/>
      </w:pPr>
      <w:r>
        <w:rPr>
          <w:rFonts w:ascii="宋体" w:hAnsi="宋体" w:eastAsia="宋体" w:cs="宋体"/>
          <w:color w:val="000"/>
          <w:sz w:val="28"/>
          <w:szCs w:val="28"/>
        </w:rPr>
        <w:t xml:space="preserve">一、在学院评评估工作中发挥传、帮、代的作用1、参与并积极倡导办学理念与时俱进通过多种渠道和形式，结合学院的实际情况，共同探讨研究办学定位、办学层次、办学思路。突出办学特色，构建“育人为本、德育先行、以人为本、和谐发展”的办学理念，使与联合单位共建学科点，共建实验室，共同培养人才的“三共”思想在实践中稳健逐步落实到位。</w:t>
      </w:r>
    </w:p>
    <w:p>
      <w:pPr>
        <w:ind w:left="0" w:right="0" w:firstLine="560"/>
        <w:spacing w:before="450" w:after="450" w:line="312" w:lineRule="auto"/>
      </w:pPr>
      <w:r>
        <w:rPr>
          <w:rFonts w:ascii="宋体" w:hAnsi="宋体" w:eastAsia="宋体" w:cs="宋体"/>
          <w:color w:val="000"/>
          <w:sz w:val="28"/>
          <w:szCs w:val="28"/>
        </w:rPr>
        <w:t xml:space="preserve">学院带头，关工委参与，聘请我院周润宇、姚庚、何玉壁、尹帮信、李复国、王德堂等六位退休老教师参与学院培养方案的制定、教学计划的审查、教学过程的督导、教学质量的评比、学科的建设专业的评估等多项工作。力求这些工作有章有法按序展开并有成效，突出强化细节，倡导精细化。凡事要形成良好的“养成习惯”，变成自觉行动，规范自己成为行为准则，为后续工作夯实基础。</w:t>
      </w:r>
    </w:p>
    <w:p>
      <w:pPr>
        <w:ind w:left="0" w:right="0" w:firstLine="560"/>
        <w:spacing w:before="450" w:after="450" w:line="312" w:lineRule="auto"/>
      </w:pPr>
      <w:r>
        <w:rPr>
          <w:rFonts w:ascii="宋体" w:hAnsi="宋体" w:eastAsia="宋体" w:cs="宋体"/>
          <w:color w:val="000"/>
          <w:sz w:val="28"/>
          <w:szCs w:val="28"/>
        </w:rPr>
        <w:t xml:space="preserve">（1）青年教师培训工程</w:t>
      </w:r>
    </w:p>
    <w:p>
      <w:pPr>
        <w:ind w:left="0" w:right="0" w:firstLine="560"/>
        <w:spacing w:before="450" w:after="450" w:line="312" w:lineRule="auto"/>
      </w:pPr>
      <w:r>
        <w:rPr>
          <w:rFonts w:ascii="宋体" w:hAnsi="宋体" w:eastAsia="宋体" w:cs="宋体"/>
          <w:color w:val="000"/>
          <w:sz w:val="28"/>
          <w:szCs w:val="28"/>
        </w:rPr>
        <w:t xml:space="preserve">青年教师是未来的希望，教学质量是教育生命线。提高教学质量的关键点是教师群体力量的发挥，青年教师是后续强劲力量的重要组成部分，他们的成长关系到未来。学院关工委聘请学院教学督导专家组开展青年教师培训工程相关工作。老教务处的周润宇负责此项工作，先后举办了三期青年教师培训班。有50多位青年教师参加了培训并获益，使他们初出校门到步入讲台，从不知教学到知教学，从不懂教学到懂教学，从不会教学到会教学，初步解决了教什么、怎样教、怎样教好，教得成功的问题。使不少青年教师领悟把师德与教学艺术在教学过程中有机结合，适合的时空定位，快速成长，担当教学任务学有成效。像贾斌.高成凤，戴峰涛等一批青年教师，在教学活动中已初露锋芒，效果凸显。</w:t>
      </w:r>
    </w:p>
    <w:p>
      <w:pPr>
        <w:ind w:left="0" w:right="0" w:firstLine="560"/>
        <w:spacing w:before="450" w:after="450" w:line="312" w:lineRule="auto"/>
      </w:pPr>
      <w:r>
        <w:rPr>
          <w:rFonts w:ascii="宋体" w:hAnsi="宋体" w:eastAsia="宋体" w:cs="宋体"/>
          <w:color w:val="000"/>
          <w:sz w:val="28"/>
          <w:szCs w:val="28"/>
        </w:rPr>
        <w:t xml:space="preserve">(2)教学过程的督导</w:t>
      </w:r>
    </w:p>
    <w:p>
      <w:pPr>
        <w:ind w:left="0" w:right="0" w:firstLine="560"/>
        <w:spacing w:before="450" w:after="450" w:line="312" w:lineRule="auto"/>
      </w:pPr>
      <w:r>
        <w:rPr>
          <w:rFonts w:ascii="宋体" w:hAnsi="宋体" w:eastAsia="宋体" w:cs="宋体"/>
          <w:color w:val="000"/>
          <w:sz w:val="28"/>
          <w:szCs w:val="28"/>
        </w:rPr>
        <w:t xml:space="preserve">以周润宇为代表的六位退休老教师，参与学院教学监督工作，这六位老同志的一颗帮扶、勤忠、勤业励志的心态，参与教学督导工作。对每一位教师，从老教师到初出茅庐的青年教师，每一堂课都认真的听、仔细的记住笔记，发现他们的闪光点，挖掘他们的潜力点，给他们到位的评点，把课堂做成长的催生剂，让他们看到前进的曙光和希望。老教师勤思、勤学、勤干的工作作风赢得了全院职工的好评。</w:t>
      </w:r>
    </w:p>
    <w:p>
      <w:pPr>
        <w:ind w:left="0" w:right="0" w:firstLine="560"/>
        <w:spacing w:before="450" w:after="450" w:line="312" w:lineRule="auto"/>
      </w:pPr>
      <w:r>
        <w:rPr>
          <w:rFonts w:ascii="宋体" w:hAnsi="宋体" w:eastAsia="宋体" w:cs="宋体"/>
          <w:color w:val="000"/>
          <w:sz w:val="28"/>
          <w:szCs w:val="28"/>
        </w:rPr>
        <w:t xml:space="preserve">3.教学与演练.</w:t>
      </w:r>
    </w:p>
    <w:p>
      <w:pPr>
        <w:ind w:left="0" w:right="0" w:firstLine="560"/>
        <w:spacing w:before="450" w:after="450" w:line="312" w:lineRule="auto"/>
      </w:pPr>
      <w:r>
        <w:rPr>
          <w:rFonts w:ascii="宋体" w:hAnsi="宋体" w:eastAsia="宋体" w:cs="宋体"/>
          <w:color w:val="000"/>
          <w:sz w:val="28"/>
          <w:szCs w:val="28"/>
        </w:rPr>
        <w:t xml:space="preserve">以提高教学效果，提升教学质量，搞好教师队伍建设，达到“以评促建”为目的的课堂教学大演练。教学督导专家组六位老教师负责的教研室与所负责的教研室主任和全体教师共同准备组织实施课堂教学大演练。从思想上全员参加，全程参加，做到人人重视、人人参与、人人出成果；操作上，人人认真准备，人人自觉演练备战；演练上，每一位教师都首先讲教学思路与教案，再实施教学过程，然后由同行教师与专家进行点评，最后回归自己感悟演练。这一套备战的也是实战的课堂教学大演练，不仅对教学评估争优作了充分的准备，也为以后的实际课堂教学进行了一次系统化规范化、标准化、习惯化的培训。明确了教学目的、方法、手段、策略、教学内容如何在一堂教学演练中有机的结合成一体，对教什么，怎么教，教的成果是什么，做到心中有数，贯彻始终，把握学生需求，进行有效知识集效施教。</w:t>
      </w:r>
    </w:p>
    <w:p>
      <w:pPr>
        <w:ind w:left="0" w:right="0" w:firstLine="560"/>
        <w:spacing w:before="450" w:after="450" w:line="312" w:lineRule="auto"/>
      </w:pPr>
      <w:r>
        <w:rPr>
          <w:rFonts w:ascii="宋体" w:hAnsi="宋体" w:eastAsia="宋体" w:cs="宋体"/>
          <w:color w:val="000"/>
          <w:sz w:val="28"/>
          <w:szCs w:val="28"/>
        </w:rPr>
        <w:t xml:space="preserve">4.参与学院教学历史展的筹办</w:t>
      </w:r>
    </w:p>
    <w:p>
      <w:pPr>
        <w:ind w:left="0" w:right="0" w:firstLine="560"/>
        <w:spacing w:before="450" w:after="450" w:line="312" w:lineRule="auto"/>
      </w:pPr>
      <w:r>
        <w:rPr>
          <w:rFonts w:ascii="宋体" w:hAnsi="宋体" w:eastAsia="宋体" w:cs="宋体"/>
          <w:color w:val="000"/>
          <w:sz w:val="28"/>
          <w:szCs w:val="28"/>
        </w:rPr>
        <w:t xml:space="preserve">在目前占地约64㎡的展室是学院关工委、专家督导组、学院全体职工，共议、共建、共享的结晶，是土建学院人美好历史的回顾，也是对未来的展望与期盼。正如展室前言有语，展室体现的是学院人“一神至于斯、乐于斯、成于斯的心志”；体现学院人“上下求索之间，展现学院的执着求真与至善”，体现学院人“岁月不居，天道酬勤”。土木工程与建筑学院人紧贴时代，面向未来，勇立潮头，无怨无悔地谱写着历史的辉煌。把“改革的时代、发展的时代，创新的时代”和土木工程与建筑学院的历史与风采展现出来。观后达到唤起前人的思潮，掀起后人的.思浪。像长江之水，后浪推前浪，勇往直前、奔流万里，泽润每一位学子的心房，展现历史探求未来，谱写新篇章再铸辉煌，共享荣誉与风光。5.筹建资料档案室</w:t>
      </w:r>
    </w:p>
    <w:p>
      <w:pPr>
        <w:ind w:left="0" w:right="0" w:firstLine="560"/>
        <w:spacing w:before="450" w:after="450" w:line="312" w:lineRule="auto"/>
      </w:pPr>
      <w:r>
        <w:rPr>
          <w:rFonts w:ascii="宋体" w:hAnsi="宋体" w:eastAsia="宋体" w:cs="宋体"/>
          <w:color w:val="000"/>
          <w:sz w:val="28"/>
          <w:szCs w:val="28"/>
        </w:rPr>
        <w:t xml:space="preserve">为了评估的需要，也是为了发展的需要。学院关工委组织教学督导专家组六位老教师、全体教研室主任、主管教学的领导到四川大学土木建筑学院参观学习回来后，“借它山之石”对资料档案室进行规划设置、配置资料整理细则等问题。进行研究和部署，把任务落实到教研室每位教师，发挥群体优势，在短短一个月的时间里，建成了资料档案室。档案分类、资料装盒存档、上架陈设都有自己的特点。“枝上凤”引来学校其他学院的目光。参观、借鉴资料档案室为毕业设计、实验资料、试卷存档管理使用提供了方便，达到了便查、便用、便调适时需求的目的，也是以评促建的佐证。</w:t>
      </w:r>
    </w:p>
    <w:p>
      <w:pPr>
        <w:ind w:left="0" w:right="0" w:firstLine="560"/>
        <w:spacing w:before="450" w:after="450" w:line="312" w:lineRule="auto"/>
      </w:pPr>
      <w:r>
        <w:rPr>
          <w:rFonts w:ascii="宋体" w:hAnsi="宋体" w:eastAsia="宋体" w:cs="宋体"/>
          <w:color w:val="000"/>
          <w:sz w:val="28"/>
          <w:szCs w:val="28"/>
        </w:rPr>
        <w:t xml:space="preserve">1.以社会主义核心价值观引导学生共青团活动。积极投入到老少共建团支部的工作中去。老教师在参与职业生涯规划设计问题的讲座中；在建设和谐校园的座谈中；在团支部组织的校级钓鱼、象棋比赛等活动中；都能自觉有目的的把社会主义核心价值观引导到活动中，丰富活动内容，宣传传承民族文化，继承革命传统，进行爱国主义教育。在建设和谐校园中体现自身的价值，提倡爱校、爱智慧、爱信实、爱勇敢、爱直率、爱刚强，贵在自觉，贵在坚持。活动的以树立正确的人生观和实在的价值取向为主旋律，通过认识自然、改造自然，同时也是认识自己、该做自己的过程，逐步解决好主题人为什么或者，怎样活着，要为社会做出什么样的贡献为题，活动中师生互有教益。</w:t>
      </w:r>
    </w:p>
    <w:p>
      <w:pPr>
        <w:ind w:left="0" w:right="0" w:firstLine="560"/>
        <w:spacing w:before="450" w:after="450" w:line="312" w:lineRule="auto"/>
      </w:pPr>
      <w:r>
        <w:rPr>
          <w:rFonts w:ascii="宋体" w:hAnsi="宋体" w:eastAsia="宋体" w:cs="宋体"/>
          <w:color w:val="000"/>
          <w:sz w:val="28"/>
          <w:szCs w:val="28"/>
        </w:rPr>
        <w:t xml:space="preserve">2.积极关心党建工作</w:t>
      </w:r>
    </w:p>
    <w:p>
      <w:pPr>
        <w:ind w:left="0" w:right="0" w:firstLine="560"/>
        <w:spacing w:before="450" w:after="450" w:line="312" w:lineRule="auto"/>
      </w:pPr>
      <w:r>
        <w:rPr>
          <w:rFonts w:ascii="宋体" w:hAnsi="宋体" w:eastAsia="宋体" w:cs="宋体"/>
          <w:color w:val="000"/>
          <w:sz w:val="28"/>
          <w:szCs w:val="28"/>
        </w:rPr>
        <w:t xml:space="preserve">担任组织委员的退休党员老教师，以十分认真的态度搞好学生党员的发展工作。在入党个别谈话中，都是先认真阅读所有入党材料，对重要问题、思想汇报做摘记。然后确定谈话主题，根据青年学生的特点，有针对性的谈问题，交流思想。以真心换真情，重在解决好为什么入党，入党后做什么，做什么样的党员；重在把入党目的，党的宗旨理想，入党动机等问题有所新的认识和提高；重在正确评价摘记，看到自己的长处与不足，明确奋斗方向，加强党性的磨练，加强党员修养，做思想入党的好党员。谈话后，同学们都感到受到一次生动的教育，提高不少，深表谢意。</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农村关工委多年工作总结5</w:t>
      </w:r>
    </w:p>
    <w:p>
      <w:pPr>
        <w:ind w:left="0" w:right="0" w:firstLine="560"/>
        <w:spacing w:before="450" w:after="450" w:line="312" w:lineRule="auto"/>
      </w:pPr>
      <w:r>
        <w:rPr>
          <w:rFonts w:ascii="宋体" w:hAnsi="宋体" w:eastAsia="宋体" w:cs="宋体"/>
          <w:color w:val="000"/>
          <w:sz w:val="28"/>
          <w:szCs w:val="28"/>
        </w:rPr>
        <w:t xml:space="preserve">__年，在区委、区政府的正确领导下，在市关工委的关怀、指导下，在区关工委各成员单位、各办事处，各基层关工委、各有关部门的积极配合和广大“五老”人员的共同努力下，围绕中心，服务大局，发挥优势，大胆创新，狠抓基层，扎实推进，做了大量认真细致、卓有成效的工作，按照年初制定的__年__区关工委“抓学习，重提高;抓根本，重品德;抓管理，重实效;抓基层，重落实”工作总要求，圆满完成了全年的工作任务，取得了显著成绩。区关工委荣获全国创建五好基层关工委优秀组织奖，这是我区关工委成立以来首次荣获国家级奖项;获得涧西区委区政府实事办理先进单位奖;荣获洛阳市“学雷锋、心向党、讲品德、见行动、争当金色青少年”主题教育先进集体和“中华魂”主题教育先进集体;__路办事处武汉路社区、__路办事处上海市场社区、__路办事处延安社区荣获洛阳市“五好”基层关工委组织;__办事处青岛一社区、__路办事处__社区荣获__市“三无两有一关爱”先进社区;姚__被评为洛阳市“五老十佳标兵”，董超并评为洛阳市关心下一代“关爱楷模”;__一小吕__等4名小学生、__科技大学赵__等4名青年荣获市关工委“金色青少年”称号;__中小学部梁___同学荣获全国“中华魂”主题教育二等奖并荣获__市“中华魂”主题教育“十佳标兵”;__路小学张__等三名同学荣获__市特等奖。中央电视台、中央人民广播电台、中新网、中国社区网、洛阳日报、洛阳电视台、洛阳人民广播电台等新闻媒体分别采访并报道了我区“道德银行”存储活动、“学校放假，社区开学”“四点半”校外教育的做法。</w:t>
      </w:r>
    </w:p>
    <w:p>
      <w:pPr>
        <w:ind w:left="0" w:right="0" w:firstLine="560"/>
        <w:spacing w:before="450" w:after="450" w:line="312" w:lineRule="auto"/>
      </w:pPr>
      <w:r>
        <w:rPr>
          <w:rFonts w:ascii="宋体" w:hAnsi="宋体" w:eastAsia="宋体" w:cs="宋体"/>
          <w:color w:val="000"/>
          <w:sz w:val="28"/>
          <w:szCs w:val="28"/>
        </w:rPr>
        <w:t xml:space="preserve">各级关工委精心组织，认真学习中国_第十八次代表大会的有关文件，深刻领会其精神实质。做到了各级关工委领导班子成员每月学习不少于一次，基层“五老”骨干人员每季度学习不少于一次。通过学习，大家进一步认清了形势，明确了工作方向，根据十八大报告指出的“全面提高公民道德素质，加强社会公德、职业道德、家庭美德、个人品德教育，弘扬中华传统美德，弘扬时代新风”的精神，关工委把推进未成年人道德建设工程，引导未成年人遵纪守法、弘扬真善美、贬斥假恶丑，营造劳动光荣，培育知荣辱、讲正气、作奉献、促和谐良好风尚作为工作重点。把“立德树人”作为对青少年教育的方向和目标，把社会主义价值体系教育作为对青少年教育的根本任务。</w:t>
      </w:r>
    </w:p>
    <w:p>
      <w:pPr>
        <w:ind w:left="0" w:right="0" w:firstLine="560"/>
        <w:spacing w:before="450" w:after="450" w:line="312" w:lineRule="auto"/>
      </w:pPr>
      <w:r>
        <w:rPr>
          <w:rFonts w:ascii="宋体" w:hAnsi="宋体" w:eastAsia="宋体" w:cs="宋体"/>
          <w:color w:val="000"/>
          <w:sz w:val="28"/>
          <w:szCs w:val="28"/>
        </w:rPr>
        <w:t xml:space="preserve">3月4日，召开了__区关心下一代工作委员会全体会议。认真学习中国_第十八次代表大会的有关文件，深刻领会其精神实质。审议通过了《__年工作总结及__年工作安排意见》。</w:t>
      </w:r>
    </w:p>
    <w:p>
      <w:pPr>
        <w:ind w:left="0" w:right="0" w:firstLine="560"/>
        <w:spacing w:before="450" w:after="450" w:line="312" w:lineRule="auto"/>
      </w:pPr>
      <w:r>
        <w:rPr>
          <w:rFonts w:ascii="宋体" w:hAnsi="宋体" w:eastAsia="宋体" w:cs="宋体"/>
          <w:color w:val="000"/>
          <w:sz w:val="28"/>
          <w:szCs w:val="28"/>
        </w:rPr>
        <w:t xml:space="preserve">6月9日，举行了__区关工委系统干部第三期培训班，进一步学习《中国关工委关心下一代工作五年规划要点(__—__)》《中国关心下一代工作委员会工作条例》及中央、省、市、区领导对关工委工作的重要批示，市关工委段运劳主任在全市关工委系统干部第三期培训班上的讲话。进一步明确关工委工作的性质、任务、工作目标、工作方法和网格化管理的意义和基本任务、工作方法。</w:t>
      </w:r>
    </w:p>
    <w:p>
      <w:pPr>
        <w:ind w:left="0" w:right="0" w:firstLine="560"/>
        <w:spacing w:before="450" w:after="450" w:line="312" w:lineRule="auto"/>
      </w:pPr>
      <w:r>
        <w:rPr>
          <w:rFonts w:ascii="宋体" w:hAnsi="宋体" w:eastAsia="宋体" w:cs="宋体"/>
          <w:color w:val="000"/>
          <w:sz w:val="28"/>
          <w:szCs w:val="28"/>
        </w:rPr>
        <w:t xml:space="preserve">7月-10月，区关工委先后六次为社区关工委进行党的十八大精神学习和档案管理培训、关工委工作通识培训。</w:t>
      </w:r>
    </w:p>
    <w:p>
      <w:pPr>
        <w:ind w:left="0" w:right="0" w:firstLine="560"/>
        <w:spacing w:before="450" w:after="450" w:line="312" w:lineRule="auto"/>
      </w:pPr>
      <w:r>
        <w:rPr>
          <w:rFonts w:ascii="宋体" w:hAnsi="宋体" w:eastAsia="宋体" w:cs="宋体"/>
          <w:color w:val="000"/>
          <w:sz w:val="28"/>
          <w:szCs w:val="28"/>
        </w:rPr>
        <w:t xml:space="preserve">1、明任务。区关工委先后下发《__年工作总结及__年工作安排意见》《__区关工委工作目标考核细则》《关于成立基层建设领导小组的通知》《关于进一步加强基层建设的实施方案》《关于进一步加强基层建设的工作意见》五个文件，真抓实干建组织，深入实际再创新，全区53个社区和31所小学关工委组织建立达到__%。同时，提出并实现了各级关工委档案管理在领导重视、制度建设、活动效果等方面规范化，确保了基层关工委工作的长效有序发展。6月开始，我们进行了基层单位关工委档案的规范管理，采取统一格式、统一项目、统一形式的档案整理归档方式，先后18次下社区检查、调研、指导办事处推荐的先进社区，在先进社区全部达到规范化管理要求的情况下，以先进社区为原点，向办事处其他各个社区推广。周山路办事处关工委开创工作方式，根据上级对基层关工委的管理方式，研究制定了《社区关工委工作考核细则》，做到了考核进社区、进网格，保障了关工委工作的深入开展。__路办事处党委非常重视关工委工作，拨出专款为办事处关工委配备了专用办公室、专线电话、专用电脑、专用照相机、传真机、复印机等硬件设施。在办事处党工委的支持下，他们开始探索家庭教育大讲堂每周进入居民生活的活动，受到辖区居民的一致赞扬。</w:t>
      </w:r>
    </w:p>
    <w:p>
      <w:pPr>
        <w:ind w:left="0" w:right="0" w:firstLine="560"/>
        <w:spacing w:before="450" w:after="450" w:line="312" w:lineRule="auto"/>
      </w:pPr>
      <w:r>
        <w:rPr>
          <w:rFonts w:ascii="宋体" w:hAnsi="宋体" w:eastAsia="宋体" w:cs="宋体"/>
          <w:color w:val="000"/>
          <w:sz w:val="28"/>
          <w:szCs w:val="28"/>
        </w:rPr>
        <w:t xml:space="preserve">2、网格化。根据实际调查研究，我们把社区关工委工作和社区网格化管理有机的融合在一起，把社区网格化管理与学校关工委组织建设有机融合。进行了关工委组织建设网格化管理的创新探索。具体工作为：(1)社区每500户为1个网格，设网格长一名由在职人员担任，我们协调社区，把社区关工委执行主任聘任为副网格长，社区关工委的“五老”骨干聘任为网格员。(2)小学关工委聘请副网格长、网格员入学校关工委领导班子，与班主任融合开展关工委工作。(3)实现网格化管理后的关心下一代工作，机构、人员、设备和经费保障基本达到与社会管理工作同步，政府为每个副网格长、网格员给予一定的津贴补助，进一步调动了“五老”人员的工作积极性。徐家营办事处探索了把关工委组织建立在网格的方式：网格长为网格关工委主任，副网格长为网格关工委执行主任，网格员为网格关工委骨干，以社区党组织行文方式进行任命。珠江路办事处在网格化管理实践过程中探索了“三活”“四清”“五到家”方式：“三活”即：网格员对责任网格的青少年资源掌握准确，成为本网格的“活户籍、活档案、活地图”;“四清”即：网格责任人要对所负责区域的四大方面情况掌握到位，做到“家庭情况清、人员类别清、区域设施清、隐患矛盾清”，“五到家”即：经常走访到家、各类意见听到家、建立感情心到家、细致工作做到家、好事实事办到家。通过这种管理方式，提高了对辖区青少年，留守儿童，残疾儿童的适时帮助和服务，受到了广大群众的普遍好评。</w:t>
      </w:r>
    </w:p>
    <w:p>
      <w:pPr>
        <w:ind w:left="0" w:right="0" w:firstLine="560"/>
        <w:spacing w:before="450" w:after="450" w:line="312" w:lineRule="auto"/>
      </w:pPr>
      <w:r>
        <w:rPr>
          <w:rFonts w:ascii="宋体" w:hAnsi="宋体" w:eastAsia="宋体" w:cs="宋体"/>
          <w:color w:val="000"/>
          <w:sz w:val="28"/>
          <w:szCs w:val="28"/>
        </w:rPr>
        <w:t xml:space="preserve">3、建队伍。通过基层建设网格化管理的实施，截止__年11月底，全区254个网格“五老”骨干达到986人，比__年全区“五老”骨干人数翻一番，经常参与关工委工作“五老”人数共计____人，比__年人数增加40%。围绕关心下一代工作实行“网格化”管理的实际需要，我们把抓好培训作为建队伍的重点。全年运用以会代训、专业培训等方式，分三个层次对关工委系统干部和网格“五老”人员进行“十八大精神”“关工委工作条例”“中关委5年规划”等内容的培训总计203次，参加培训的人员14626人次。“三团一队”的骨干力量全部配齐，爱国主义报告团人员达到10人，法制教育报告团达到15人，义务网吧监督队36人。__年，对“家庭教育报告团”成员进行了调整任命，下发了《关于调整__区家庭教育讲师团成员的通知》，家庭教育讲师团达到51人。全区53个社区中建立帮教小组70个，帮教队伍人数增至422人。</w:t>
      </w:r>
    </w:p>
    <w:p>
      <w:pPr>
        <w:ind w:left="0" w:right="0" w:firstLine="560"/>
        <w:spacing w:before="450" w:after="450" w:line="312" w:lineRule="auto"/>
      </w:pPr>
      <w:r>
        <w:rPr>
          <w:rFonts w:ascii="宋体" w:hAnsi="宋体" w:eastAsia="宋体" w:cs="宋体"/>
          <w:color w:val="000"/>
          <w:sz w:val="28"/>
          <w:szCs w:val="28"/>
        </w:rPr>
        <w:t xml:space="preserve">1、“学雷锋、心向党、讲品德、见行动，争当金色青少年”活动形式多样。</w:t>
      </w:r>
    </w:p>
    <w:p>
      <w:pPr>
        <w:ind w:left="0" w:right="0" w:firstLine="560"/>
        <w:spacing w:before="450" w:after="450" w:line="312" w:lineRule="auto"/>
      </w:pPr>
      <w:r>
        <w:rPr>
          <w:rFonts w:ascii="宋体" w:hAnsi="宋体" w:eastAsia="宋体" w:cs="宋体"/>
          <w:color w:val="000"/>
          <w:sz w:val="28"/>
          <w:szCs w:val="28"/>
        </w:rPr>
        <w:t xml:space="preserve">各学校、社区运用自身的教育平台，组织学生把“学雷锋、心向党、讲品德、见行动，争当金色青少年”和“中华魂”主题教育、“道德银行”存储活动、“学校放假、社区开学”活动、“四点半校外教育”活动相结合。使学雷锋活动形成了常态化、生活化、规范化的良好氛围。受到了社会的一致赞扬。据统计，__年参加活动的学生人数_____人次，参加社区做好事活动的学生_____人次，在家庭做好事的学生_____人次，在社会上做好事的学生____人次，给父母写感恩信的学生____人次。</w:t>
      </w:r>
    </w:p>
    <w:p>
      <w:pPr>
        <w:ind w:left="0" w:right="0" w:firstLine="560"/>
        <w:spacing w:before="450" w:after="450" w:line="312" w:lineRule="auto"/>
      </w:pPr>
      <w:r>
        <w:rPr>
          <w:rFonts w:ascii="宋体" w:hAnsi="宋体" w:eastAsia="宋体" w:cs="宋体"/>
          <w:color w:val="000"/>
          <w:sz w:val="28"/>
          <w:szCs w:val="28"/>
        </w:rPr>
        <w:t xml:space="preserve">2、“中华魂”主题教育扎实有效。</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农村关工委多年工作总结6</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_理论、“三个代表”重要思想、*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_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农村关工委多年工作总结7</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2025-06-21T03:06:06+08:00</dcterms:created>
  <dcterms:modified xsi:type="dcterms:W3CDTF">2025-06-21T03:06:06+08:00</dcterms:modified>
</cp:coreProperties>
</file>

<file path=docProps/custom.xml><?xml version="1.0" encoding="utf-8"?>
<Properties xmlns="http://schemas.openxmlformats.org/officeDocument/2006/custom-properties" xmlns:vt="http://schemas.openxmlformats.org/officeDocument/2006/docPropsVTypes"/>
</file>