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售后客服年度工作总结个人简短(实用十篇)</w:t>
      </w:r>
      <w:bookmarkEnd w:id="1"/>
    </w:p>
    <w:p>
      <w:pPr>
        <w:jc w:val="center"/>
        <w:spacing w:before="0" w:after="450"/>
      </w:pPr>
      <w:r>
        <w:rPr>
          <w:rFonts w:ascii="Arial" w:hAnsi="Arial" w:eastAsia="Arial" w:cs="Arial"/>
          <w:color w:val="999999"/>
          <w:sz w:val="20"/>
          <w:szCs w:val="20"/>
        </w:rPr>
        <w:t xml:space="preserve">作者：紫云轻舞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售后客服年度工作总结 个人 售后客服年度工作总结个人简短一无论从事什么样的工作，专业技术永远是立足之本。作为售后技术这一块虽说不一定要求的技术要跟研发人员的那么高，但是最基本的也要知道。起码客户问起来你能够立马回答得出并帮助他们很好的解决问...</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售后客服年度工作总结个人简短一</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售后客服年度工作总结个人简短二</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工作总结</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工作总结</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售后客服年度工作总结个人简短三</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售后客服年度工作总结个人简短五</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企业的形象。</w:t>
      </w:r>
    </w:p>
    <w:p>
      <w:pPr>
        <w:ind w:left="0" w:right="0" w:firstLine="560"/>
        <w:spacing w:before="450" w:after="450" w:line="312" w:lineRule="auto"/>
      </w:pPr>
      <w:r>
        <w:rPr>
          <w:rFonts w:ascii="宋体" w:hAnsi="宋体" w:eastAsia="宋体" w:cs="宋体"/>
          <w:color w:val="000"/>
          <w:sz w:val="28"/>
          <w:szCs w:val="28"/>
        </w:rPr>
        <w:t xml:space="preserve">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企业的培训；离开企业，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企业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企业的相关产品现在都可以独立处理了，这里面有很多是企业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售后客服年度工作总结个人简短六</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售后客服年度工作总结个人简短七</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售后客服年度工作总结个人简短八</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售后客服年度工作总结 个人 售后客服年度工作总结个人简短九</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售后客服年度工作总结 个人 售后客服年度工作总结个人简短篇十</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