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最新部门下半年工作总结结尾汇总(5篇)</w:t>
      </w:r>
      <w:bookmarkEnd w:id="1"/>
    </w:p>
    <w:p>
      <w:pPr>
        <w:jc w:val="center"/>
        <w:spacing w:before="0" w:after="450"/>
      </w:pPr>
      <w:r>
        <w:rPr>
          <w:rFonts w:ascii="Arial" w:hAnsi="Arial" w:eastAsia="Arial" w:cs="Arial"/>
          <w:color w:val="999999"/>
          <w:sz w:val="20"/>
          <w:szCs w:val="20"/>
        </w:rPr>
        <w:t xml:space="preserve">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部门下半年工作总结一20xx年是稳步、持续发展的半年，在本次技术部半年工作中，将体现我们秉承“履约守信，追求完美，为用户提供期望的工程和服务”的原则，努力打造安全、稳定、高效的企业网络，在信息化建设、信息安全保障、系统研发项目中，发挥了技术...</w:t>
      </w:r>
    </w:p>
    <w:p>
      <w:pPr>
        <w:ind w:left="0" w:right="0" w:firstLine="560"/>
        <w:spacing w:before="450" w:after="450" w:line="312" w:lineRule="auto"/>
      </w:pPr>
      <w:r>
        <w:rPr>
          <w:rFonts w:ascii="黑体" w:hAnsi="黑体" w:eastAsia="黑体" w:cs="黑体"/>
          <w:color w:val="000000"/>
          <w:sz w:val="36"/>
          <w:szCs w:val="36"/>
          <w:b w:val="1"/>
          <w:bCs w:val="1"/>
        </w:rPr>
        <w:t xml:space="preserve">部门下半年工作总结一</w:t>
      </w:r>
    </w:p>
    <w:p>
      <w:pPr>
        <w:ind w:left="0" w:right="0" w:firstLine="560"/>
        <w:spacing w:before="450" w:after="450" w:line="312" w:lineRule="auto"/>
      </w:pPr>
      <w:r>
        <w:rPr>
          <w:rFonts w:ascii="宋体" w:hAnsi="宋体" w:eastAsia="宋体" w:cs="宋体"/>
          <w:color w:val="000"/>
          <w:sz w:val="28"/>
          <w:szCs w:val="28"/>
        </w:rPr>
        <w:t xml:space="preserve">20xx年是稳步、持续发展的半年，在本次技术部半年工作中，将体现我们秉承“履约守信，追求完美，为用户提供期望的工程和服务”的原则，努力打造安全、稳定、高效的企业网络，在信息化建设、信息安全保障、系统研发项目中，发挥了技术部技术支持的工作职责。</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质量管理方面，要求管理人员和施工队一起努力完成这个目标。督促施工队认真自检，各技术负责人对自己负责的工号或区域每日不间断检查。细化系统试压包管理办法，严格要求执行，从而避免试压后出现割口、焊缝返修、设计变更等情况的出现，提高工程质量和施工进度。为了加强施工队长对质量的重视，每周四安排一名施工队长或技术质量部技术人员带队进行质量巡回检查。通过一种不间断的检查方式，争取尽早发现和及时整改相应的通病及质量问题。每周六通过例会形式，反馈检查结果，要求各施工队认真对出现问题的地方进行整改。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①技术人员应继续加强现场学习，使得理论与实践进行碰撞性的结合；</w:t>
      </w:r>
    </w:p>
    <w:p>
      <w:pPr>
        <w:ind w:left="0" w:right="0" w:firstLine="560"/>
        <w:spacing w:before="450" w:after="450" w:line="312" w:lineRule="auto"/>
      </w:pPr>
      <w:r>
        <w:rPr>
          <w:rFonts w:ascii="宋体" w:hAnsi="宋体" w:eastAsia="宋体" w:cs="宋体"/>
          <w:color w:val="000"/>
          <w:sz w:val="28"/>
          <w:szCs w:val="28"/>
        </w:rPr>
        <w:t xml:space="preserve">③加快提升部门综合水平，需加强培训工作；</w:t>
      </w:r>
    </w:p>
    <w:p>
      <w:pPr>
        <w:ind w:left="0" w:right="0" w:firstLine="560"/>
        <w:spacing w:before="450" w:after="450" w:line="312" w:lineRule="auto"/>
      </w:pPr>
      <w:r>
        <w:rPr>
          <w:rFonts w:ascii="宋体" w:hAnsi="宋体" w:eastAsia="宋体" w:cs="宋体"/>
          <w:color w:val="000"/>
          <w:sz w:val="28"/>
          <w:szCs w:val="28"/>
        </w:rPr>
        <w:t xml:space="preserve">④编制合理科学可行的质量奖罚制度，根据工程的施工质量情况，按制度奖罚。</w:t>
      </w:r>
    </w:p>
    <w:p>
      <w:pPr>
        <w:ind w:left="0" w:right="0" w:firstLine="560"/>
        <w:spacing w:before="450" w:after="450" w:line="312" w:lineRule="auto"/>
      </w:pPr>
      <w:r>
        <w:rPr>
          <w:rFonts w:ascii="宋体" w:hAnsi="宋体" w:eastAsia="宋体" w:cs="宋体"/>
          <w:color w:val="000"/>
          <w:sz w:val="28"/>
          <w:szCs w:val="28"/>
        </w:rPr>
        <w:t xml:space="preserve">上述总结中展现了我们近半年的工作改革以及出现的一些不足，下一步，我们将加大精细化管理的贯彻执行力度，促使技术质量部的每一位人员自觉学习和运用精细化管理理念。</w:t>
      </w:r>
    </w:p>
    <w:p>
      <w:pPr>
        <w:ind w:left="0" w:right="0" w:firstLine="560"/>
        <w:spacing w:before="450" w:after="450" w:line="312" w:lineRule="auto"/>
      </w:pPr>
      <w:r>
        <w:rPr>
          <w:rFonts w:ascii="黑体" w:hAnsi="黑体" w:eastAsia="黑体" w:cs="黑体"/>
          <w:color w:val="000000"/>
          <w:sz w:val="36"/>
          <w:szCs w:val="36"/>
          <w:b w:val="1"/>
          <w:bCs w:val="1"/>
        </w:rPr>
        <w:t xml:space="preserve">部门下半年工作总结二</w:t>
      </w:r>
    </w:p>
    <w:p>
      <w:pPr>
        <w:ind w:left="0" w:right="0" w:firstLine="560"/>
        <w:spacing w:before="450" w:after="450" w:line="312" w:lineRule="auto"/>
      </w:pPr>
      <w:r>
        <w:rPr>
          <w:rFonts w:ascii="宋体" w:hAnsi="宋体" w:eastAsia="宋体" w:cs="宋体"/>
          <w:color w:val="000"/>
          <w:sz w:val="28"/>
          <w:szCs w:val="28"/>
        </w:rPr>
        <w:t xml:space="preserve">今年下半年，尾砂工段在厂党政的正确的领导下，在各职能的科室的大力的支持下，在兄弟工段的帮助下，上下一心，团结拼搏，锐意进取。在安全生产的方面取得了良好的成绩。</w:t>
      </w:r>
    </w:p>
    <w:p>
      <w:pPr>
        <w:ind w:left="0" w:right="0" w:firstLine="560"/>
        <w:spacing w:before="450" w:after="450" w:line="312" w:lineRule="auto"/>
      </w:pPr>
      <w:r>
        <w:rPr>
          <w:rFonts w:ascii="宋体" w:hAnsi="宋体" w:eastAsia="宋体" w:cs="宋体"/>
          <w:color w:val="000"/>
          <w:sz w:val="28"/>
          <w:szCs w:val="28"/>
        </w:rPr>
        <w:t xml:space="preserve">一、安全环保的管理</w:t>
      </w:r>
    </w:p>
    <w:p>
      <w:pPr>
        <w:ind w:left="0" w:right="0" w:firstLine="560"/>
        <w:spacing w:before="450" w:after="450" w:line="312" w:lineRule="auto"/>
      </w:pPr>
      <w:r>
        <w:rPr>
          <w:rFonts w:ascii="宋体" w:hAnsi="宋体" w:eastAsia="宋体" w:cs="宋体"/>
          <w:color w:val="000"/>
          <w:sz w:val="28"/>
          <w:szCs w:val="28"/>
        </w:rPr>
        <w:t xml:space="preserve">今年上半年，我工段紧紧围绕“安全方面：一是继续实行“分级的管理，分级的负责，分级的把关”的安全管理的办法。年初工段同厂里签订安全责任合同书，班组同工段签订安全责任合同书，在班组中建立安全互保机制,使全工段员工都能明确自己在安全生产中所肩负的责任。</w:t>
      </w:r>
    </w:p>
    <w:p>
      <w:pPr>
        <w:ind w:left="0" w:right="0" w:firstLine="560"/>
        <w:spacing w:before="450" w:after="450" w:line="312" w:lineRule="auto"/>
      </w:pPr>
      <w:r>
        <w:rPr>
          <w:rFonts w:ascii="宋体" w:hAnsi="宋体" w:eastAsia="宋体" w:cs="宋体"/>
          <w:color w:val="000"/>
          <w:sz w:val="28"/>
          <w:szCs w:val="28"/>
        </w:rPr>
        <w:t xml:space="preserve">二是加强危险点、源的管理，在硝酸的管理上，严把入库关，为员工配备了实用的取酸小车，实行早班取酸的管理模式，在取酸、转运及倒酸作业时指定工段领导跟班监护。三是强化了对钳工班的安全管理，我工段钳工班担负着全工段管道、设备的检修、维护工作，是工段安全工作的重点和难点。</w:t>
      </w:r>
    </w:p>
    <w:p>
      <w:pPr>
        <w:ind w:left="0" w:right="0" w:firstLine="560"/>
        <w:spacing w:before="450" w:after="450" w:line="312" w:lineRule="auto"/>
      </w:pPr>
      <w:r>
        <w:rPr>
          <w:rFonts w:ascii="宋体" w:hAnsi="宋体" w:eastAsia="宋体" w:cs="宋体"/>
          <w:color w:val="000"/>
          <w:sz w:val="28"/>
          <w:szCs w:val="28"/>
        </w:rPr>
        <w:t xml:space="preserve">为此我们坚持工段领导派班及工作全过程安全监控的安全管理办法，同时在周四的安全学习中推行每人必须发言的模式，以提高维修人员的安全意识。四是认真抓好安全标准化工作，通过对安全标准化工作的完善和学习，员工的安全意识有了很大的提高。五是加强日常管理，我们认真进行安全自检、自查活动，听取员工的意见，对员工们反映的隐患及时进行整改。</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w:t>
      </w:r>
    </w:p>
    <w:p>
      <w:pPr>
        <w:ind w:left="0" w:right="0" w:firstLine="560"/>
        <w:spacing w:before="450" w:after="450" w:line="312" w:lineRule="auto"/>
      </w:pPr>
      <w:r>
        <w:rPr>
          <w:rFonts w:ascii="宋体" w:hAnsi="宋体" w:eastAsia="宋体" w:cs="宋体"/>
          <w:color w:val="000"/>
          <w:sz w:val="28"/>
          <w:szCs w:val="28"/>
        </w:rPr>
        <w:t xml:space="preserve">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w:t>
      </w:r>
    </w:p>
    <w:p>
      <w:pPr>
        <w:ind w:left="0" w:right="0" w:firstLine="560"/>
        <w:spacing w:before="450" w:after="450" w:line="312" w:lineRule="auto"/>
      </w:pPr>
      <w:r>
        <w:rPr>
          <w:rFonts w:ascii="宋体" w:hAnsi="宋体" w:eastAsia="宋体" w:cs="宋体"/>
          <w:color w:val="000"/>
          <w:sz w:val="28"/>
          <w:szCs w:val="28"/>
        </w:rPr>
        <w:t xml:space="preserve">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流程，为今后尾砂根据新要求进行生产打下了良好的基础，在此过程中，我们严管理、细操作，操作工时时对每班的产量进行监控，主动进行细节的调控，生产管理逐步向安全高效稳定发展，生产技术状况不断得到优化，力求效益最大化，使尾砂的回收处在了一个较高的水平，截至今年五月份，分级尾砂开机2644小时，生产分级尾砂干砂78833.41吨;全尾开机11281.10小时，生产全尾砂干砂76201.48吨，立式砂仓取砂23395.48吨，总共完成尾砂干砂178330.37吨,尾砂回收率达到了77.66%，确保了充填用砂，也为矿里的环保工作做了一些贡献。</w:t>
      </w:r>
    </w:p>
    <w:p>
      <w:pPr>
        <w:ind w:left="0" w:right="0" w:firstLine="560"/>
        <w:spacing w:before="450" w:after="450" w:line="312" w:lineRule="auto"/>
      </w:pPr>
      <w:r>
        <w:rPr>
          <w:rFonts w:ascii="宋体" w:hAnsi="宋体" w:eastAsia="宋体" w:cs="宋体"/>
          <w:color w:val="000"/>
          <w:sz w:val="28"/>
          <w:szCs w:val="28"/>
        </w:rPr>
        <w:t xml:space="preserve">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w:t>
      </w:r>
    </w:p>
    <w:p>
      <w:pPr>
        <w:ind w:left="0" w:right="0" w:firstLine="560"/>
        <w:spacing w:before="450" w:after="450" w:line="312" w:lineRule="auto"/>
      </w:pPr>
      <w:r>
        <w:rPr>
          <w:rFonts w:ascii="宋体" w:hAnsi="宋体" w:eastAsia="宋体" w:cs="宋体"/>
          <w:color w:val="000"/>
          <w:sz w:val="28"/>
          <w:szCs w:val="28"/>
        </w:rPr>
        <w:t xml:space="preserve">二、广泛宣传、发动全工段员工发扬艰苦奋斗、吃苦耐劳、乐于奉献的精神，树立勤俭节约的思想，身体力行，“立足岗位，挖潜增效”积极做好增收节支工作，严格遵守操作规程和各项规章制度，将各种工艺参数控制在最佳值。</w:t>
      </w:r>
    </w:p>
    <w:p>
      <w:pPr>
        <w:ind w:left="0" w:right="0" w:firstLine="560"/>
        <w:spacing w:before="450" w:after="450" w:line="312" w:lineRule="auto"/>
      </w:pPr>
      <w:r>
        <w:rPr>
          <w:rFonts w:ascii="宋体" w:hAnsi="宋体" w:eastAsia="宋体" w:cs="宋体"/>
          <w:color w:val="000"/>
          <w:sz w:val="28"/>
          <w:szCs w:val="28"/>
        </w:rPr>
        <w:t xml:space="preserve">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 。</w:t>
      </w:r>
    </w:p>
    <w:p>
      <w:pPr>
        <w:ind w:left="0" w:right="0" w:firstLine="560"/>
        <w:spacing w:before="450" w:after="450" w:line="312" w:lineRule="auto"/>
      </w:pPr>
      <w:r>
        <w:rPr>
          <w:rFonts w:ascii="宋体" w:hAnsi="宋体" w:eastAsia="宋体" w:cs="宋体"/>
          <w:color w:val="000"/>
          <w:sz w:val="28"/>
          <w:szCs w:val="28"/>
        </w:rPr>
        <w:t xml:space="preserve">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部门下半年工作总结三</w:t>
      </w:r>
    </w:p>
    <w:p>
      <w:pPr>
        <w:ind w:left="0" w:right="0" w:firstLine="560"/>
        <w:spacing w:before="450" w:after="450" w:line="312" w:lineRule="auto"/>
      </w:pPr>
      <w:r>
        <w:rPr>
          <w:rFonts w:ascii="宋体" w:hAnsi="宋体" w:eastAsia="宋体" w:cs="宋体"/>
          <w:color w:val="000"/>
          <w:sz w:val="28"/>
          <w:szCs w:val="28"/>
        </w:rPr>
        <w:t xml:space="preserve">时光如梭，转眼间xx半年工作即将结束，自入职项目以来，在项目领导的指导下和各部门的支持和配合下，基本完成了年初预期工作目标及各项工作计划。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x半年工作总结如下。</w:t>
      </w:r>
    </w:p>
    <w:p>
      <w:pPr>
        <w:ind w:left="0" w:right="0" w:firstLine="560"/>
        <w:spacing w:before="450" w:after="450" w:line="312" w:lineRule="auto"/>
      </w:pPr>
      <w:r>
        <w:rPr>
          <w:rFonts w:ascii="宋体" w:hAnsi="宋体" w:eastAsia="宋体" w:cs="宋体"/>
          <w:color w:val="000"/>
          <w:sz w:val="28"/>
          <w:szCs w:val="28"/>
        </w:rPr>
        <w:t xml:space="preserve">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收费工作绩效化，透过激励员工收费用心性提高收费水平。收费工作一向是客服部难度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透过部门半年的工作和实践来看，客服员—业务水平偏低，服务素质不是很高。主要表此刻处理问题的技巧和方法不够成熟，应对突发事件的经验不足，在服务中的职业素养不是很高。由于部门在近半年的工作中，主要精力放在了收费和收楼的工作中，因而忽略了制度化建设，目前，员工管理方面、服务规范方面、操作流程方面的制度不是很健全，因此，使部门的工作效率、员工职责心和工作用心性受到必须影响。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回顾20xx半年，工作中充满了艰辛与坎坷，却收获了成长与成绩，展望未来，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部门下半年工作总结四</w:t>
      </w:r>
    </w:p>
    <w:p>
      <w:pPr>
        <w:ind w:left="0" w:right="0" w:firstLine="560"/>
        <w:spacing w:before="450" w:after="450" w:line="312" w:lineRule="auto"/>
      </w:pPr>
      <w:r>
        <w:rPr>
          <w:rFonts w:ascii="宋体" w:hAnsi="宋体" w:eastAsia="宋体" w:cs="宋体"/>
          <w:color w:val="000"/>
          <w:sz w:val="28"/>
          <w:szCs w:val="28"/>
        </w:rPr>
        <w:t xml:space="preserve">一、基础数据</w:t>
      </w:r>
    </w:p>
    <w:p>
      <w:pPr>
        <w:ind w:left="0" w:right="0" w:firstLine="560"/>
        <w:spacing w:before="450" w:after="450" w:line="312" w:lineRule="auto"/>
      </w:pPr>
      <w:r>
        <w:rPr>
          <w:rFonts w:ascii="宋体" w:hAnsi="宋体" w:eastAsia="宋体" w:cs="宋体"/>
          <w:color w:val="000"/>
          <w:sz w:val="28"/>
          <w:szCs w:val="28"/>
        </w:rPr>
        <w:t xml:space="preserve">㈠应急联动处置平台：1月至6月共受理派发案事件430件，结案400件。其中受理市“12345”市民热线207件，结案200件，处置中7件；受理区“96xx”民生热线223件，结案200件，处置中23件。</w:t>
      </w:r>
    </w:p>
    <w:p>
      <w:pPr>
        <w:ind w:left="0" w:right="0" w:firstLine="560"/>
        <w:spacing w:before="450" w:after="450" w:line="312" w:lineRule="auto"/>
      </w:pPr>
      <w:r>
        <w:rPr>
          <w:rFonts w:ascii="宋体" w:hAnsi="宋体" w:eastAsia="宋体" w:cs="宋体"/>
          <w:color w:val="000"/>
          <w:sz w:val="28"/>
          <w:szCs w:val="28"/>
        </w:rPr>
        <w:t xml:space="preserve">㈡社区巡管信息采集平台：1月至6月居委工作站共采集社区巡管基础信息398条，其中，重点安全隐患信息116条、违法建筑信息58条、房屋群租信息115条、无证照经营信息104条、社会治安信息2条、农村违法建筑3条。现场查处信息385条，查处率96.7%；确认信息381条，确认率99%；办结信息223条，办结率56%。</w:t>
      </w:r>
    </w:p>
    <w:p>
      <w:pPr>
        <w:ind w:left="0" w:right="0" w:firstLine="560"/>
        <w:spacing w:before="450" w:after="450" w:line="312" w:lineRule="auto"/>
      </w:pPr>
      <w:r>
        <w:rPr>
          <w:rFonts w:ascii="宋体" w:hAnsi="宋体" w:eastAsia="宋体" w:cs="宋体"/>
          <w:color w:val="000"/>
          <w:sz w:val="28"/>
          <w:szCs w:val="28"/>
        </w:rPr>
        <w:t xml:space="preserve">㈢城市网格化管理平台：1月至6月网格化管理监督员共上报立案2603件，其中，部件立案210件，办结185件，处置中25件；事件立案2393件，办结2375件，处置中18件。</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㈠重绩效，紧扣一条主线</w:t>
      </w:r>
    </w:p>
    <w:p>
      <w:pPr>
        <w:ind w:left="0" w:right="0" w:firstLine="560"/>
        <w:spacing w:before="450" w:after="450" w:line="312" w:lineRule="auto"/>
      </w:pPr>
      <w:r>
        <w:rPr>
          <w:rFonts w:ascii="宋体" w:hAnsi="宋体" w:eastAsia="宋体" w:cs="宋体"/>
          <w:color w:val="000"/>
          <w:sz w:val="28"/>
          <w:szCs w:val="28"/>
        </w:rPr>
        <w:t xml:space="preserve">1.稳妥处置平台案件。根据区委、区府指示精神，按照区联动中心工作要求，开展大联动平台未办结案件处置工作。一是全面梳理超时案件。镇大联动中心全面梳理出大联动信息平台上所有各类超时未办结案件，根据职责分工和管理职责进行案件分类统计，并将超时未办结案件分别打包发至各职能部门、执法单位进行核查确认。二是制定案件处置方案。结合本镇实际，制订《关于xx镇进一步加强大联动平台超时未办结案件处置工作的实施方案》，使各职能部门、执法单位明确工作目标、工作原则和主要任务。三是召开专题部署会议。5月31日，召开超时案件处置工作专题会议，重点听取各部门、单位超时案件处置进展情况工作汇报；部署下阶段大联动平台超时红灯案件处置工作。</w:t>
      </w:r>
    </w:p>
    <w:p>
      <w:pPr>
        <w:ind w:left="0" w:right="0" w:firstLine="560"/>
        <w:spacing w:before="450" w:after="450" w:line="312" w:lineRule="auto"/>
      </w:pPr>
      <w:r>
        <w:rPr>
          <w:rFonts w:ascii="宋体" w:hAnsi="宋体" w:eastAsia="宋体" w:cs="宋体"/>
          <w:color w:val="000"/>
          <w:sz w:val="28"/>
          <w:szCs w:val="28"/>
        </w:rPr>
        <w:t xml:space="preserve">㈡重提升，夯实两项基础</w:t>
      </w:r>
    </w:p>
    <w:p>
      <w:pPr>
        <w:ind w:left="0" w:right="0" w:firstLine="560"/>
        <w:spacing w:before="450" w:after="450" w:line="312" w:lineRule="auto"/>
      </w:pPr>
      <w:r>
        <w:rPr>
          <w:rFonts w:ascii="宋体" w:hAnsi="宋体" w:eastAsia="宋体" w:cs="宋体"/>
          <w:color w:val="000"/>
          <w:sz w:val="28"/>
          <w:szCs w:val="28"/>
        </w:rPr>
        <w:t xml:space="preserve">1.提升队伍业务素质。一是为提升大联动各支队伍的业务能力，提高基层各类案件的发现率，3月初，分中心集中组织培训，对居委56名信息员及12名网格监督员开展业务培训；二是5月，按照“12345”市民服务热线转入城市网格化管理系统进行案件处置的工作要求，分中心组织镇相关职能部门开展平台对接业务培训，在规范平台操作流程的同时，实现有效衔接；三是分中心平台操作员定期对信息采集数排名靠后的居委进行日常联系、沟通与业务指导，信息采集完成率有一定提升。</w:t>
      </w:r>
    </w:p>
    <w:p>
      <w:pPr>
        <w:ind w:left="0" w:right="0" w:firstLine="560"/>
        <w:spacing w:before="450" w:after="450" w:line="312" w:lineRule="auto"/>
      </w:pPr>
      <w:r>
        <w:rPr>
          <w:rFonts w:ascii="宋体" w:hAnsi="宋体" w:eastAsia="宋体" w:cs="宋体"/>
          <w:color w:val="000"/>
          <w:sz w:val="28"/>
          <w:szCs w:val="28"/>
        </w:rPr>
        <w:t xml:space="preserve">2.提升案件采集效率。一是常规性采集。强化社会前端管理，以“查隐患、防事故”为重点，完善“应发现、尽发现”工作机制，今年以来，我镇工作站共上报涉及各类违法搭建、房屋群租、无证照经营、重点安全隐患等信息共计398条。二是专项性采集。按照区联动中心工作要求，分中心制定下发《关于组织开展公共安全隐患排查与整治专项行动的工作方案》，组织街面网格监督员、居委大联动工作站，在社区、街面、厂房全面开展安全隐患专项排查行动。三是突击性采集。根据镇禽流感防控工作要求，自4月3日起向街面网格监督员、居委大联动工作站部署禽流感排查上报工作。</w:t>
      </w:r>
    </w:p>
    <w:p>
      <w:pPr>
        <w:ind w:left="0" w:right="0" w:firstLine="560"/>
        <w:spacing w:before="450" w:after="450" w:line="312" w:lineRule="auto"/>
      </w:pPr>
      <w:r>
        <w:rPr>
          <w:rFonts w:ascii="宋体" w:hAnsi="宋体" w:eastAsia="宋体" w:cs="宋体"/>
          <w:color w:val="000"/>
          <w:sz w:val="28"/>
          <w:szCs w:val="28"/>
        </w:rPr>
        <w:t xml:space="preserve">㈢重引导，着力三件要事</w:t>
      </w:r>
    </w:p>
    <w:p>
      <w:pPr>
        <w:ind w:left="0" w:right="0" w:firstLine="560"/>
        <w:spacing w:before="450" w:after="450" w:line="312" w:lineRule="auto"/>
      </w:pPr>
      <w:r>
        <w:rPr>
          <w:rFonts w:ascii="宋体" w:hAnsi="宋体" w:eastAsia="宋体" w:cs="宋体"/>
          <w:color w:val="000"/>
          <w:sz w:val="28"/>
          <w:szCs w:val="28"/>
        </w:rPr>
        <w:t xml:space="preserve">1.注重常态宣传引导。一是日常宣传。为进一步宣传大联动工作机制，利用小区宣传栏、电子屏幕等宣传阵地，依托楼组会议、党员会议等资源，深入宣传大联动工作机制。二是集中宣传。今年上半年，分别参加在南广场举办的综合治理宣传活动和禁毒宣传活动，向广大市民积极宣传民生热线96xx，并发放《城市公共安全隐患举报奖励办法》220余份，拓宽市民群众投诉问题的反映渠道，提高老百姓参与城市和社会管理的积极性。</w:t>
      </w:r>
    </w:p>
    <w:p>
      <w:pPr>
        <w:ind w:left="0" w:right="0" w:firstLine="560"/>
        <w:spacing w:before="450" w:after="450" w:line="312" w:lineRule="auto"/>
      </w:pPr>
      <w:r>
        <w:rPr>
          <w:rFonts w:ascii="宋体" w:hAnsi="宋体" w:eastAsia="宋体" w:cs="宋体"/>
          <w:color w:val="000"/>
          <w:sz w:val="28"/>
          <w:szCs w:val="28"/>
        </w:rPr>
        <w:t xml:space="preserve">2.加强隐患整改力度。根据年度平安家园—社区公共安全机制建设的工作要求，继续按照普查、复查、督查、抽查四个进度开展一系列巡查工作，对存在公共安全问题的小区，继续督促物业公司整改，针对疑难案件由派出所社区民警牵头督促落实整改，确保居民生活安全。</w:t>
      </w:r>
    </w:p>
    <w:p>
      <w:pPr>
        <w:ind w:left="0" w:right="0" w:firstLine="560"/>
        <w:spacing w:before="450" w:after="450" w:line="312" w:lineRule="auto"/>
      </w:pPr>
      <w:r>
        <w:rPr>
          <w:rFonts w:ascii="宋体" w:hAnsi="宋体" w:eastAsia="宋体" w:cs="宋体"/>
          <w:color w:val="000"/>
          <w:sz w:val="28"/>
          <w:szCs w:val="28"/>
        </w:rPr>
        <w:t xml:space="preserve">3.加强联合整治力度。根据《关于xx镇进一步加强大联动平台超时未办结案件处置工作的实施方案》，针对前期遗留的一些难点、重点问题（如无证照经营、房屋群租、违法建筑等问题），镇大联动分中心统一汇总，进一步加强执法整治力度，有计划地开展专项联合执法行动，依法打击各类违法违规行为，有效提升全镇事件处置的办结率。</w:t>
      </w:r>
    </w:p>
    <w:p>
      <w:pPr>
        <w:ind w:left="0" w:right="0" w:firstLine="560"/>
        <w:spacing w:before="450" w:after="450" w:line="312" w:lineRule="auto"/>
      </w:pPr>
      <w:r>
        <w:rPr>
          <w:rFonts w:ascii="宋体" w:hAnsi="宋体" w:eastAsia="宋体" w:cs="宋体"/>
          <w:color w:val="000"/>
          <w:sz w:val="28"/>
          <w:szCs w:val="28"/>
        </w:rPr>
        <w:t xml:space="preserve">㈢长效管理有条不紊</w:t>
      </w:r>
    </w:p>
    <w:p>
      <w:pPr>
        <w:ind w:left="0" w:right="0" w:firstLine="560"/>
        <w:spacing w:before="450" w:after="450" w:line="312" w:lineRule="auto"/>
      </w:pPr>
      <w:r>
        <w:rPr>
          <w:rFonts w:ascii="宋体" w:hAnsi="宋体" w:eastAsia="宋体" w:cs="宋体"/>
          <w:color w:val="000"/>
          <w:sz w:val="28"/>
          <w:szCs w:val="28"/>
        </w:rPr>
        <w:t xml:space="preserve">1.加强分析研判力度。对遗留下来的存量疑难案件进行梳理、分析、研判，并上报镇主要领导、分管领导，召开专题协调会议；个别疑难案件镇层面无法解决的，提交区层面协调解决。</w:t>
      </w:r>
    </w:p>
    <w:p>
      <w:pPr>
        <w:ind w:left="0" w:right="0" w:firstLine="560"/>
        <w:spacing w:before="450" w:after="450" w:line="312" w:lineRule="auto"/>
      </w:pPr>
      <w:r>
        <w:rPr>
          <w:rFonts w:ascii="宋体" w:hAnsi="宋体" w:eastAsia="宋体" w:cs="宋体"/>
          <w:color w:val="000"/>
          <w:sz w:val="28"/>
          <w:szCs w:val="28"/>
        </w:rPr>
        <w:t xml:space="preserve">2.加强联勤巡管力度。深度整合街面巡管力量，巡管工作要围绕街面上的重点、难点问题，进一步加强执法整治力度，有针对性、有计划地开展一系列的联合执法行动，有效提升街面事件处置效率，实现联勤巡管常态化运行。</w:t>
      </w:r>
    </w:p>
    <w:p>
      <w:pPr>
        <w:ind w:left="0" w:right="0" w:firstLine="560"/>
        <w:spacing w:before="450" w:after="450" w:line="312" w:lineRule="auto"/>
      </w:pPr>
      <w:r>
        <w:rPr>
          <w:rFonts w:ascii="宋体" w:hAnsi="宋体" w:eastAsia="宋体" w:cs="宋体"/>
          <w:color w:val="000"/>
          <w:sz w:val="28"/>
          <w:szCs w:val="28"/>
        </w:rPr>
        <w:t xml:space="preserve">3.加强考核激励力度。按照区大联动推进办的考核要求，要进一步完善各“大联动”工作站推进工作绩效测评方案，结合平台数据和日常工作，确保绩效考核结果具有客观性、公正性。</w:t>
      </w:r>
    </w:p>
    <w:p>
      <w:pPr>
        <w:ind w:left="0" w:right="0" w:firstLine="560"/>
        <w:spacing w:before="450" w:after="450" w:line="312" w:lineRule="auto"/>
      </w:pPr>
      <w:r>
        <w:rPr>
          <w:rFonts w:ascii="黑体" w:hAnsi="黑体" w:eastAsia="黑体" w:cs="黑体"/>
          <w:color w:val="000000"/>
          <w:sz w:val="36"/>
          <w:szCs w:val="36"/>
          <w:b w:val="1"/>
          <w:bCs w:val="1"/>
        </w:rPr>
        <w:t xml:space="preserve">部门下半年工作总结五</w:t>
      </w:r>
    </w:p>
    <w:p>
      <w:pPr>
        <w:ind w:left="0" w:right="0" w:firstLine="560"/>
        <w:spacing w:before="450" w:after="450" w:line="312" w:lineRule="auto"/>
      </w:pPr>
      <w:r>
        <w:rPr>
          <w:rFonts w:ascii="宋体" w:hAnsi="宋体" w:eastAsia="宋体" w:cs="宋体"/>
          <w:color w:val="000"/>
          <w:sz w:val="28"/>
          <w:szCs w:val="28"/>
        </w:rPr>
        <w:t xml:space="preserve">20xx年是稳步、持续发展的半年，在本次技术部半年工作中，将体现我们秉承“履约守信，追求完美，为用户提供期望的工程和服务”的原则，努力打造安全、稳定、高效的企业网络，在信息化建设、信息安全保障、系统研发项目中，发挥了技术部技术支持的工作职责。</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质量管理方面，要求管理人员和施工队一起努力完成这个目标。督促施工队认真自检，各技术负责人对自己负责的工号或区域每日不间断检查。细化系统试压包管理办法，严格要求执行，从而避免试压后出现割口、焊缝返修、设计变更等情况的出现，提高工程质量和施工进度。为了加强施工队长对质量的重视，每周四安排一名施工队长或技术质量部技术人员带队进行质量巡回检查。通过一种不间断的检查方式，争取尽早发现和及时整改相应的通病及质量问题。每周六通过例会形式，反馈检查结果，要求各施工队认真对出现问题的地方进行整改。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①技术人员应继续加强现场学习，使得理论与实践进行碰撞性的结合；</w:t>
      </w:r>
    </w:p>
    <w:p>
      <w:pPr>
        <w:ind w:left="0" w:right="0" w:firstLine="560"/>
        <w:spacing w:before="450" w:after="450" w:line="312" w:lineRule="auto"/>
      </w:pPr>
      <w:r>
        <w:rPr>
          <w:rFonts w:ascii="宋体" w:hAnsi="宋体" w:eastAsia="宋体" w:cs="宋体"/>
          <w:color w:val="000"/>
          <w:sz w:val="28"/>
          <w:szCs w:val="28"/>
        </w:rPr>
        <w:t xml:space="preserve">②继续加强考虑前后工序的相互影响，应综合考虑，采取合理施工工艺；</w:t>
      </w:r>
    </w:p>
    <w:p>
      <w:pPr>
        <w:ind w:left="0" w:right="0" w:firstLine="560"/>
        <w:spacing w:before="450" w:after="450" w:line="312" w:lineRule="auto"/>
      </w:pPr>
      <w:r>
        <w:rPr>
          <w:rFonts w:ascii="宋体" w:hAnsi="宋体" w:eastAsia="宋体" w:cs="宋体"/>
          <w:color w:val="000"/>
          <w:sz w:val="28"/>
          <w:szCs w:val="28"/>
        </w:rPr>
        <w:t xml:space="preserve">③加快提升部门综合水平，需加强培训工作；</w:t>
      </w:r>
    </w:p>
    <w:p>
      <w:pPr>
        <w:ind w:left="0" w:right="0" w:firstLine="560"/>
        <w:spacing w:before="450" w:after="450" w:line="312" w:lineRule="auto"/>
      </w:pPr>
      <w:r>
        <w:rPr>
          <w:rFonts w:ascii="宋体" w:hAnsi="宋体" w:eastAsia="宋体" w:cs="宋体"/>
          <w:color w:val="000"/>
          <w:sz w:val="28"/>
          <w:szCs w:val="28"/>
        </w:rPr>
        <w:t xml:space="preserve">④编制合理科学可行的质量奖罚制度，根据工程的施工质量情况，按制度奖罚。</w:t>
      </w:r>
    </w:p>
    <w:p>
      <w:pPr>
        <w:ind w:left="0" w:right="0" w:firstLine="560"/>
        <w:spacing w:before="450" w:after="450" w:line="312" w:lineRule="auto"/>
      </w:pPr>
      <w:r>
        <w:rPr>
          <w:rFonts w:ascii="宋体" w:hAnsi="宋体" w:eastAsia="宋体" w:cs="宋体"/>
          <w:color w:val="000"/>
          <w:sz w:val="28"/>
          <w:szCs w:val="28"/>
        </w:rPr>
        <w:t xml:space="preserve">上述总结中展现了我们近半年的工作改革以及出现的一些不足，下一步，我们将加大精细化管理的贯彻执行力度，促使技术质量部的每一位人员自觉学习和运用精细化管理理念。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2025-06-20T10:50:58+08:00</dcterms:created>
  <dcterms:modified xsi:type="dcterms:W3CDTF">2025-06-20T10:50:58+08:00</dcterms:modified>
</cp:coreProperties>
</file>

<file path=docProps/custom.xml><?xml version="1.0" encoding="utf-8"?>
<Properties xmlns="http://schemas.openxmlformats.org/officeDocument/2006/custom-properties" xmlns:vt="http://schemas.openxmlformats.org/officeDocument/2006/docPropsVTypes"/>
</file>