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w:t>
      </w:r>
      <w:bookmarkEnd w:id="1"/>
    </w:p>
    <w:p>
      <w:pPr>
        <w:jc w:val="center"/>
        <w:spacing w:before="0" w:after="450"/>
      </w:pPr>
      <w:r>
        <w:rPr>
          <w:rFonts w:ascii="Arial" w:hAnsi="Arial" w:eastAsia="Arial" w:cs="Arial"/>
          <w:color w:val="999999"/>
          <w:sz w:val="20"/>
          <w:szCs w:val="20"/>
        </w:rPr>
        <w:t xml:space="preserve">来源：网络  作者：悠然自得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精选7篇)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__...</w:t>
      </w:r>
    </w:p>
    <w:p>
      <w:pPr>
        <w:ind w:left="0" w:right="0" w:firstLine="560"/>
        <w:spacing w:before="450" w:after="450" w:line="312" w:lineRule="auto"/>
      </w:pPr>
      <w:r>
        <w:rPr>
          <w:rFonts w:ascii="宋体" w:hAnsi="宋体" w:eastAsia="宋体" w:cs="宋体"/>
          <w:color w:val="000"/>
          <w:sz w:val="28"/>
          <w:szCs w:val="28"/>
        </w:rPr>
        <w:t xml:space="preserve">后勤年度工作总结(精选7篇)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一定有许多的艰难困苦,这也意味着,又要准备开始写工作总结了。那么写工作总结真的很难吗?下面小编给大家分享后勤年度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__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__月我全面接手食堂工作时起就遇到了很大的挑战，因为____月1日______校区高中部食堂新开，要从我____食堂调派老员工十多名，由于种种原因当时人员很难招，__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__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______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______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紧张繁忙的20____年正在离去，欢欣鼓舞的20__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__年后勤工作做得更好，为酒店做出更大的贡献。</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