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政府科技项目申报工作总结(合集33篇)</w:t>
      </w:r>
      <w:bookmarkEnd w:id="1"/>
    </w:p>
    <w:p>
      <w:pPr>
        <w:jc w:val="center"/>
        <w:spacing w:before="0" w:after="450"/>
      </w:pPr>
      <w:r>
        <w:rPr>
          <w:rFonts w:ascii="Arial" w:hAnsi="Arial" w:eastAsia="Arial" w:cs="Arial"/>
          <w:color w:val="999999"/>
          <w:sz w:val="20"/>
          <w:szCs w:val="20"/>
        </w:rPr>
        <w:t xml:space="preserve">来源：网络  作者：青苔石径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政府科技项目申报工作总结1八一年，我被分配到原xxxx段客修车间台车组，从事转向架、组装、车钩缓冲装置、车体、制动等工种。我全面系统的了解了各种型号车辆的结构形式和技术特点，从而打下了深厚的理论和实践基础。我通过对配件拆卸、检查、组装，对每...</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政府科技项目申报工作总结2</w:t>
      </w:r>
    </w:p>
    <w:p>
      <w:pPr>
        <w:ind w:left="0" w:right="0" w:firstLine="560"/>
        <w:spacing w:before="450" w:after="450" w:line="312" w:lineRule="auto"/>
      </w:pPr>
      <w:r>
        <w:rPr>
          <w:rFonts w:ascii="宋体" w:hAnsi="宋体" w:eastAsia="宋体" w:cs="宋体"/>
          <w:color w:val="000"/>
          <w:sz w:val="28"/>
          <w:szCs w:val="28"/>
        </w:rPr>
        <w:t xml:space="preserve">20xx年以来，我县政府采购制度已稳定的逐步走向正规化。在各级党委、政府的正确领导和高度重视下，按照我县财政工作的总体部署和财政改革的总体要求，以《政府采购法》为基础，认真贯彻上级下达的各项文件精神，积极探索，开拓进取，与其他财政改革协调配合，推动全县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w:t>
      </w:r>
    </w:p>
    <w:p>
      <w:pPr>
        <w:ind w:left="0" w:right="0" w:firstLine="560"/>
        <w:spacing w:before="450" w:after="450" w:line="312" w:lineRule="auto"/>
      </w:pPr>
      <w:r>
        <w:rPr>
          <w:rFonts w:ascii="宋体" w:hAnsi="宋体" w:eastAsia="宋体" w:cs="宋体"/>
          <w:color w:val="000"/>
          <w:sz w:val="28"/>
          <w:szCs w:val="28"/>
        </w:rPr>
        <w:t xml:space="preserve">一、政府采购范围不断扩大，政府采购规模保持稳步增长势头</w:t>
      </w:r>
    </w:p>
    <w:p>
      <w:pPr>
        <w:ind w:left="0" w:right="0" w:firstLine="560"/>
        <w:spacing w:before="450" w:after="450" w:line="312" w:lineRule="auto"/>
      </w:pPr>
      <w:r>
        <w:rPr>
          <w:rFonts w:ascii="宋体" w:hAnsi="宋体" w:eastAsia="宋体" w:cs="宋体"/>
          <w:color w:val="000"/>
          <w:sz w:val="28"/>
          <w:szCs w:val="28"/>
        </w:rPr>
        <w:t xml:space="preserve">按采购类别划分，货物、工程和服务采购分别占采购规模的、和；</w:t>
      </w:r>
    </w:p>
    <w:p>
      <w:pPr>
        <w:ind w:left="0" w:right="0" w:firstLine="560"/>
        <w:spacing w:before="450" w:after="450" w:line="312" w:lineRule="auto"/>
      </w:pPr>
      <w:r>
        <w:rPr>
          <w:rFonts w:ascii="宋体" w:hAnsi="宋体" w:eastAsia="宋体" w:cs="宋体"/>
          <w:color w:val="000"/>
          <w:sz w:val="28"/>
          <w:szCs w:val="28"/>
        </w:rPr>
        <w:t xml:space="preserve">按采购形式划分，集中采购和分散采购的比重分别为和；</w:t>
      </w:r>
    </w:p>
    <w:p>
      <w:pPr>
        <w:ind w:left="0" w:right="0" w:firstLine="560"/>
        <w:spacing w:before="450" w:after="450" w:line="312" w:lineRule="auto"/>
      </w:pPr>
      <w:r>
        <w:rPr>
          <w:rFonts w:ascii="宋体" w:hAnsi="宋体" w:eastAsia="宋体" w:cs="宋体"/>
          <w:color w:val="000"/>
          <w:sz w:val="28"/>
          <w:szCs w:val="28"/>
        </w:rPr>
        <w:t xml:space="preserve">公开招标占采购总额的，财政直接支付比重为。</w:t>
      </w:r>
    </w:p>
    <w:p>
      <w:pPr>
        <w:ind w:left="0" w:right="0" w:firstLine="560"/>
        <w:spacing w:before="450" w:after="450" w:line="312" w:lineRule="auto"/>
      </w:pPr>
      <w:r>
        <w:rPr>
          <w:rFonts w:ascii="宋体" w:hAnsi="宋体" w:eastAsia="宋体" w:cs="宋体"/>
          <w:color w:val="000"/>
          <w:sz w:val="28"/>
          <w:szCs w:val="28"/>
        </w:rPr>
        <w:t xml:space="preserve">二、政府采购管理体制逐步理顺</w:t>
      </w:r>
    </w:p>
    <w:p>
      <w:pPr>
        <w:ind w:left="0" w:right="0" w:firstLine="560"/>
        <w:spacing w:before="450" w:after="450" w:line="312" w:lineRule="auto"/>
      </w:pPr>
      <w:r>
        <w:rPr>
          <w:rFonts w:ascii="宋体" w:hAnsi="宋体" w:eastAsia="宋体" w:cs="宋体"/>
          <w:color w:val="000"/>
          <w:sz w:val="28"/>
          <w:szCs w:val="28"/>
        </w:rPr>
        <w:t xml:space="preserve">我县基本理顺了政府采购管理体制，形成了政府采购领导机构、监管机构、执行机构三个层次管理体制，建立监管职能和执行职能相互分离、相互制约的运行机制，政府采购管理机构与执行机构的职责更加明确，操作更加规范。</w:t>
      </w:r>
    </w:p>
    <w:p>
      <w:pPr>
        <w:ind w:left="0" w:right="0" w:firstLine="560"/>
        <w:spacing w:before="450" w:after="450" w:line="312" w:lineRule="auto"/>
      </w:pPr>
      <w:r>
        <w:rPr>
          <w:rFonts w:ascii="宋体" w:hAnsi="宋体" w:eastAsia="宋体" w:cs="宋体"/>
          <w:color w:val="000"/>
          <w:sz w:val="28"/>
          <w:szCs w:val="28"/>
        </w:rPr>
        <w:t xml:space="preserve">三、政府采购制度建设得到加强，依法行政和依法采购意识普遍提高</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为了进一步规范政府采购行为，我县制定出台了有关政府采购监督管理、政府采购操作程序、评审专家管理、提高政府采购效率等方面的各项措施和制度，为正常有序地开展政府采购工作提供了依据。</w:t>
      </w:r>
    </w:p>
    <w:p>
      <w:pPr>
        <w:ind w:left="0" w:right="0" w:firstLine="560"/>
        <w:spacing w:before="450" w:after="450" w:line="312" w:lineRule="auto"/>
      </w:pPr>
      <w:r>
        <w:rPr>
          <w:rFonts w:ascii="宋体" w:hAnsi="宋体" w:eastAsia="宋体" w:cs="宋体"/>
          <w:color w:val="000"/>
          <w:sz w:val="28"/>
          <w:szCs w:val="28"/>
        </w:rPr>
        <w:t xml:space="preserve">四、以网络平台为依托，建立了滑县政府采购“评审专家库”、“商品价格信息库”、“供应商信息库”，进一步加强政府采购透明度建设</w:t>
      </w:r>
    </w:p>
    <w:p>
      <w:pPr>
        <w:ind w:left="0" w:right="0" w:firstLine="560"/>
        <w:spacing w:before="450" w:after="450" w:line="312" w:lineRule="auto"/>
      </w:pPr>
      <w:r>
        <w:rPr>
          <w:rFonts w:ascii="宋体" w:hAnsi="宋体" w:eastAsia="宋体" w:cs="宋体"/>
          <w:color w:val="000"/>
          <w:sz w:val="28"/>
          <w:szCs w:val="28"/>
        </w:rPr>
        <w:t xml:space="preserve">为更好地体现政府采购的公开透明、公平竞争、公正原则，政府采购办建立了政府采购“评审专家库”、“商品价格信息库”、“供应商信息库”，实行政府采购评审专家和政府采购供应商管理相分离的制度，达到了三库中评委和供应的随机抽取要求，增加评委与供应商抽取的透明度；商品价格信息库则以时效性为基础，以供应商的即时报价为依据，掌握市场发展趋势与行情。根据我县政府采购专家管理体制建设总体思路即以信息化管理系统为依托，制度建设为保障，专家队伍为核心的政府采购专家管理体系，政府采购评审专家库实行动态管理，专家人数和专业随着政府采购规模的扩大和政府采购业务的需要，在使用中不断充实完善。</w:t>
      </w:r>
    </w:p>
    <w:p>
      <w:pPr>
        <w:ind w:left="0" w:right="0" w:firstLine="560"/>
        <w:spacing w:before="450" w:after="450" w:line="312" w:lineRule="auto"/>
      </w:pPr>
      <w:r>
        <w:rPr>
          <w:rFonts w:ascii="宋体" w:hAnsi="宋体" w:eastAsia="宋体" w:cs="宋体"/>
          <w:color w:val="000"/>
          <w:sz w:val="28"/>
          <w:szCs w:val="28"/>
        </w:rPr>
        <w:t xml:space="preserve">五、加强政府采购基础性工作，进一步提高规范化管理水平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半年来，政府采购工作由起步阶段的在发展中规范，逐步转变为现在的在规范中发展。为规范政府采购行为，尽可能减少人为干预，通过不断总结和摸索，在政府采购组织形式和采购方式的确定上，遵循既要严格依法办事，又要提高办事效率的原则，制定了一套较为行之有效的采购程序，并通过挂牌办公向各当事人说明政府采购业务流程，通过规范的采购程序增加工作的透明度。政府采购信息统计工作作为政府采购的一项基础性工作，克服了人手少、工作量大、统计手段相对落后、基础管理薄弱等不利因素，确保信息统计报表及时上报，报表质量和分析水平进一步提高。20xx年，为及时反映全县政府采购工作开展情况，准确掌握采购任务完成进度，了解工作中存在的问题，在年报、季报制度的基础上建立政府采购统计月报制度，并以简报的形式报送有关部门和领导参阅。</w:t>
      </w:r>
    </w:p>
    <w:p>
      <w:pPr>
        <w:ind w:left="0" w:right="0" w:firstLine="560"/>
        <w:spacing w:before="450" w:after="450" w:line="312" w:lineRule="auto"/>
      </w:pPr>
      <w:r>
        <w:rPr>
          <w:rFonts w:ascii="宋体" w:hAnsi="宋体" w:eastAsia="宋体" w:cs="宋体"/>
          <w:color w:val="000"/>
          <w:sz w:val="28"/>
          <w:szCs w:val="28"/>
        </w:rPr>
        <w:t xml:space="preserve">六、进一步完善政府采购监督体系，充分发挥政府采购监管职能</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县政府采购领导小组进行研究审批；四是建立了财政部门为主，纪检监察、审计等部门共同配合的有效监督机制，主要政府采购活动均邀请纪检_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七、积极探索政府采购工作的新途径，政府采购工作有新的突破</w:t>
      </w:r>
    </w:p>
    <w:p>
      <w:pPr>
        <w:ind w:left="0" w:right="0" w:firstLine="560"/>
        <w:spacing w:before="450" w:after="450" w:line="312" w:lineRule="auto"/>
      </w:pPr>
      <w:r>
        <w:rPr>
          <w:rFonts w:ascii="宋体" w:hAnsi="宋体" w:eastAsia="宋体" w:cs="宋体"/>
          <w:color w:val="000"/>
          <w:sz w:val="28"/>
          <w:szCs w:val="28"/>
        </w:rPr>
        <w:t xml:space="preserve">一是我县服务类政府采购工作有了新的突破。20xx年签订了本县定点车辆保险协议，实施了公务车辆保险暂行办法，建立了一车一档，为20xx年滑县全面推开服务类政府采购工作奠定了基矗服务类政府采购制度的实行，对于加强行政事业单位车辆管理，堵塞漏洞，必将起到积极的促进作用。</w:t>
      </w:r>
    </w:p>
    <w:p>
      <w:pPr>
        <w:ind w:left="0" w:right="0" w:firstLine="560"/>
        <w:spacing w:before="450" w:after="450" w:line="312" w:lineRule="auto"/>
      </w:pPr>
      <w:r>
        <w:rPr>
          <w:rFonts w:ascii="宋体" w:hAnsi="宋体" w:eastAsia="宋体" w:cs="宋体"/>
          <w:color w:val="000"/>
          <w:sz w:val="28"/>
          <w:szCs w:val="28"/>
        </w:rPr>
        <w:t xml:space="preserve">二是对零星采购的办公用材料和空调实行协议供货制度。目前已和5家空调销售商签订了协议书，并试行运行。</w:t>
      </w:r>
    </w:p>
    <w:p>
      <w:pPr>
        <w:ind w:left="0" w:right="0" w:firstLine="560"/>
        <w:spacing w:before="450" w:after="450" w:line="312" w:lineRule="auto"/>
      </w:pPr>
      <w:r>
        <w:rPr>
          <w:rFonts w:ascii="宋体" w:hAnsi="宋体" w:eastAsia="宋体" w:cs="宋体"/>
          <w:color w:val="000"/>
          <w:sz w:val="28"/>
          <w:szCs w:val="28"/>
        </w:rPr>
        <w:t xml:space="preserve">三是提出了构建政府采购网络平台的基本思路，并设计出了相应的一系列软件和网络搜索系统。该平台以滑县政府采购“三库”的数据为基础资料，以网络为依托，与其他各县区实行信息互通、资源共享的政府采购区域市场，实现上下连动式采购、区域间横向联合采购。</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政府科技项目申报工作总结3</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政府科技项目申报工作总结4</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政府科技项目申报工作总结5</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_理论和“三个代表”重要思想，坚持讲学习、讲政治、讲正气，坚定不移地同_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政府科技项目申报工作总结6</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1、做好了全校教师的组稿和推荐工作。本学期，全校老师在市级以上投稿科研论文20篇科研工作总结汇总科研工作总结汇总。</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宋体" w:hAnsi="宋体" w:eastAsia="宋体" w:cs="宋体"/>
          <w:color w:val="000"/>
          <w:sz w:val="28"/>
          <w:szCs w:val="28"/>
        </w:rPr>
        <w:t xml:space="preserve">小时候总盼望长大，长大了好干这个、那个，所以总觉得时间过得慢，而现在却觉得时间过得飞快，一转眼20xx年马上就过去了，真的希望“甲流”等不和谐的因素与20xx年一起过去，20xx年全世界都不再有那么多的烦恼科研工作总结汇总文章。</w:t>
      </w:r>
    </w:p>
    <w:p>
      <w:pPr>
        <w:ind w:left="0" w:right="0" w:firstLine="560"/>
        <w:spacing w:before="450" w:after="450" w:line="312" w:lineRule="auto"/>
      </w:pPr>
      <w:r>
        <w:rPr>
          <w:rFonts w:ascii="宋体" w:hAnsi="宋体" w:eastAsia="宋体" w:cs="宋体"/>
          <w:color w:val="000"/>
          <w:sz w:val="28"/>
          <w:szCs w:val="28"/>
        </w:rPr>
        <w:t xml:space="preserve">20xx年虽然马上就要过去了，但一年来的一切都历历在目，现在对自己一年来的专业发展进行简单的总结，以便提醒自己摒弃不足，发扬优势，继续努力工作。</w:t>
      </w:r>
    </w:p>
    <w:p>
      <w:pPr>
        <w:ind w:left="0" w:right="0" w:firstLine="560"/>
        <w:spacing w:before="450" w:after="450" w:line="312" w:lineRule="auto"/>
      </w:pPr>
      <w:r>
        <w:rPr>
          <w:rFonts w:ascii="宋体" w:hAnsi="宋体" w:eastAsia="宋体" w:cs="宋体"/>
          <w:color w:val="000"/>
          <w:sz w:val="28"/>
          <w:szCs w:val="28"/>
        </w:rPr>
        <w:t xml:space="preserve">师德方面，坚决遵守教师职业道德规范，想学生所想，急学生所急，一切为了学生的发展。热爱自己的工作，把教书育人当做一项伟大的事业，而不是当做谋生的手段。所以从来不参加社会上的乱办班、乱补课，自己也从不违反规定去私自给学生补课。</w:t>
      </w:r>
    </w:p>
    <w:p>
      <w:pPr>
        <w:ind w:left="0" w:right="0" w:firstLine="560"/>
        <w:spacing w:before="450" w:after="450" w:line="312" w:lineRule="auto"/>
      </w:pPr>
      <w:r>
        <w:rPr>
          <w:rFonts w:ascii="宋体" w:hAnsi="宋体" w:eastAsia="宋体" w:cs="宋体"/>
          <w:color w:val="000"/>
          <w:sz w:val="28"/>
          <w:szCs w:val="28"/>
        </w:rPr>
        <w:t xml:space="preserve">教学方面，尽心尽力地帮助学生学好化学。通过学习化学增强学生对自然和社会的责任感，使学生在面临与化学有关的社会问题的挑战时能作出更理智，更科学的决策。所以在教学中一贯坚持“以人为本”，建立“民主、平等、对话”的师生关系。“对话”不仅做到师生语言的交流，而且更有师生双方各自向对方的精神敞开和彼此接纳，是一种真正意义上的沟通。将教材的情感因素、教师的教学热情、学生的学习情趣融合并贯穿在教学的全过程中，教学内容也是源于学生生活的，适应未来社会生活需要和学生进一步发展需要的内容。改变学生的学习方式，使学生真正成为化学学习的主人。改革化学学习活动评价的方法，促进学生素质的全面发展，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遵章守纪，认真遵守学校的各项规章制度，遵守劳动纪律，从不因个人原因而耽误学生的课业，即使是因公出差，也从来都是想办法不耽误学生科研工作总结汇总工作总结</w:t>
      </w:r>
    </w:p>
    <w:p>
      <w:pPr>
        <w:ind w:left="0" w:right="0" w:firstLine="560"/>
        <w:spacing w:before="450" w:after="450" w:line="312" w:lineRule="auto"/>
      </w:pPr>
      <w:r>
        <w:rPr>
          <w:rFonts w:ascii="宋体" w:hAnsi="宋体" w:eastAsia="宋体" w:cs="宋体"/>
          <w:color w:val="000"/>
          <w:sz w:val="28"/>
          <w:szCs w:val="28"/>
        </w:rPr>
        <w:t xml:space="preserve">成绩方面，虽然没有轰轰烈烈的成绩，但把平凡的事做好就是不平凡。5月份参加长春市中考命题库成员考试并顺利通过，而且成绩也不错，并积极参加培训，从来不敢懈怠。通过培训，使自己的业务水平不断提高。今年十月份开始，又陆续参加几次考试说明的编写工作，虽然占用个人很多时间，但仍然感到很高兴，因为这是与知名教师研讨、学习的好机会，我一定会倍加珍惜。</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以上是我一年来的专业发展总结，我会继续发扬优点，改掉不足，争取在20xx年的工作中取得更大成绩。</w:t>
      </w:r>
    </w:p>
    <w:p>
      <w:pPr>
        <w:ind w:left="0" w:right="0" w:firstLine="560"/>
        <w:spacing w:before="450" w:after="450" w:line="312" w:lineRule="auto"/>
      </w:pPr>
      <w:r>
        <w:rPr>
          <w:rFonts w:ascii="宋体" w:hAnsi="宋体" w:eastAsia="宋体" w:cs="宋体"/>
          <w:color w:val="000"/>
          <w:sz w:val="28"/>
          <w:szCs w:val="28"/>
        </w:rPr>
        <w:t xml:space="preserve">科技示范县项目年度工作总结</w:t>
      </w:r>
    </w:p>
    <w:p>
      <w:pPr>
        <w:ind w:left="0" w:right="0" w:firstLine="560"/>
        <w:spacing w:before="450" w:after="450" w:line="312" w:lineRule="auto"/>
      </w:pPr>
      <w:r>
        <w:rPr>
          <w:rFonts w:ascii="宋体" w:hAnsi="宋体" w:eastAsia="宋体" w:cs="宋体"/>
          <w:color w:val="000"/>
          <w:sz w:val="28"/>
          <w:szCs w:val="28"/>
        </w:rPr>
        <w:t xml:space="preserve">20_年我有幸被聘为全国农技推广示范县项目指导员，按照县农委的总体工作要求,结合我镇的实际情况，认真实施项目工作,在县委领导的的大力关心和示范户的大力配合下，工作进展较快、组织到位、措施扎实、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遴选优秀项目示范户。茶业做为我镇的主导产业，科技示范户理所当然的要有一定的茶叶生产水平，同时要有较强的号召力和影响力，能够将先进的农业科技在周边群众中推广开来。最终经过综合考虑，选择了以产茶大户和制茶能手为主的10户作为科技示范户。我对本人联系的10户示范户进行挨家挨户走访,详细了解各农户的基本情况，登</w:t>
      </w:r>
    </w:p>
    <w:p>
      <w:pPr>
        <w:ind w:left="0" w:right="0" w:firstLine="560"/>
        <w:spacing w:before="450" w:after="450" w:line="312" w:lineRule="auto"/>
      </w:pPr>
      <w:r>
        <w:rPr>
          <w:rFonts w:ascii="宋体" w:hAnsi="宋体" w:eastAsia="宋体" w:cs="宋体"/>
          <w:color w:val="000"/>
          <w:sz w:val="28"/>
          <w:szCs w:val="28"/>
        </w:rPr>
        <w:t xml:space="preserve">记示范户的相关信息，收集他们对农技推广的各种意见。同时做好宣传工作，加强科技示范户对农业科技推广工作的了解。</w:t>
      </w:r>
    </w:p>
    <w:p>
      <w:pPr>
        <w:ind w:left="0" w:right="0" w:firstLine="560"/>
        <w:spacing w:before="450" w:after="450" w:line="312" w:lineRule="auto"/>
      </w:pPr>
      <w:r>
        <w:rPr>
          <w:rFonts w:ascii="宋体" w:hAnsi="宋体" w:eastAsia="宋体" w:cs="宋体"/>
          <w:color w:val="000"/>
          <w:sz w:val="28"/>
          <w:szCs w:val="28"/>
        </w:rPr>
        <w:t xml:space="preserve">2、配合组织好示范户培训工作。结合我县和镇举行的各项技术知识对每个示范户进行培训，使他们理论水平得到提高，以便更好的进行实际操作。</w:t>
      </w:r>
    </w:p>
    <w:p>
      <w:pPr>
        <w:ind w:left="0" w:right="0" w:firstLine="560"/>
        <w:spacing w:before="450" w:after="450" w:line="312" w:lineRule="auto"/>
      </w:pPr>
      <w:r>
        <w:rPr>
          <w:rFonts w:ascii="宋体" w:hAnsi="宋体" w:eastAsia="宋体" w:cs="宋体"/>
          <w:color w:val="000"/>
          <w:sz w:val="28"/>
          <w:szCs w:val="28"/>
        </w:rPr>
        <w:t xml:space="preserve">3、做好新品种、新技术的推广工作，主要包括优质高产无性系良种茶园的培育、机剪机采技术的运用、病虫害的综合防治、名优茶的采摘和制作、茶厂清洁化生产等技术的运用。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1、加强宣传，营造氛围。为争取社会各界对该项目的支持，使全社会特别是广大农民更多地了解和积极参与该项目，我们采取多种形式宣传，取得了较好的效果。</w:t>
      </w:r>
    </w:p>
    <w:p>
      <w:pPr>
        <w:ind w:left="0" w:right="0" w:firstLine="560"/>
        <w:spacing w:before="450" w:after="450" w:line="312" w:lineRule="auto"/>
      </w:pPr>
      <w:r>
        <w:rPr>
          <w:rFonts w:ascii="宋体" w:hAnsi="宋体" w:eastAsia="宋体" w:cs="宋体"/>
          <w:color w:val="000"/>
          <w:sz w:val="28"/>
          <w:szCs w:val="28"/>
        </w:rPr>
        <w:t xml:space="preserve">2、采取集中培训和入户指导相结合的推广模式。项目开展关键在于入户，培训指导，传授技术，推广各项农业新技术到田到户。为提高专业技术水平、入户指导技能和示范户农民的科技素质，我参加了县农业局组织的技术指导员培训以及省农业厅开办的基层农业科技推广人员培训班。我根据技术指导方案和农民的需求，在茶业生产关键环节(如机械采茶，空调制茶，生态茶园建设)到每个示范户家中开展技术指导、培训和信息服务，并与联系户保持电话联系，确保技术和信息服务通畅。及时兑现示范户物资补助。</w:t>
      </w:r>
    </w:p>
    <w:p>
      <w:pPr>
        <w:ind w:left="0" w:right="0" w:firstLine="560"/>
        <w:spacing w:before="450" w:after="450" w:line="312" w:lineRule="auto"/>
      </w:pPr>
      <w:r>
        <w:rPr>
          <w:rFonts w:ascii="宋体" w:hAnsi="宋体" w:eastAsia="宋体" w:cs="宋体"/>
          <w:color w:val="000"/>
          <w:sz w:val="28"/>
          <w:szCs w:val="28"/>
        </w:rPr>
        <w:t xml:space="preserve">3、做好示范户当中新品种、新技术的到户率，每年入户指导不少于150天，及时解决示范户和辐射户农业生产中的各种问题，并提供产前和产后服务。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1、宣传发动工作做得不够，农民朋友反映不是很热烈。</w:t>
      </w:r>
    </w:p>
    <w:p>
      <w:pPr>
        <w:ind w:left="0" w:right="0" w:firstLine="560"/>
        <w:spacing w:before="450" w:after="450" w:line="312" w:lineRule="auto"/>
      </w:pPr>
      <w:r>
        <w:rPr>
          <w:rFonts w:ascii="宋体" w:hAnsi="宋体" w:eastAsia="宋体" w:cs="宋体"/>
          <w:color w:val="000"/>
          <w:sz w:val="28"/>
          <w:szCs w:val="28"/>
        </w:rPr>
        <w:t xml:space="preserve">2、培训工作还要紧跟现代茶叶发展要求。</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1、统筹安排，做好入户指导工作，免费发放相关资料。</w:t>
      </w:r>
    </w:p>
    <w:p>
      <w:pPr>
        <w:ind w:left="0" w:right="0" w:firstLine="560"/>
        <w:spacing w:before="450" w:after="450" w:line="312" w:lineRule="auto"/>
      </w:pPr>
      <w:r>
        <w:rPr>
          <w:rFonts w:ascii="宋体" w:hAnsi="宋体" w:eastAsia="宋体" w:cs="宋体"/>
          <w:color w:val="000"/>
          <w:sz w:val="28"/>
          <w:szCs w:val="28"/>
        </w:rPr>
        <w:t xml:space="preserve">2、根据农户要求，适当调整指导内容和指导范围，满足示范户需要。</w:t>
      </w:r>
    </w:p>
    <w:p>
      <w:pPr>
        <w:ind w:left="0" w:right="0" w:firstLine="560"/>
        <w:spacing w:before="450" w:after="450" w:line="312" w:lineRule="auto"/>
      </w:pPr>
      <w:r>
        <w:rPr>
          <w:rFonts w:ascii="宋体" w:hAnsi="宋体" w:eastAsia="宋体" w:cs="宋体"/>
          <w:color w:val="000"/>
          <w:sz w:val="28"/>
          <w:szCs w:val="28"/>
        </w:rPr>
        <w:t xml:space="preserve">3、做好技术示范建设，提高示范效果。</w:t>
      </w:r>
    </w:p>
    <w:p>
      <w:pPr>
        <w:ind w:left="0" w:right="0" w:firstLine="560"/>
        <w:spacing w:before="450" w:after="450" w:line="312" w:lineRule="auto"/>
      </w:pPr>
      <w:r>
        <w:rPr>
          <w:rFonts w:ascii="宋体" w:hAnsi="宋体" w:eastAsia="宋体" w:cs="宋体"/>
          <w:color w:val="000"/>
          <w:sz w:val="28"/>
          <w:szCs w:val="28"/>
        </w:rPr>
        <w:t xml:space="preserve">4 加强学习，进一不提高自己的理论知识和操作技能，更好的指导示范户。</w:t>
      </w:r>
    </w:p>
    <w:p>
      <w:pPr>
        <w:ind w:left="0" w:right="0" w:firstLine="560"/>
        <w:spacing w:before="450" w:after="450" w:line="312" w:lineRule="auto"/>
      </w:pPr>
      <w:r>
        <w:rPr>
          <w:rFonts w:ascii="宋体" w:hAnsi="宋体" w:eastAsia="宋体" w:cs="宋体"/>
          <w:color w:val="000"/>
          <w:sz w:val="28"/>
          <w:szCs w:val="28"/>
        </w:rPr>
        <w:t xml:space="preserve">5、按计划完成指导员的工作。</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宋体" w:hAnsi="宋体" w:eastAsia="宋体" w:cs="宋体"/>
          <w:color w:val="000"/>
          <w:sz w:val="28"/>
          <w:szCs w:val="28"/>
        </w:rPr>
        <w:t xml:space="preserve">**水库泄洪排沙洞工程</w:t>
      </w:r>
    </w:p>
    <w:p>
      <w:pPr>
        <w:ind w:left="0" w:right="0" w:firstLine="560"/>
        <w:spacing w:before="450" w:after="450" w:line="312" w:lineRule="auto"/>
      </w:pPr>
      <w:r>
        <w:rPr>
          <w:rFonts w:ascii="宋体" w:hAnsi="宋体" w:eastAsia="宋体" w:cs="宋体"/>
          <w:color w:val="000"/>
          <w:sz w:val="28"/>
          <w:szCs w:val="28"/>
        </w:rPr>
        <w:t xml:space="preserve">20_年度科技工作总结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**水库泄洪排沙洞工程建设开发的主要任务是给彬长矿区企业工业供水及彬长两县县城生活供水，同时兼有减淤、发电等作用，属综合利用的ⅱ等大</w:t>
      </w:r>
    </w:p>
    <w:p>
      <w:pPr>
        <w:ind w:left="0" w:right="0" w:firstLine="560"/>
        <w:spacing w:before="450" w:after="450" w:line="312" w:lineRule="auto"/>
      </w:pPr>
      <w:r>
        <w:rPr>
          <w:rFonts w:ascii="宋体" w:hAnsi="宋体" w:eastAsia="宋体" w:cs="宋体"/>
          <w:color w:val="000"/>
          <w:sz w:val="28"/>
          <w:szCs w:val="28"/>
        </w:rPr>
        <w:t xml:space="preserve">（二）型工程。枢纽建筑物主要由大坝、泄洪排沙洞、溢洪道、输水洞、坝后电站等五部分组成，设计泄水建筑物、输水建筑物均布置于右岸。自河床向岸坡方向，平面上依次布置泄洪排沙洞、输水洞和溢洪道。目前项目部主要承担泄洪排沙洞工程施工任务。</w:t>
      </w:r>
    </w:p>
    <w:p>
      <w:pPr>
        <w:ind w:left="0" w:right="0" w:firstLine="560"/>
        <w:spacing w:before="450" w:after="450" w:line="312" w:lineRule="auto"/>
      </w:pPr>
      <w:r>
        <w:rPr>
          <w:rFonts w:ascii="宋体" w:hAnsi="宋体" w:eastAsia="宋体" w:cs="宋体"/>
          <w:color w:val="000"/>
          <w:sz w:val="28"/>
          <w:szCs w:val="28"/>
        </w:rPr>
        <w:t xml:space="preserve">放水塔为钢筋混凝土矩形结构，进口为压力孔口，塔内设×</w:t>
      </w:r>
    </w:p>
    <w:p>
      <w:pPr>
        <w:ind w:left="0" w:right="0" w:firstLine="560"/>
        <w:spacing w:before="450" w:after="450" w:line="312" w:lineRule="auto"/>
      </w:pPr>
      <w:r>
        <w:rPr>
          <w:rFonts w:ascii="宋体" w:hAnsi="宋体" w:eastAsia="宋体" w:cs="宋体"/>
          <w:color w:val="000"/>
          <w:sz w:val="28"/>
          <w:szCs w:val="28"/>
        </w:rPr>
        <w:t xml:space="preserve">检修闸门和×工作闸门各一道，工作闸门为弧形钢闸门，检修闸门为平板钢闸门。放水塔建筑物总高，其中塔身高，顶部闸房高23m。</w:t>
      </w:r>
    </w:p>
    <w:p>
      <w:pPr>
        <w:ind w:left="0" w:right="0" w:firstLine="560"/>
        <w:spacing w:before="450" w:after="450" w:line="312" w:lineRule="auto"/>
      </w:pPr>
      <w:r>
        <w:rPr>
          <w:rFonts w:ascii="宋体" w:hAnsi="宋体" w:eastAsia="宋体" w:cs="宋体"/>
          <w:color w:val="000"/>
          <w:sz w:val="28"/>
          <w:szCs w:val="28"/>
        </w:rPr>
        <w:t xml:space="preserve">洞身段总长258m，比降1/100，隧洞断面为×城门洞型，底板采用c40钢筋混凝土衬砌，侧墙及顶拱采用c25钢筋混凝土衬砌。挑流鼻坎接钢筋混凝土护坦和海漫段。</w:t>
      </w:r>
    </w:p>
    <w:p>
      <w:pPr>
        <w:ind w:left="0" w:right="0" w:firstLine="560"/>
        <w:spacing w:before="450" w:after="450" w:line="312" w:lineRule="auto"/>
      </w:pPr>
      <w:r>
        <w:rPr>
          <w:rFonts w:ascii="宋体" w:hAnsi="宋体" w:eastAsia="宋体" w:cs="宋体"/>
          <w:color w:val="000"/>
          <w:sz w:val="28"/>
          <w:szCs w:val="28"/>
        </w:rPr>
        <w:t xml:space="preserve">二、施工进展情况</w:t>
      </w:r>
    </w:p>
    <w:p>
      <w:pPr>
        <w:ind w:left="0" w:right="0" w:firstLine="560"/>
        <w:spacing w:before="450" w:after="450" w:line="312" w:lineRule="auto"/>
      </w:pPr>
      <w:r>
        <w:rPr>
          <w:rFonts w:ascii="宋体" w:hAnsi="宋体" w:eastAsia="宋体" w:cs="宋体"/>
          <w:color w:val="000"/>
          <w:sz w:val="28"/>
          <w:szCs w:val="28"/>
        </w:rPr>
        <w:t xml:space="preserve">放水塔施工进展情况</w:t>
      </w:r>
    </w:p>
    <w:p>
      <w:pPr>
        <w:ind w:left="0" w:right="0" w:firstLine="560"/>
        <w:spacing w:before="450" w:after="450" w:line="312" w:lineRule="auto"/>
      </w:pPr>
      <w:r>
        <w:rPr>
          <w:rFonts w:ascii="宋体" w:hAnsi="宋体" w:eastAsia="宋体" w:cs="宋体"/>
          <w:color w:val="000"/>
          <w:sz w:val="28"/>
          <w:szCs w:val="28"/>
        </w:rPr>
        <w:t xml:space="preserve">**水库泄洪排沙洞工程自20_年5月10日正式开工以来，各项工作进展较为顺利，在6月底前所有临建工作全部完成。</w:t>
      </w:r>
    </w:p>
    <w:p>
      <w:pPr>
        <w:ind w:left="0" w:right="0" w:firstLine="560"/>
        <w:spacing w:before="450" w:after="450" w:line="312" w:lineRule="auto"/>
      </w:pPr>
      <w:r>
        <w:rPr>
          <w:rFonts w:ascii="宋体" w:hAnsi="宋体" w:eastAsia="宋体" w:cs="宋体"/>
          <w:color w:val="000"/>
          <w:sz w:val="28"/>
          <w:szCs w:val="28"/>
        </w:rPr>
        <w:t xml:space="preserve">由于受设计图纸影响，放水塔基础砼自8月中旬（8月16日）正式开始，截止目前已经完成闸室段▽以下钢筋制安和▽</w:t>
      </w:r>
    </w:p>
    <w:p>
      <w:pPr>
        <w:ind w:left="0" w:right="0" w:firstLine="560"/>
        <w:spacing w:before="450" w:after="450" w:line="312" w:lineRule="auto"/>
      </w:pPr>
      <w:r>
        <w:rPr>
          <w:rFonts w:ascii="宋体" w:hAnsi="宋体" w:eastAsia="宋体" w:cs="宋体"/>
          <w:color w:val="000"/>
          <w:sz w:val="28"/>
          <w:szCs w:val="28"/>
        </w:rPr>
        <w:t xml:space="preserve">1以下的混凝土浇筑，完成钢制制安279吨，完成砼浇筑1834m3，完成土石方开挖6355m3。</w:t>
      </w:r>
    </w:p>
    <w:p>
      <w:pPr>
        <w:ind w:left="0" w:right="0" w:firstLine="560"/>
        <w:spacing w:before="450" w:after="450" w:line="312" w:lineRule="auto"/>
      </w:pPr>
      <w:r>
        <w:rPr>
          <w:rFonts w:ascii="宋体" w:hAnsi="宋体" w:eastAsia="宋体" w:cs="宋体"/>
          <w:color w:val="000"/>
          <w:sz w:val="28"/>
          <w:szCs w:val="28"/>
        </w:rPr>
        <w:t xml:space="preserve">泄洪洞施工进展情况</w:t>
      </w:r>
    </w:p>
    <w:p>
      <w:pPr>
        <w:ind w:left="0" w:right="0" w:firstLine="560"/>
        <w:spacing w:before="450" w:after="450" w:line="312" w:lineRule="auto"/>
      </w:pPr>
      <w:r>
        <w:rPr>
          <w:rFonts w:ascii="宋体" w:hAnsi="宋体" w:eastAsia="宋体" w:cs="宋体"/>
          <w:color w:val="000"/>
          <w:sz w:val="28"/>
          <w:szCs w:val="28"/>
        </w:rPr>
        <w:t xml:space="preserve">9月12日泄洪排沙洞全断面贯通，洞内砼浇筑自10月6日开始，截止目前，泄洪排沙洞已经完成底板钢筋砼衬砌110m，侧墙顶拱永久砼施工20m，完成量占隧洞总长度的，剩余洞段的钢筋砼施工预计在12月30日全部完成。</w:t>
      </w:r>
    </w:p>
    <w:p>
      <w:pPr>
        <w:ind w:left="0" w:right="0" w:firstLine="560"/>
        <w:spacing w:before="450" w:after="450" w:line="312" w:lineRule="auto"/>
      </w:pPr>
      <w:r>
        <w:rPr>
          <w:rFonts w:ascii="宋体" w:hAnsi="宋体" w:eastAsia="宋体" w:cs="宋体"/>
          <w:color w:val="000"/>
          <w:sz w:val="28"/>
          <w:szCs w:val="28"/>
        </w:rPr>
        <w:t xml:space="preserve">三、主要施工方法介绍</w:t>
      </w:r>
    </w:p>
    <w:p>
      <w:pPr>
        <w:ind w:left="0" w:right="0" w:firstLine="560"/>
        <w:spacing w:before="450" w:after="450" w:line="312" w:lineRule="auto"/>
      </w:pPr>
      <w:r>
        <w:rPr>
          <w:rFonts w:ascii="宋体" w:hAnsi="宋体" w:eastAsia="宋体" w:cs="宋体"/>
          <w:color w:val="000"/>
          <w:sz w:val="28"/>
          <w:szCs w:val="28"/>
        </w:rPr>
        <w:t xml:space="preserve">本工程隧洞进口处和放水塔紧接，受放水塔施工影响，隧洞施工主要从出口工作面进行。在放水塔施工前，隧洞开挖先从进、出口两个工作面同时开始施工，在进口工作面全断面掘进至桩号0+030时，进口工作面施工终止，给放水塔施工留出工作场地。</w:t>
      </w:r>
    </w:p>
    <w:p>
      <w:pPr>
        <w:ind w:left="0" w:right="0" w:firstLine="560"/>
        <w:spacing w:before="450" w:after="450" w:line="312" w:lineRule="auto"/>
      </w:pPr>
      <w:r>
        <w:rPr>
          <w:rFonts w:ascii="宋体" w:hAnsi="宋体" w:eastAsia="宋体" w:cs="宋体"/>
          <w:color w:val="000"/>
          <w:sz w:val="28"/>
          <w:szCs w:val="28"/>
        </w:rPr>
        <w:t xml:space="preserve">放水塔砼施工采用大块模板，单块模板尺寸×，分层施工，分层高度4m～，砼拌制采用全自动化控制的拌合系统生产，罐车运输，托式砼泵输送至仓面。</w:t>
      </w:r>
    </w:p>
    <w:p>
      <w:pPr>
        <w:ind w:left="0" w:right="0" w:firstLine="560"/>
        <w:spacing w:before="450" w:after="450" w:line="312" w:lineRule="auto"/>
      </w:pPr>
      <w:r>
        <w:rPr>
          <w:rFonts w:ascii="宋体" w:hAnsi="宋体" w:eastAsia="宋体" w:cs="宋体"/>
          <w:color w:val="000"/>
          <w:sz w:val="28"/>
          <w:szCs w:val="28"/>
        </w:rPr>
        <w:t xml:space="preserve">隧洞开挖采用上、下半洞分层、光面爆破法施工，先将隧洞上半洞（高）开挖贯通，再进行下半洞降底施工。</w:t>
      </w:r>
    </w:p>
    <w:p>
      <w:pPr>
        <w:ind w:left="0" w:right="0" w:firstLine="560"/>
        <w:spacing w:before="450" w:after="450" w:line="312" w:lineRule="auto"/>
      </w:pPr>
      <w:r>
        <w:rPr>
          <w:rFonts w:ascii="宋体" w:hAnsi="宋体" w:eastAsia="宋体" w:cs="宋体"/>
          <w:color w:val="000"/>
          <w:sz w:val="28"/>
          <w:szCs w:val="28"/>
        </w:rPr>
        <w:t xml:space="preserve">隧洞砼浇筑在隧洞全断面开挖完成后开始进行，砼衬砌分两期，ⅰ期先衬砌隧洞底板和侧墙，ⅱ期进行侧墙与顶拱衬砌。模板采用定型钢模板，侧墙与顶拱衬砌采用米全液压钢模台车。自上游至下游逐仓进行衬砌。</w:t>
      </w:r>
    </w:p>
    <w:p>
      <w:pPr>
        <w:ind w:left="0" w:right="0" w:firstLine="560"/>
        <w:spacing w:before="450" w:after="450" w:line="312" w:lineRule="auto"/>
      </w:pPr>
      <w:r>
        <w:rPr>
          <w:rFonts w:ascii="宋体" w:hAnsi="宋体" w:eastAsia="宋体" w:cs="宋体"/>
          <w:color w:val="000"/>
          <w:sz w:val="28"/>
          <w:szCs w:val="28"/>
        </w:rPr>
        <w:t xml:space="preserve">四、开展施工工艺技术革新和工程施工合理化建议活动情况</w:t>
      </w:r>
    </w:p>
    <w:p>
      <w:pPr>
        <w:ind w:left="0" w:right="0" w:firstLine="560"/>
        <w:spacing w:before="450" w:after="450" w:line="312" w:lineRule="auto"/>
      </w:pPr>
      <w:r>
        <w:rPr>
          <w:rFonts w:ascii="宋体" w:hAnsi="宋体" w:eastAsia="宋体" w:cs="宋体"/>
          <w:color w:val="000"/>
          <w:sz w:val="28"/>
          <w:szCs w:val="28"/>
        </w:rPr>
        <w:t xml:space="preserve">泄洪洞施工过程中，为了加快施工进度，经项目部领导及技术人员共同研究后，采用了上下半洞分别开挖、平行作业、光面爆破的施工方法。极大的提高了施工效率，加快了施工进度，提高了施工质量。</w:t>
      </w:r>
    </w:p>
    <w:p>
      <w:pPr>
        <w:ind w:left="0" w:right="0" w:firstLine="560"/>
        <w:spacing w:before="450" w:after="450" w:line="312" w:lineRule="auto"/>
      </w:pPr>
      <w:r>
        <w:rPr>
          <w:rFonts w:ascii="宋体" w:hAnsi="宋体" w:eastAsia="宋体" w:cs="宋体"/>
          <w:color w:val="000"/>
          <w:sz w:val="28"/>
          <w:szCs w:val="28"/>
        </w:rPr>
        <w:t xml:space="preserve">在泄洪排沙洞洞身衬砌施工中。为了确保衬砌施工做到优质、高效、业主满意，以及施工的顺利进行，确保混凝土浇筑施工质量。我部建议底板及侧墙以下混凝土浇筑模板采用定型钢模版，侧墙与顶拱衬砌采用米全液压钢模台车。自上游至下游逐仓进行衬砌。从而提高混凝土施工中侧墙顶拱立模板难的问题，极大的缩短了立模板时间，提高了施工质量、施工效率；也节约了施工成本，提高了施工的安全性。</w:t>
      </w:r>
    </w:p>
    <w:p>
      <w:pPr>
        <w:ind w:left="0" w:right="0" w:firstLine="560"/>
        <w:spacing w:before="450" w:after="450" w:line="312" w:lineRule="auto"/>
      </w:pPr>
      <w:r>
        <w:rPr>
          <w:rFonts w:ascii="宋体" w:hAnsi="宋体" w:eastAsia="宋体" w:cs="宋体"/>
          <w:color w:val="000"/>
          <w:sz w:val="28"/>
          <w:szCs w:val="28"/>
        </w:rPr>
        <w:t xml:space="preserve">本工程放水塔基础开挖过程中，由于基础处于地下水位线以下，在基础开挖时地下水不断涌出，至使基础周围土层泥化现象严重，严重的影响了施工进度。我部及时建议采取石渣置换法，解决放水塔基础开挖的困难。从而缩短了预定工期。提高了施工效率。</w:t>
      </w:r>
    </w:p>
    <w:p>
      <w:pPr>
        <w:ind w:left="0" w:right="0" w:firstLine="560"/>
        <w:spacing w:before="450" w:after="450" w:line="312" w:lineRule="auto"/>
      </w:pPr>
      <w:r>
        <w:rPr>
          <w:rFonts w:ascii="宋体" w:hAnsi="宋体" w:eastAsia="宋体" w:cs="宋体"/>
          <w:color w:val="000"/>
          <w:sz w:val="28"/>
          <w:szCs w:val="28"/>
        </w:rPr>
        <w:t xml:space="preserve">放水塔施工中，原设计图纸要求塔身分缝分块高度约在3m-12m不等，我部结合实际施工向业主、监理、设计院建议，塔身混凝土分缝分块统一在4m—。减少了模板型号，降低了模板维护的难度，提高了施工强度。可以更加合理的安排工期。从而节约了施工成本，也提高了施工效率。</w:t>
      </w:r>
    </w:p>
    <w:p>
      <w:pPr>
        <w:ind w:left="0" w:right="0" w:firstLine="560"/>
        <w:spacing w:before="450" w:after="450" w:line="312" w:lineRule="auto"/>
      </w:pPr>
      <w:r>
        <w:rPr>
          <w:rFonts w:ascii="宋体" w:hAnsi="宋体" w:eastAsia="宋体" w:cs="宋体"/>
          <w:color w:val="000"/>
          <w:sz w:val="28"/>
          <w:szCs w:val="28"/>
        </w:rPr>
        <w:t xml:space="preserve">五、科技工作中建议</w:t>
      </w:r>
    </w:p>
    <w:p>
      <w:pPr>
        <w:ind w:left="0" w:right="0" w:firstLine="560"/>
        <w:spacing w:before="450" w:after="450" w:line="312" w:lineRule="auto"/>
      </w:pPr>
      <w:r>
        <w:rPr>
          <w:rFonts w:ascii="宋体" w:hAnsi="宋体" w:eastAsia="宋体" w:cs="宋体"/>
          <w:color w:val="000"/>
          <w:sz w:val="28"/>
          <w:szCs w:val="28"/>
        </w:rPr>
        <w:t xml:space="preserve">推广“四新”需要有好的施工外部环境和一定的费用投入，也存在一定的风险，在项目工期紧、单价低的情况下，分包队伍不愿意承担由此而带来的工程风险和损失，实际推广存在一定难度，项目部在推广过程中必须投入一定的费用，才能付诸实际。建议在工程投标时，能尽量多多采用相关的“四新”施工方法，给工程投标报价和项目推</w:t>
      </w:r>
    </w:p>
    <w:p>
      <w:pPr>
        <w:ind w:left="0" w:right="0" w:firstLine="560"/>
        <w:spacing w:before="450" w:after="450" w:line="312" w:lineRule="auto"/>
      </w:pPr>
      <w:r>
        <w:rPr>
          <w:rFonts w:ascii="宋体" w:hAnsi="宋体" w:eastAsia="宋体" w:cs="宋体"/>
          <w:color w:val="000"/>
          <w:sz w:val="28"/>
          <w:szCs w:val="28"/>
        </w:rPr>
        <w:t xml:space="preserve">广“四新”有所帮助，同时，公司在“四新”推广方面，可以组织各项目主要技术人员到新技术应用的施工现场观摩、学习，有利于提高推广效果。</w:t>
      </w:r>
    </w:p>
    <w:p>
      <w:pPr>
        <w:ind w:left="0" w:right="0" w:firstLine="560"/>
        <w:spacing w:before="450" w:after="450" w:line="312" w:lineRule="auto"/>
      </w:pPr>
      <w:r>
        <w:rPr>
          <w:rFonts w:ascii="宋体" w:hAnsi="宋体" w:eastAsia="宋体" w:cs="宋体"/>
          <w:color w:val="000"/>
          <w:sz w:val="28"/>
          <w:szCs w:val="28"/>
        </w:rPr>
        <w:t xml:space="preserve">**水库工程工程项目部20_年11月8日</w:t>
      </w:r>
    </w:p>
    <w:p>
      <w:pPr>
        <w:ind w:left="0" w:right="0" w:firstLine="560"/>
        <w:spacing w:before="450" w:after="450" w:line="312" w:lineRule="auto"/>
      </w:pPr>
      <w:r>
        <w:rPr>
          <w:rFonts w:ascii="宋体" w:hAnsi="宋体" w:eastAsia="宋体" w:cs="宋体"/>
          <w:color w:val="000"/>
          <w:sz w:val="28"/>
          <w:szCs w:val="28"/>
        </w:rPr>
        <w:t xml:space="preserve">咸阳市**水库项目枢纽工程泄洪排沙洞工程</w:t>
      </w:r>
    </w:p>
    <w:p>
      <w:pPr>
        <w:ind w:left="0" w:right="0" w:firstLine="560"/>
        <w:spacing w:before="450" w:after="450" w:line="312" w:lineRule="auto"/>
      </w:pPr>
      <w:r>
        <w:rPr>
          <w:rFonts w:ascii="宋体" w:hAnsi="宋体" w:eastAsia="宋体" w:cs="宋体"/>
          <w:color w:val="000"/>
          <w:sz w:val="28"/>
          <w:szCs w:val="28"/>
        </w:rPr>
        <w:t xml:space="preserve">20_年度科技工作总结</w:t>
      </w:r>
    </w:p>
    <w:p>
      <w:pPr>
        <w:ind w:left="0" w:right="0" w:firstLine="560"/>
        <w:spacing w:before="450" w:after="450" w:line="312" w:lineRule="auto"/>
      </w:pPr>
      <w:r>
        <w:rPr>
          <w:rFonts w:ascii="宋体" w:hAnsi="宋体" w:eastAsia="宋体" w:cs="宋体"/>
          <w:color w:val="000"/>
          <w:sz w:val="28"/>
          <w:szCs w:val="28"/>
        </w:rPr>
        <w:t xml:space="preserve">中国水电建设集团十五工程局有限公司</w:t>
      </w:r>
    </w:p>
    <w:p>
      <w:pPr>
        <w:ind w:left="0" w:right="0" w:firstLine="560"/>
        <w:spacing w:before="450" w:after="450" w:line="312" w:lineRule="auto"/>
      </w:pPr>
      <w:r>
        <w:rPr>
          <w:rFonts w:ascii="宋体" w:hAnsi="宋体" w:eastAsia="宋体" w:cs="宋体"/>
          <w:color w:val="000"/>
          <w:sz w:val="28"/>
          <w:szCs w:val="28"/>
        </w:rPr>
        <w:t xml:space="preserve">**水库工程项目部</w:t>
      </w:r>
    </w:p>
    <w:p>
      <w:pPr>
        <w:ind w:left="0" w:right="0" w:firstLine="560"/>
        <w:spacing w:before="450" w:after="450" w:line="312" w:lineRule="auto"/>
      </w:pPr>
      <w:r>
        <w:rPr>
          <w:rFonts w:ascii="宋体" w:hAnsi="宋体" w:eastAsia="宋体" w:cs="宋体"/>
          <w:color w:val="000"/>
          <w:sz w:val="28"/>
          <w:szCs w:val="28"/>
        </w:rPr>
        <w:t xml:space="preserve">二○一○年十一月八日</w:t>
      </w:r>
    </w:p>
    <w:p>
      <w:pPr>
        <w:ind w:left="0" w:right="0" w:firstLine="560"/>
        <w:spacing w:before="450" w:after="450" w:line="312" w:lineRule="auto"/>
      </w:pPr>
      <w:r>
        <w:rPr>
          <w:rFonts w:ascii="宋体" w:hAnsi="宋体" w:eastAsia="宋体" w:cs="宋体"/>
          <w:color w:val="000"/>
          <w:sz w:val="28"/>
          <w:szCs w:val="28"/>
        </w:rPr>
        <w:t xml:space="preserve">一、项目概述的内容应包括： 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项目研究过程中的工作开展情况。包括工作过程的描述，碰到的题目，采取的措施、方法，取得的结果。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六、项目职员组成及分工</w:t>
      </w:r>
    </w:p>
    <w:p>
      <w:pPr>
        <w:ind w:left="0" w:right="0" w:firstLine="560"/>
        <w:spacing w:before="450" w:after="450" w:line="312" w:lineRule="auto"/>
      </w:pPr>
      <w:r>
        <w:rPr>
          <w:rFonts w:ascii="宋体" w:hAnsi="宋体" w:eastAsia="宋体" w:cs="宋体"/>
          <w:color w:val="000"/>
          <w:sz w:val="28"/>
          <w:szCs w:val="28"/>
        </w:rPr>
        <w:t xml:space="preserve">项目组成职员在项目研究过程中的分工及主要承担并完成的主要工作情况。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w:t>
      </w:r>
    </w:p>
    <w:p>
      <w:pPr>
        <w:ind w:left="0" w:right="0" w:firstLine="560"/>
        <w:spacing w:before="450" w:after="450" w:line="312" w:lineRule="auto"/>
      </w:pPr>
      <w:r>
        <w:rPr>
          <w:rFonts w:ascii="宋体" w:hAnsi="宋体" w:eastAsia="宋体" w:cs="宋体"/>
          <w:color w:val="000"/>
          <w:sz w:val="28"/>
          <w:szCs w:val="28"/>
        </w:rPr>
        <w:t xml:space="preserve">九、需要重点说明的内容或其他需要说明的内容</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政府科技项目申报工作总结7</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_在精准扶贫工作中的重要作用。结合精准扶贫村产业特色和贫困户的技术需求，鼓励和动员广大科技_，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政府科技项目申报工作总结8</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亩，其中棉花膜下滴灌面积48亩；在家禽养殖上共有羊50只；搞二、三产业的有3户，季节性务工有1户。20xx年，共种植棉花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万元，人均3105元，比上年的人均2753元增长352元，增长，其中：棉花收入万元，占总收入的；二、三产业收入万元，占总收入的。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政府科技项目申报工作总结9</w:t>
      </w:r>
    </w:p>
    <w:p>
      <w:pPr>
        <w:ind w:left="0" w:right="0" w:firstLine="560"/>
        <w:spacing w:before="450" w:after="450" w:line="312" w:lineRule="auto"/>
      </w:pPr>
      <w:r>
        <w:rPr>
          <w:rFonts w:ascii="宋体" w:hAnsi="宋体" w:eastAsia="宋体" w:cs="宋体"/>
          <w:color w:val="000"/>
          <w:sz w:val="28"/>
          <w:szCs w:val="28"/>
        </w:rPr>
        <w:t xml:space="preserve">20xx 年的工作已经顺利的结束，回顾一年来，政府 采购工作在区政府的高度重视下;区纪检部门的监督下; 在局领导和上级业务部门正确指导下;以及各相关单位和 部门的大力支持与配合下;全面贯彻落实《政府采购法》 和省、市、区有关文件精神，继续以服务政府工作为中心， 以规范采购行为为重点，以促进社会经济健康发展为目标， 紧紧围绕“依法采购、优质服务、规范操作、廉洁高效” 的服务宗旨，圆满地完成了各项采购任务。现将采购中心 2 011 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强化服务，高效完成政府采购任务 我们紧紧围绕全区经济建设大局，全方位拓展政府采购范 围，着力培育公开、公平、公正的竞争机制和市场环境， 不断强化服务意识、诚信意识，全力做好区乡行政事业单 位的采购服务，圆满地完成了各项采购任务，服务质量和 公信力不断增强。 全年我中心组织了招标采购 85 次(其 中：公开招标 42 次、邀请招标 25 次、询价采购 18 次、其 他采购方式 2 次)，完成采购预算资金为 980 万元，实际 采购支出 900 万元，节约预算资金 80 万元，平均节约率 。 采购资金 总额居历年新高。 有效地降低了财政支出， 最大限度地发挥了资金使用效益。同时编制 20xx 年东昌区政府采购目录采购限额标准和公开招标数额标准。根据我 区的实际情况，对采购额度重新进行了调整，扩大了采购 范围，将更多的商品、工程和服务项目纳入政府采购目录， 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 水平一年来，政府采购工作由起步阶段的在发展中规范， 逐步转变为现在的在规范中发展。为规范政府采购行为， 尽可能减少人为干预，通过不断总结和摸索，在政府采购 组织形式和采购方式的确定上，遵循既要严格依法办事， 规范采购程序增加工作透明度。政府采购信息统计工作作 为政府采购的一项基础性工作，克服了人手少、工作量大、 基础管理薄弱等不利因素，确保信息统计报表及时上报， 报表质量和分析水平进一步提高。为及时反映全旗政府采 购工作开展情况，准确掌握采购任务完成进度，了解工作 中存在的问题，在年报、季报制度的基础上，建立政府采 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 1、是做细做好采购前的准备工作，认真填写采购申报表， 根据采购项目，政府采购中心按照规范管理和从严掌握的 原则及采购方式和其他要求，组织实施采购。2 是做好政府采购信息发布公开工作，所有采购项目都在东昌区政府采 购网上公开公告， 实施采购。部门集中采购要严格按照 《中 华人民共和国政府采购法》 〈 和 〈_招投标法〉 以及政府采购有关规定执行;3 签定合同。无论部门集中采 购采取何种方式，采购活动后都必须签定合同，采购人和 供应商之间的权利和义务，应当按照平等、自愿的原则以 合同方式约定;4 履行验收，采购人和供应商必须认真履行 合同约定，不得擅自变更、中止或者终止合同。对大型或 者复杂的项目，采购人应当组织有专家参加的验收小组， 对供应商的履约进行验收。验收方成员要在验收报告上签 字，并承担相应的法律责任;5、是做好采购结果公示及资 料存档工作。采购后严格按照国家有关规定对中标单位进 行公示，接受供应商质疑并调查回复;对记录采购活动的 所有文字性资料都进行了及时地整理和存档;6、拓展采购 方式，提高采购效率。 在认真总结完善询价采购的经验和 做法基础上，采取“电话询价”采购方式，是对规格、标 准统一，货源充足且价格变化幅度小的商品采用电话传真 报价的方式进行采购; “限时现场报价”是综合运用询价和 竞争性谈判两种采购方式，针对供应商“控货”的行为， 采用现场公布采购商品品牌、型号，供应商在规定时限内 进行报价的方式进行采购) ，节省了采购时间，最大限度提 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 为了节约政府开支，提高公务用车保险资金的使用效 益，抑制公务用车保险中腐败现象的发生。我们同五家东 昌区政府采购指定的保险公司签订合同，各保险公司给予 投保人商业险的优惠率为 30%， 要求各定点保险公司严格按 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 1、树立了服务观念。 《政府采购法》规定，不是为了 强化财政部门的权利，而是要求财政部门更好地提供服务， 为加快财政支出改革服务，为推动社会主义市场经济建设 服务，为促进廉政建设服务。 2、树立了效益与效率观念。提高财政资金效益是实施 政府采购制度改革的重要目标之一，同时还必须兼顾工作 效率。在工作中，我们不断提高管理水平，改进管理方式 和方法，使工作效率与财政支出效益同步提高。 3、树立法制观念。坚持依法行政，学会使用法律手 段和经济手段管理政府采购活动，增强法律意思，自觉遵 守有关法律、法规。由于全面推行了事前、事中、事后监 督，坚持信息、过程、结果公开，强化质量验收，使整个 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 与上级的要求相比，与部门和群众的期望相比，还有一定 差距。一是机制不够健全，采购工作缺乏计划管理和宏观 调控手段;二是采购规模有待于进一步拓展，尚未实现采 购品目的完全纳入。三是采购手段还有待提高，特别是需 要构建起政府部门与供应商都能参与的综合信息平台;四 是政府采购宣传还不够，少数部门和群众对政府采购的重 要性认识不足，政府采购工作对经济生活的影响力还不强。 这些问题与不足，我们将在以后的工作中努力加以解决和 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20xx 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 一是积极参与区重点工程建设， 服务于全区经济建设; 二是积极服务于新农村建设以及各项财政公共基础投入建 设项目，充分发挥政府采购功能;三是加强定点服务供应 商履约情况的监督检查，联合区监察、审计等部门对定点 供应商 20xx 年的合同履行情况进行检查考核，巩固采购成 果;四是积极配合财政局各业务科室做好项目资金管理中 涉及政府采购事项的管理和采购工作，积极推进国库集中 支付。</w:t>
      </w:r>
    </w:p>
    <w:p>
      <w:pPr>
        <w:ind w:left="0" w:right="0" w:firstLine="560"/>
        <w:spacing w:before="450" w:after="450" w:line="312" w:lineRule="auto"/>
      </w:pPr>
      <w:r>
        <w:rPr>
          <w:rFonts w:ascii="宋体" w:hAnsi="宋体" w:eastAsia="宋体" w:cs="宋体"/>
          <w:color w:val="000"/>
          <w:sz w:val="28"/>
          <w:szCs w:val="28"/>
        </w:rPr>
        <w:t xml:space="preserve">(二) 会同局里其他科室继续做好政府采购执行情况 专项检查工作，在检查工作的同时，对各单位进行宣传和指导，介绍政府采购最新动态及政府采购程序，同时听取 各方面对我们政府采购工作的意见和建议，总结经验，改 进我们的不足，以更高的效率和更好的服务质量来开展政 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 充分明确政府采购的重要性、必要性，树立防范自律意识， 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 完善政府采购网站。</w:t>
      </w:r>
    </w:p>
    <w:p>
      <w:pPr>
        <w:ind w:left="0" w:right="0" w:firstLine="560"/>
        <w:spacing w:before="450" w:after="450" w:line="312" w:lineRule="auto"/>
      </w:pPr>
      <w:r>
        <w:rPr>
          <w:rFonts w:ascii="宋体" w:hAnsi="宋体" w:eastAsia="宋体" w:cs="宋体"/>
          <w:color w:val="000"/>
          <w:sz w:val="28"/>
          <w:szCs w:val="28"/>
        </w:rPr>
        <w:t xml:space="preserve">20xx 年以来，我镇政府采购制度已稳定的逐步走向正规 化。在县采购办、镇政府的正确领导和高度重视下，以《政府 采购法》为基础，认真贯彻上级下达的各项文件精神，积极探 索，开拓进取，推动全镇政府采购工作向前发展。政府采购在 加强财政支出管理、深化财政体制改革、提高财政资金使用效 益、 发挥宏观调控作用、 促进廉政建设等方面起到了积极作用， 取得了良好的经济效益和社会效益。主要表现在：政府采购范 围逐步扩大，政府采购规模保持稳步增长势头;政府采购管理 体制逐步理顺;政府采购制度建设不断完善，为依法采购提供 制度保障;《政府采购法》学习、宣传、培训更加深入广泛， 为法律的贯彻实施创造了良好的社会环境; 政府采购基础性工 作进一步加强， 政府采购行为日益规范; 政府采购透明度建设、 评审专家和信息统计工作更加完善; 采购管理人员和执行人员 素质都有了进一步提高。 20xx 年政府采购范围不断扩大，政府采购规模保持稳步 增长势头， 截止 11 月 30 日共进行政府采购 54 笔业务，通过 政府采购金额为 515 万元。 政府采购管理体制逐步理顺我镇基本理顺了政府采购管 理体制，形成了政府采购领导机构、监管机构、执行机构三个层次管理体制，建立监管职能和执行职能相互分离、相互制约 的运行机制，政府采购管理机构与执行机构的职责更加明确， 操作更加规范。 加强政府采购基础性工作， 进一步提高规范化管理水平一 年来，政府采购工作由起步阶段的在发展中规范，逐步转变为 现在的在规范中发展。为规范政府采购行为，尽可能减少人为 干预，通过不断总结和摸索，在政府采购组织形式和采购方式 的确定上，遵循既要严格依法办事，规范采购程序增加工作透 明度。政府采购信息统计工作作为政府采购的一项基础性工 作，克服了人手少、工作量大、基础管理薄弱等不利因素，确 保信息统计报表及时上报，报表质量和分析水平进一步提高。 进一步完善政府采购监督体系， 充分发挥政府采购监管职 能，一是从采购项目申请到采购资金的结算支付，都建立了比 较完善的操作规程和监督手段; 二是政府采购重大问题提交镇 压政府采购领导小组进行研究审批; 三是建立了政府采购部门 为主，纪检监察、审计等部门共同配合的有效监督机制，主要 政府采购活动均邀请纪检_门进行现场监督。 以深入学习实践科学发展观活动为契机，加强对政府采购 工作的检查和调研，为了进一步贯彻落实《政府采购法》了解 和掌握政府采购执行中存在的问题， 进一步推动和深化政府采 购制度改革，促进廉政建设，预防政府采购中的腐败现象及各种逃避政府集中采购的行为， 通过监督检查了解到，近几年 我镇的政府采购工作逐步走向了规范化， 政府采购范围逐年拓 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但还存在一些亟 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 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 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 采购资金管理不规范，部分单位不能严格按采购程序实施采 购，虽然一再强调，仍然有先采购后备案的现象发生。 针对以上问题，我镇将不断完善体制机制，将进一步认真 执行《政府采购法》，扎扎实实做好我镇的政府采购工作。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政府科技项目申报工作总结10</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政府科技项目申报工作总结11</w:t>
      </w:r>
    </w:p>
    <w:p>
      <w:pPr>
        <w:ind w:left="0" w:right="0" w:firstLine="560"/>
        <w:spacing w:before="450" w:after="450" w:line="312" w:lineRule="auto"/>
      </w:pPr>
      <w:r>
        <w:rPr>
          <w:rFonts w:ascii="宋体" w:hAnsi="宋体" w:eastAsia="宋体" w:cs="宋体"/>
          <w:color w:val="000"/>
          <w:sz w:val="28"/>
          <w:szCs w:val="28"/>
        </w:rPr>
        <w:t xml:space="preserve">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政府科技项目申报工作总结12</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政府科技项目申报工作总结14</w:t>
      </w:r>
    </w:p>
    <w:p>
      <w:pPr>
        <w:ind w:left="0" w:right="0" w:firstLine="560"/>
        <w:spacing w:before="450" w:after="450" w:line="312" w:lineRule="auto"/>
      </w:pPr>
      <w:r>
        <w:rPr>
          <w:rFonts w:ascii="宋体" w:hAnsi="宋体" w:eastAsia="宋体" w:cs="宋体"/>
          <w:color w:val="000"/>
          <w:sz w:val="28"/>
          <w:szCs w:val="28"/>
        </w:rPr>
        <w:t xml:space="preserve">今年以来，办公室在乡党委、政府的正确领导下，在乡机关各部门的大力支持下，充分发挥办公室第一窗口、第一环境、第一形象的作用，高标准、高质量、高水平、高效率地完成了全年的各项工作任务。现将本年度党政办公室工作总结汇报如下：</w:t>
      </w:r>
    </w:p>
    <w:p>
      <w:pPr>
        <w:ind w:left="0" w:right="0" w:firstLine="560"/>
        <w:spacing w:before="450" w:after="450" w:line="312" w:lineRule="auto"/>
      </w:pPr>
      <w:r>
        <w:rPr>
          <w:rFonts w:ascii="宋体" w:hAnsi="宋体" w:eastAsia="宋体" w:cs="宋体"/>
          <w:color w:val="000"/>
          <w:sz w:val="28"/>
          <w:szCs w:val="28"/>
        </w:rPr>
        <w:t xml:space="preserve">第一、重精细，政务服务水平不断提高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乡党委政府全年工作目标任务，密切关注和把握全乡工作重点和工作动态，前瞻思考，超前谋略，为党委政府提供富有实效的政务服务。全年共组织筹备召开了乡XXXX人大会，XXXX年全乡经济工作会议，全县政协工作例会，“七一”党员会等十余次综合性会议，起草上报了半年、年度工作总结，乡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多个。</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XX多条，信息工作，迈上新的阶段。</w:t>
      </w:r>
    </w:p>
    <w:p>
      <w:pPr>
        <w:ind w:left="0" w:right="0" w:firstLine="560"/>
        <w:spacing w:before="450" w:after="450" w:line="312" w:lineRule="auto"/>
      </w:pPr>
      <w:r>
        <w:rPr>
          <w:rFonts w:ascii="宋体" w:hAnsi="宋体" w:eastAsia="宋体" w:cs="宋体"/>
          <w:color w:val="000"/>
          <w:sz w:val="28"/>
          <w:szCs w:val="28"/>
        </w:rPr>
        <w:t xml:space="preserve">第二、重管理，后勤服务水平不断提高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请了一个专职人员负责院内卫生保洁。二是对办公楼楼顶漏水进行了整治。三是对机关办公设备进行合理调配。四是对机关办公环境进行了定期不定期的集中整治。确保了乡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三)认真做好服务工作。一是积极为干部职工中午就餐创造条件，努力改善职工工作餐质量，确保干部职工吃得安全、吃得舒坦，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(四)全面搞好档案管理。一是所有档案进行了得新规范和整理。二是办公室XXXX年的档案进行了整理。三是对部门档案进行了规范。四是着手对全乡XXXX前的档案进行规范，准备全面移交到县_。</w:t>
      </w:r>
    </w:p>
    <w:p>
      <w:pPr>
        <w:ind w:left="0" w:right="0" w:firstLine="560"/>
        <w:spacing w:before="450" w:after="450" w:line="312" w:lineRule="auto"/>
      </w:pPr>
      <w:r>
        <w:rPr>
          <w:rFonts w:ascii="宋体" w:hAnsi="宋体" w:eastAsia="宋体" w:cs="宋体"/>
          <w:color w:val="000"/>
          <w:sz w:val="28"/>
          <w:szCs w:val="28"/>
        </w:rPr>
        <w:t xml:space="preserve">第三、重沟通，综合协调水平不断提高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(一)上行协调多汇报。办公室收到或了解到涉及全乡的各项工作，坚持多汇报、多请示，认真做好协调工作，确保乡领导能在第一时间掌握事件动态。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(二)下行协调多联络。今年以来，我们认真做好基层村民的信访工作，对基层单位的同志热情周到，对待上访的同志耐心倾听，认真。</w:t>
      </w:r>
    </w:p>
    <w:p>
      <w:pPr>
        <w:ind w:left="0" w:right="0" w:firstLine="560"/>
        <w:spacing w:before="450" w:after="450" w:line="312" w:lineRule="auto"/>
      </w:pPr>
      <w:r>
        <w:rPr>
          <w:rFonts w:ascii="宋体" w:hAnsi="宋体" w:eastAsia="宋体" w:cs="宋体"/>
          <w:color w:val="000"/>
          <w:sz w:val="28"/>
          <w:szCs w:val="28"/>
        </w:rPr>
        <w:t xml:space="preserve">(三)做好登记，及时协调处理。使信访件件有回音、事事能办妥。积极发挥群众与乡党委政府的桥梁作用;为全乡营造良好的经济社会发展环境作出了积极努力，今年全乡没有发生一起越级上访案件。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政府科技项目申报工作总结15</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黑体" w:hAnsi="黑体" w:eastAsia="黑体" w:cs="黑体"/>
          <w:color w:val="000000"/>
          <w:sz w:val="36"/>
          <w:szCs w:val="36"/>
          <w:b w:val="1"/>
          <w:bCs w:val="1"/>
        </w:rPr>
        <w:t xml:space="preserve">政府科技项目申报工作总结16</w:t>
      </w:r>
    </w:p>
    <w:p>
      <w:pPr>
        <w:ind w:left="0" w:right="0" w:firstLine="560"/>
        <w:spacing w:before="450" w:after="450" w:line="312" w:lineRule="auto"/>
      </w:pPr>
      <w:r>
        <w:rPr>
          <w:rFonts w:ascii="宋体" w:hAnsi="宋体" w:eastAsia="宋体" w:cs="宋体"/>
          <w:color w:val="000"/>
          <w:sz w:val="28"/>
          <w:szCs w:val="28"/>
        </w:rPr>
        <w:t xml:space="preserve">淇县人民政府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我县紧紧围绕市委提出的“两个率先、两个提前”的奋斗目标及年初下达我县的各项工作目标，认真实践“三个代表”重要思想，全面贯彻落实党的十六届三中、四中全会精神，按照年初县委经济工作会议提出的“市场化运作、非均衡推进、低门槛进入、全方位服务”的工作思路和实施“工业强县、畜牧大县、旅游名县”三大战略的奋斗目标，坚持科学发展观，解放思想，创新思路，负重奋进，顽强拼搏，经济建设和各项社会事业均取得较好成绩。预计今年全县生产总值完成亿元，同比增长，其中第一产业预计完成亿元，同比增长，第二产业预计完成亿元，同比增长，第三产业预计完成亿元，同比增长11%。元至11月份，全县一般预算收入完成万元，完成全年目标任务的，同比增长。预计全年完成6850万元，同比增长27%。</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（一）坚持把招商引资放在经济工作首位，努力实现大突破。</w:t>
      </w:r>
    </w:p>
    <w:p>
      <w:pPr>
        <w:ind w:left="0" w:right="0" w:firstLine="560"/>
        <w:spacing w:before="450" w:after="450" w:line="312" w:lineRule="auto"/>
      </w:pPr>
      <w:r>
        <w:rPr>
          <w:rFonts w:ascii="宋体" w:hAnsi="宋体" w:eastAsia="宋体" w:cs="宋体"/>
          <w:color w:val="000"/>
          <w:sz w:val="28"/>
          <w:szCs w:val="28"/>
        </w:rPr>
        <w:t xml:space="preserve">工作中，突出两个“大”字，坚持三个“围绕”，发挥五个“优势”，举全县之力强力招商引资，取得了明显成效。今年全县落地项目167个，其中投资5000万元以上的项目5个，投资1000―5000万元的项目30个，投资500―1000万元的项目32个。累计总投资亿元，到位市外资金亿元，占市下目标任务3亿元的243%，同比增长201%，在全市高居首位。实际利用外商直接投资506万美元，占市下目标高，比市下目标高个百分点，同比增长216%。</w:t>
      </w:r>
    </w:p>
    <w:p>
      <w:pPr>
        <w:ind w:left="0" w:right="0" w:firstLine="560"/>
        <w:spacing w:before="450" w:after="450" w:line="312" w:lineRule="auto"/>
      </w:pPr>
      <w:r>
        <w:rPr>
          <w:rFonts w:ascii="宋体" w:hAnsi="宋体" w:eastAsia="宋体" w:cs="宋体"/>
          <w:color w:val="000"/>
          <w:sz w:val="28"/>
          <w:szCs w:val="28"/>
        </w:rPr>
        <w:t xml:space="preserve">1．突出“大”字定目标。一是突出上大项目。把上大项目作为招商引资工作的重点，确定了全年引进1000万元以上项目20个，500－1000万元的项目要达到30个的目标。目前已落地的有，引资亿元的龙马集团环锭纺、牛仔布生产线、百世力服装厂出让，3800万元的_轩大酒店，3600万元的原本庙奶牛场，5000万元的江源牧业有限公司波尔山羊屠宰加工生产线等1000万元以上项目35个；投资500－1000万元的项目32个；在谈的有，投资亿元的氧化铁、1亿元的星湖科技、亿元的干法水泥、亿元的15万吨甲醇、亿元的水刺布等大项目18个。二是突出大员上前线。县主要领导先后3次率队到珠三角、长三角等经济发达地区开展招商活动，并亲自参加重大招商项目谈判。实行县四大班子领导分包重大招商项目责任制和风险抵押金制度，每个重点项目都明确1－2名县级领导干部分包联系，乡镇、局委党政一把手始终保证有一人常年在外招商，一人在家主持日常工作。</w:t>
      </w:r>
    </w:p>
    <w:p>
      <w:pPr>
        <w:ind w:left="0" w:right="0" w:firstLine="560"/>
        <w:spacing w:before="450" w:after="450" w:line="312" w:lineRule="auto"/>
      </w:pPr>
      <w:r>
        <w:rPr>
          <w:rFonts w:ascii="宋体" w:hAnsi="宋体" w:eastAsia="宋体" w:cs="宋体"/>
          <w:color w:val="000"/>
          <w:sz w:val="28"/>
          <w:szCs w:val="28"/>
        </w:rPr>
        <w:t xml:space="preserve">2．坚持“围绕”做文章。一是围绕建设食品加工生产基地招商，拉长产业链条。重点对鸡肉熟制品加工、奶牛养殖场、无公害猪肉系列化生产加工等项目进行包装推介，招商引资，延伸产业链，提高附加值，打造大规模、密集型食品加工产业群。目前已引进超千万元项目8个，总投资达亿元。永达、大用公司熟食品车间扩建、绿佳爱德公司等5个项目已经竣工，波尔山羊屠宰生产线、兴和养殖厂、缠丝鸭蛋联合开发等3个项目正在紧张建设。二是围绕实施“三大战略”招商，逐步完善产业体系和生产体系。工业方面，依托基础，着力完善电力、化工、造纸、纺织、机械、食品、卫材等生产体系。如在发展化工产业方面，认真筛选、精选了一批科技含量高、环境污染小的项目，总投资达6750万元。投资1700万元的高科技透明质酸项目和投资1800万元的硫氰酸铵精细化工项目正在建设。畜牧业方面，依托已经形成比较成熟的产业链条的优势，加快上下游产品开发。先后引进绿佳爱德公司、雄峰牧业公司、江源牧业公司等畜牧项目13个，总投资达亿元。旅游业方面，依托丰富的历史文化资源优势，对旅游景区进行规划整合，积极对外招商。先后引进鹿台寺、云梦山南天门、五里鬼谷天坑等旅游开发项目6个，总投资达9933万元。三是围绕打造健康产业城招商，加强城市基础设施建设，不断完善城市功能。对涉及文化、教育、卫生等社会事业方面的项目进行了分类排队，策划包装，大力招商引资。目前已引进项目8个，总投资达亿元。</w:t>
      </w:r>
    </w:p>
    <w:p>
      <w:pPr>
        <w:ind w:left="0" w:right="0" w:firstLine="560"/>
        <w:spacing w:before="450" w:after="450" w:line="312" w:lineRule="auto"/>
      </w:pPr>
      <w:r>
        <w:rPr>
          <w:rFonts w:ascii="宋体" w:hAnsi="宋体" w:eastAsia="宋体" w:cs="宋体"/>
          <w:color w:val="000"/>
          <w:sz w:val="28"/>
          <w:szCs w:val="28"/>
        </w:rPr>
        <w:t xml:space="preserve">3．发挥“优势”搞突破。一是发挥企业优势。抓住国企改革机遇，把企业改革和发展结合起来，将改制企业作为招商引资载体，通过改革盘活企业存量，吸引战略投资者，扩大增量。目前，已有新飞集团、鹤源电力、北亚瑞松、浙江新亚等6家有实力的外地企业参与了县属企业改制，并且正在与美国顶峰、广东星湖、东营天信、天外天伞业、正邦集团、蓝星科技等国内外有实力的大企业进行谈判，吸引和支持他们参与县属重点企业改制。二是发挥资源优势。针对矿产资源、荒山资源和旅游资源丰富的特点，对其进行认真规划，同时，整合利用空心村、废弃砖瓦窑场、废旧厂房等闲置资源，荒山、荒滩等“四荒”资源以及矿产资源积极对外招商。其一，利用闲置资源招商。共整合出空心村、废旧砖瓦窑场、农村闲散地962亩，闲置工矿场地942亩，闲置建筑面积18万平方米，新上项目21个。其二，利用荒山、荒滩等“四荒”资源招商。目前已引进项目5个，总投资6800万元。其三，利用矿产资源招商。新上矿产开发企业8家，共投资2850万元。其四，利用水资源招商。与新加坡奥林匹亚公司合作的“北水南调”工程，正在进行勘探和图纸设计等工作。三是发挥区位优势。利用交通便达且毗邻新区的优势，搭建招商引资平台，集中摆放项目，实现资源共享。重点规划建设了“一带三区”，即107国道民营经济带、铁西工业园区、城北新区和高村工贸区。对铁西工业园区，聘请河南大学编制了工业园区规划，建设了铁西工业路、工业南路和工业北路3条道路，增强了园区功能。按照“异地办厂、原地纳税”的原则，鼓励各乡镇委局将引进的工业项目摆放在铁西工业区，铁西工业区共引进和摆放项目19个，总投资亿元，其中乡镇落地园区项目9个，总投资7500万元。对沿107国道民营经济带和高村工贸区、城北新区科学规划，并依托区位优势集中摆放项目。目前共摆放项目12个，总投资达7205万元。四是发挥乡情、亲情网络优势。实行县四大班子领导分包回归工程责任制，建立淇县籍在外民营企业家联谊制度，对淇县籍在外创业人士造册建档，利用乡情、亲情定期联系沟通，鼓励引导他们回乡创业。全县通过“回归工程”新上项目6个，总投资达到8850万元。</w:t>
      </w:r>
    </w:p>
    <w:p>
      <w:pPr>
        <w:ind w:left="0" w:right="0" w:firstLine="560"/>
        <w:spacing w:before="450" w:after="450" w:line="312" w:lineRule="auto"/>
      </w:pPr>
      <w:r>
        <w:rPr>
          <w:rFonts w:ascii="宋体" w:hAnsi="宋体" w:eastAsia="宋体" w:cs="宋体"/>
          <w:color w:val="000"/>
          <w:sz w:val="28"/>
          <w:szCs w:val="28"/>
        </w:rPr>
        <w:t xml:space="preserve">（二）创新机制，调整结构，强力推进工业化进程。</w:t>
      </w:r>
    </w:p>
    <w:p>
      <w:pPr>
        <w:ind w:left="0" w:right="0" w:firstLine="560"/>
        <w:spacing w:before="450" w:after="450" w:line="312" w:lineRule="auto"/>
      </w:pPr>
      <w:r>
        <w:rPr>
          <w:rFonts w:ascii="宋体" w:hAnsi="宋体" w:eastAsia="宋体" w:cs="宋体"/>
          <w:color w:val="000"/>
          <w:sz w:val="28"/>
          <w:szCs w:val="28"/>
        </w:rPr>
        <w:t xml:space="preserve">1．实施改革推动，创新企业机制。以企业产权制度改革为重点，把企业改革与增资减债、资源整合、结构调整、项目带动结合起来，以增量资本的注入带动存量资本的调整。按照市政府要求，今年我县有42户国有及国有参股企业实行国有资本退出。除因政策性因素暂不改制的14户企业外，其余28户企业要求完成国有资本退出任务，重点完成19户国有及国有参股企业实行国有资本退出，其中重点企业2户，其他领域企业17户，到目前19户企业已全部完成改制任务，为企业发展注入了新的活力。</w:t>
      </w:r>
    </w:p>
    <w:p>
      <w:pPr>
        <w:ind w:left="0" w:right="0" w:firstLine="560"/>
        <w:spacing w:before="450" w:after="450" w:line="312" w:lineRule="auto"/>
      </w:pPr>
      <w:r>
        <w:rPr>
          <w:rFonts w:ascii="宋体" w:hAnsi="宋体" w:eastAsia="宋体" w:cs="宋体"/>
          <w:color w:val="000"/>
          <w:sz w:val="28"/>
          <w:szCs w:val="28"/>
        </w:rPr>
        <w:t xml:space="preserve">2．发挥产业优势，增强发展后劲。依托已有的电力、纺织、化工、造纸、机械、食品加工、饲料加工、卫生材料等主要产业，新上一批工业项目，改造提升传统产业，拉长产业链条。纺织行业依托朝歌纺织、中原棉纺、银河纱厂打造全省纺织服装加工基地、外贸出口基地。朝歌纺织投资6000万元新上了4万锭纱锭项目，投资520万元的国泰纺织项目已经建成投产，全县的纺织能力达到了12万锭，品种达到5个。新上服装生产线3条，总投资达到1100万元。化工行业以华源化工为龙头计划新上15万吨甲醇生产线，努力建设能源化工基地。全县以透明质酸项目为示范，发展高技术含量、高附加值、环保型的精细化工项目。今年以来全县新上化工项目12个，总投资达8150万元，产品种类达到5个。造纸行业依托北亚瑞松、正奇、森绒、博民纸业公司等建设全国环保制品生产基地。投资亿元新上的鹤壁北亚纸产品综合开发项目已达成协议。全年新上造纸项目16个，总投资达9760万元，目前文化用纸、热合纸、卫生纸、黄板纸、无尘纸、高档彩纸等纸品在淇县均有生产。卫生材料行业，依托安氏卫材公司逐步建设豫北卫材集散地。计划投资亿元，新上的水刺布生产线目前正在洽谈之中。元至11月份，全县限额以上工业企业增加值完成亿元，同比增长，比市下目标高个百分点，实现利润10921万元，同比增长，比市下目标高个百分点。</w:t>
      </w:r>
    </w:p>
    <w:p>
      <w:pPr>
        <w:ind w:left="0" w:right="0" w:firstLine="560"/>
        <w:spacing w:before="450" w:after="450" w:line="312" w:lineRule="auto"/>
      </w:pPr>
      <w:r>
        <w:rPr>
          <w:rFonts w:ascii="宋体" w:hAnsi="宋体" w:eastAsia="宋体" w:cs="宋体"/>
          <w:color w:val="000"/>
          <w:sz w:val="28"/>
          <w:szCs w:val="28"/>
        </w:rPr>
        <w:t xml:space="preserve">（三）加大畜牧业结构调整力度，推进畜牧产业化进程。</w:t>
      </w:r>
    </w:p>
    <w:p>
      <w:pPr>
        <w:ind w:left="0" w:right="0" w:firstLine="560"/>
        <w:spacing w:before="450" w:after="450" w:line="312" w:lineRule="auto"/>
      </w:pPr>
      <w:r>
        <w:rPr>
          <w:rFonts w:ascii="宋体" w:hAnsi="宋体" w:eastAsia="宋体" w:cs="宋体"/>
          <w:color w:val="000"/>
          <w:sz w:val="28"/>
          <w:szCs w:val="28"/>
        </w:rPr>
        <w:t xml:space="preserve">在抓好粮食生产安全的同时，切实加大畜牧业结构调整力度，壮大龙头，带动农户，努力在农民增收和畜牧产业化发展上作文章。全县预计实现畜牧业产值亿元、加工产值亿元，分别比去年增长了21%、，肉类总产量达到万吨，较上年增长28%，蛋类总产量达到万吨，较上年增长106%，大用、永达公司累计出口食品达到5690吨，创汇1520万美元。人均牧业产值、肉、蛋产量综合评定排序连续位居全省第一位，荣获全省20个畜牧强县之首位，被省政府、省畜牧局授予“畜牧强县”荣誉称号。</w:t>
      </w:r>
    </w:p>
    <w:p>
      <w:pPr>
        <w:ind w:left="0" w:right="0" w:firstLine="560"/>
        <w:spacing w:before="450" w:after="450" w:line="312" w:lineRule="auto"/>
      </w:pPr>
      <w:r>
        <w:rPr>
          <w:rFonts w:ascii="宋体" w:hAnsi="宋体" w:eastAsia="宋体" w:cs="宋体"/>
          <w:color w:val="000"/>
          <w:sz w:val="28"/>
          <w:szCs w:val="28"/>
        </w:rPr>
        <w:t xml:space="preserve">1．打造亮点，调整结构，强力推进草食 产。稳定肉鸡和生猪生产，在确保全县出栏肉鸡达到5720万只、生猪出栏40万头的同时，积极调整畜牧业结构，大力发展草食畜养殖，努力培育新的经济增长点。一是加快奶牛胚胎移植项目建设。截止目前，绿佳爱德公司累计投资2200万元，青贮秸秆16000吨，引进受体牛2300头，年底可达到3000头，胚胎移植达到3200头次，成功受孕奶牛1200头，受孕成功率达到42%；百瑞牧业公司累计投资480万元，青贮秸秆2500吨，引进受体牛500头，纯种供体牛20头，已成功胚胎移植180头，为全县加快奶牛发展奠定了坚实的基础。二是积极引导农民发展奶牛和肉羊养殖项目。庙口乳兴奶业公司投资3600万元，借助省奶业龙头“花花牛”公司，建成了存栏260头奶牛占地200余亩的“奶牛公寓”；百瑞公司已同花花牛公司建立合作关系，计划引进高产良种奶牛230头，截止目前，全县存栏奶牛达到967头，年产鲜奶万吨，2个标准化奶牛小区的规划设计和选址工作已完成，为我县奶牛业向规模化、集约化，管理商品化发展提供了前提条件。众发肉羊开发公司投资万元的羊肉加工厂，年底可正式投产。良种山羊存栏达到4500只，生产小区达到23个。</w:t>
      </w:r>
    </w:p>
    <w:p>
      <w:pPr>
        <w:ind w:left="0" w:right="0" w:firstLine="560"/>
        <w:spacing w:before="450" w:after="450" w:line="312" w:lineRule="auto"/>
      </w:pPr>
      <w:r>
        <w:rPr>
          <w:rFonts w:ascii="宋体" w:hAnsi="宋体" w:eastAsia="宋体" w:cs="宋体"/>
          <w:color w:val="000"/>
          <w:sz w:val="28"/>
          <w:szCs w:val="28"/>
        </w:rPr>
        <w:t xml:space="preserve">2．搞好畜产品的研发生产，拉长产业链条。积极引导企业与科研单位联姻，培训技术管理人才，引进新项目，开发新产品，不断提高产品的科技含量，真正实现从农田到餐桌上的食品全程加工，形成完整的产业链条，打造国际、国内两个市场终端，实现由单纯畜牧业向食品加工业的.战略转移。截止目前，大用、永达公司年产万吨及年产万吨的出口熟食加工厂顺利建成投产，并于4月份一举通过对日出口认证，30个熟肉品种全部出口日本，累计出口熟食达到2600吨，创汇1643万美元，成为我县畜牧业新的经济增长点。</w:t>
      </w:r>
    </w:p>
    <w:p>
      <w:pPr>
        <w:ind w:left="0" w:right="0" w:firstLine="560"/>
        <w:spacing w:before="450" w:after="450" w:line="312" w:lineRule="auto"/>
      </w:pPr>
      <w:r>
        <w:rPr>
          <w:rFonts w:ascii="宋体" w:hAnsi="宋体" w:eastAsia="宋体" w:cs="宋体"/>
          <w:color w:val="000"/>
          <w:sz w:val="28"/>
          <w:szCs w:val="28"/>
        </w:rPr>
        <w:t xml:space="preserve">3．狠抓关键控制点，确保畜牧生产安全。面对今年春、秋季高致病性禽流感及牲畜口蹄疫严峻的疫情形势，我县严格按照重大动物疫情控制预案的要求，做到四到位，确保了畜牧业安全。一是强制性免疫到位。对全县实施了全范围性的强制性免疫。防疫密度达到100%，确保了全县免疫县不漏乡、乡不漏村，村不漏户，户不漏禽，禽不漏针。二是疫情测报到位。完善了疫情测报体系，建立了县、乡、村三级疫情测报网络，实行了疫情零报告制度和疫情测报岗位责任制，确保疫情24小时报告不间断。三是消毒到位。启动了高速路口消毒站，对进出县境车辆实施全面消毒，并在全县各行政村主干道、村出入口建立了消毒岗位，同时，对全县养殖场户实施四次“五统一”消毒（即统一时间、统一地点、统一用药、统一要求、统一检查），做到了全面、彻底，切实从源头上消灭了传染源。四是检疫工作到位。加大动物检疫力度，严厉打击贩卖病死动物的行为，有效切断了疫病传染途径，坚决杜绝了外界疫情传入，严防了县内疫情发生。强有力的防疫措施，保证了全县养殖生产的安全。今年，我县有7家养殖基地顺利通过省无公害畜产品生产基地认证，使全县12家养殖企业拿到了进入市场的“绿色通行证”，加快了我县创建全国优质畜产品生产基地步伐。</w:t>
      </w:r>
    </w:p>
    <w:p>
      <w:pPr>
        <w:ind w:left="0" w:right="0" w:firstLine="560"/>
        <w:spacing w:before="450" w:after="450" w:line="312" w:lineRule="auto"/>
      </w:pPr>
      <w:r>
        <w:rPr>
          <w:rFonts w:ascii="宋体" w:hAnsi="宋体" w:eastAsia="宋体" w:cs="宋体"/>
          <w:color w:val="000"/>
          <w:sz w:val="28"/>
          <w:szCs w:val="28"/>
        </w:rPr>
        <w:t xml:space="preserve">（四）树立经营城市理念，加快基础设施建设，努力推进城镇化进程。</w:t>
      </w:r>
    </w:p>
    <w:p>
      <w:pPr>
        <w:ind w:left="0" w:right="0" w:firstLine="560"/>
        <w:spacing w:before="450" w:after="450" w:line="312" w:lineRule="auto"/>
      </w:pPr>
      <w:r>
        <w:rPr>
          <w:rFonts w:ascii="宋体" w:hAnsi="宋体" w:eastAsia="宋体" w:cs="宋体"/>
          <w:color w:val="000"/>
          <w:sz w:val="28"/>
          <w:szCs w:val="28"/>
        </w:rPr>
        <w:t xml:space="preserve">1．集中整治城市环境，塑造良好的城市形象。一是切实加强城区环境卫生治理。按照全市“双创”工作精神要求，以城区环境卫生集中整治工作为突破口，将城区18条主次干道整治任务分成101个责任区，分包到98个县直单位，将200余条背街小巷和居民生活区划分成4大责任区、51个责任小区，对城区囤积垃圾、杂草杂物、排水沟和下水道进行了全面清挖和清理，共清运垃圾达5万余吨。与此同时，在城区主次干道、背街小巷和居民生活区规划了200余处垃圾堆放点，切实做到了全天保洁。二是大力整治市容市貌。抽调精干人员组成7个治乱小组，采取分头执法与联合执法相结合的办法，拆除了城区电话亭、商亭等临时建筑物157座，清理户外小广告1万余处，不规范广告100余处，实现了停车归点、垃圾归场、农贸归市、商品归店等“七个归位”。三是进一步规范了城市交通秩序。对城区主要道路增设了斑马线、分道线、缓冲带、红绿灯等交通标志，加强对城市主要路段的交通巡逻、指挥和疏导，严查各种违章行为，保证了城区道路安全畅通，井然有序。</w:t>
      </w:r>
    </w:p>
    <w:p>
      <w:pPr>
        <w:ind w:left="0" w:right="0" w:firstLine="560"/>
        <w:spacing w:before="450" w:after="450" w:line="312" w:lineRule="auto"/>
      </w:pPr>
      <w:r>
        <w:rPr>
          <w:rFonts w:ascii="宋体" w:hAnsi="宋体" w:eastAsia="宋体" w:cs="宋体"/>
          <w:color w:val="000"/>
          <w:sz w:val="28"/>
          <w:szCs w:val="28"/>
        </w:rPr>
        <w:t xml:space="preserve">2．强化城市基础设施建设，完善城市服务功能。按照整体规划、分步实施、稳步推进的原则，拉大县城框架，加快基础设施建设，提高城市品位。一是坚持把城北新区开发和旧城改造结合起来。我们坚持专家规划、群众参与、人大通过、社会监督的原则，聘请省建筑规划设计院高标准制定了县城总体规划、县域城镇体系规划修编及城北新区、淇园路、中山路三个详规，确保一张蓝图绘到底。在城北新区开发方面，重点抓好水、电、路等基础设施建设，开通了北二环，完成了轩辕路的规划改造工作，同时积极做好县委、政府综合楼建设的各项准备工作，争取年内达到开工条件。在旧城改造方面，突出一街一景和不同的建筑风格，特别是对城区主要道路两侧建筑进行统一规划，对一层房屋和空闲地段限期进行改造建设。目前已拿出淇园路、中山路、红旗路东段、东环路、摘星台公园拆迁改造方案，各项工作正在逐步实施。二是坚持把城市建设与交通公路建设结合起来。借助省道大海线、浚南线公路建设机遇，突出重点，以点带线，开通了城区东二环、北二环、南环路，城区道路由原来的四纵五横发展到现在的五纵七横，使城区框架由原来的7平方公里拉大到现在的12平方公里。三是坚持把城市建设与招商引资结合起来。运用经营城市的理念建设城市，整理包装一批城建项目，以优惠的政策吸引投资商、开发商，进行城市基础设施改造和建设。今年以来，开通了城区8条交通公交线路，投入运行客车25辆，新引进出租车22辆；吸引安阳客商投资8000多万元的天天花园高档住宅小区正在紧张建设，一期已开盘出售；吸引淇县籍在外民营企业家陈永与县一中合作投资6000万元的县一中新校建设，目前正在建设中；引资3700万元启动了从夺丰水库、红卫水库、庙口地下水向铁西工业区供水的“北水南调”工程；与中原天然气公司合作成立的淇县天然气有限公司，年底前将完成城区主管网铺设，并实现供气；城区自来水供水管网和设施正进行全面改造升级，已实现全天供水；日处理3万吨城市污水处理厂已争取到750万元项目专项启动资金和1800万元的国债资金。</w:t>
      </w:r>
    </w:p>
    <w:p>
      <w:pPr>
        <w:ind w:left="0" w:right="0" w:firstLine="560"/>
        <w:spacing w:before="450" w:after="450" w:line="312" w:lineRule="auto"/>
      </w:pPr>
      <w:r>
        <w:rPr>
          <w:rFonts w:ascii="宋体" w:hAnsi="宋体" w:eastAsia="宋体" w:cs="宋体"/>
          <w:color w:val="000"/>
          <w:sz w:val="28"/>
          <w:szCs w:val="28"/>
        </w:rPr>
        <w:t xml:space="preserve">（五）实施旅游名县战略，加快景区景点开发建设步伐。</w:t>
      </w:r>
    </w:p>
    <w:p>
      <w:pPr>
        <w:ind w:left="0" w:right="0" w:firstLine="560"/>
        <w:spacing w:before="450" w:after="450" w:line="312" w:lineRule="auto"/>
      </w:pPr>
      <w:r>
        <w:rPr>
          <w:rFonts w:ascii="宋体" w:hAnsi="宋体" w:eastAsia="宋体" w:cs="宋体"/>
          <w:color w:val="000"/>
          <w:sz w:val="28"/>
          <w:szCs w:val="28"/>
        </w:rPr>
        <w:t xml:space="preserve">注重运用市场化运作的办法，搞好景区开发和建设，提升旅游业的整体带动力，促进第三产业发展。一是高标准搞好旅游发展规划。聘请河南大学环境规划学院对县域内旅游资源进行实地考察，编制《淇县旅游业发展总体规划》，制作云梦山空中大草原、古灵山、朝歌古都、纣王殿、仙人梯等景区的详细规划。帮助指导景区沿线的乡镇做好旅游业发展规划，把旅游业作为乡域经济发展的新增长点，做大做强。二是多渠道引资开发旅游景区。牢固树立“大旅游，大市场、大产业”的观念，打破地区、行业、所有制的界限，按照“谁投资、谁开发、谁保护、谁受益”的原则，包装整合一批景区项目，鼓励引导各类市场主体参与旅游开发。今年先后引进安阳客商投资开发鹿台寺、卫辉祥宇公司投资开发五里鬼谷天坑等旅游开发项目6个，目前已到位资金1853万元。云梦山南天门、朝阳寺大殿、灵山金顶、灵山三佛阁、云梦山青龙池等工程已全部或基本竣工；桃园大殿、云梦天坑、桃园山庄、云梦客栈、草原跑马场等工程建设都在紧张进行。三是全方位搞好旅游服务。完善了景区质量管理、导游服务、游客投诉等制度，使景区工作人员做到“一知”（知道创建内容）、“两会”（会讲普通话、会讲文明礼貌用语）、“四统一”（统一着装、统一挂牌上岗、统一服务程序、统一服务标准）。在景区设置了游客中心、医务室、星级厕所、中英文指示牌等便民设施。加强对景区商户管理，商户一律店内经营，实行商品明码标价，杜绝了欺诈游客、损害景区形象的现象发生。四是进一步强化宣传促销。坚持宣传、开放、管理“三位一体”，不断创新宣传促销理念，多次在北京、石家庄、邯郸、济南、唐山等地举行宣传推介会，与20余家旅行社签订了协议书，并在国内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2025-06-21T13:28:26+08:00</dcterms:created>
  <dcterms:modified xsi:type="dcterms:W3CDTF">2025-06-21T13:28:26+08:00</dcterms:modified>
</cp:coreProperties>
</file>

<file path=docProps/custom.xml><?xml version="1.0" encoding="utf-8"?>
<Properties xmlns="http://schemas.openxmlformats.org/officeDocument/2006/custom-properties" xmlns:vt="http://schemas.openxmlformats.org/officeDocument/2006/docPropsVTypes"/>
</file>