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公益力量扶贫工作总结(推荐29篇)</w:t>
      </w:r>
      <w:bookmarkEnd w:id="1"/>
    </w:p>
    <w:p>
      <w:pPr>
        <w:jc w:val="center"/>
        <w:spacing w:before="0" w:after="450"/>
      </w:pPr>
      <w:r>
        <w:rPr>
          <w:rFonts w:ascii="Arial" w:hAnsi="Arial" w:eastAsia="Arial" w:cs="Arial"/>
          <w:color w:val="999999"/>
          <w:sz w:val="20"/>
          <w:szCs w:val="20"/>
        </w:rPr>
        <w:t xml:space="preserve">来源：网络  作者：雨声轻语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公益力量扶贫工作总结120xx年以来，我局紧紧围绕文化惠民及脱贫攻坚工作，周密安排，深入开展扶贫活动，取得了一定成效，现将今年工作开展情况总结如下：我局高度重视扶贫工作，与文化惠民、有机结合起来，在日常工作中同研究分析，同安排部署，纳入目标...</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公益力量扶贫工作总结2</w:t>
      </w:r>
    </w:p>
    <w:p>
      <w:pPr>
        <w:ind w:left="0" w:right="0" w:firstLine="560"/>
        <w:spacing w:before="450" w:after="450" w:line="312" w:lineRule="auto"/>
      </w:pPr>
      <w:r>
        <w:rPr>
          <w:rFonts w:ascii="宋体" w:hAnsi="宋体" w:eastAsia="宋体" w:cs="宋体"/>
          <w:color w:val="000"/>
          <w:sz w:val="28"/>
          <w:szCs w:val="28"/>
        </w:rPr>
        <w:t xml:space="preserve">20_年上半年，在区委、区政府的坚强领导下，乡党委、政府始终坚持以脱贫攻坚统揽全局，再谋新篇、再度加压，紧紧围绕“两不愁、三保障”目标要求，扎实做好政策落实、问题整改、挂牌督战等脱贫攻坚各项工作。现将20_年度上半年脱贫攻坚工作总结报告如下：</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20_年，乡识别评议建档立卡贫困户1019户3400人，贫困发生率为（当时全乡农村人口14128人），20_至20_年期间，新识别2户4人，返贫1户4人，剔除9户29人，经贫困人口动态调整，全乡现有建档立卡贫困户1008户3189人，20_年至20_年六年累计脱贫970户3082人，、、、4个贫困村整村脱贫出列，剩余贫困人口38户107人，贫困发生率降至（当前全乡农村人口10407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（一）查漏补缺，扣好精准扶贫“第一例纽扣”</w:t>
      </w:r>
    </w:p>
    <w:p>
      <w:pPr>
        <w:ind w:left="0" w:right="0" w:firstLine="560"/>
        <w:spacing w:before="450" w:after="450" w:line="312" w:lineRule="auto"/>
      </w:pPr>
      <w:r>
        <w:rPr>
          <w:rFonts w:ascii="宋体" w:hAnsi="宋体" w:eastAsia="宋体" w:cs="宋体"/>
          <w:color w:val="000"/>
          <w:sz w:val="28"/>
          <w:szCs w:val="28"/>
        </w:rPr>
        <w:t xml:space="preserve">开展20_年上半年贫困人口动态管理工作。20_年上半年，建档立卡贫困户家庭成员新识别、返贫没有，贫困户家庭成员自然增加涉及34户48人（涉及新生儿、婚入、户籍迁入、补录），自然减少涉及71户79人（涉及死亡、婚出、户籍迁出、当兵迁出、农转非），其中边缘户1户1人（死亡）。</w:t>
      </w:r>
    </w:p>
    <w:p>
      <w:pPr>
        <w:ind w:left="0" w:right="0" w:firstLine="560"/>
        <w:spacing w:before="450" w:after="450" w:line="312" w:lineRule="auto"/>
      </w:pPr>
      <w:r>
        <w:rPr>
          <w:rFonts w:ascii="宋体" w:hAnsi="宋体" w:eastAsia="宋体" w:cs="宋体"/>
          <w:color w:val="000"/>
          <w:sz w:val="28"/>
          <w:szCs w:val="28"/>
        </w:rPr>
        <w:t xml:space="preserve">开展脱贫攻坚户籍清理整顿专项行动。配合乡派出所全面深化户口登记管理清理整顿工作，彻底解决贫困户户口登记管理中存在的“错、重、假”及无户籍人员等问题，有效落实“三保障”等脱贫攻坚政策。</w:t>
      </w:r>
    </w:p>
    <w:p>
      <w:pPr>
        <w:ind w:left="0" w:right="0" w:firstLine="560"/>
        <w:spacing w:before="450" w:after="450" w:line="312" w:lineRule="auto"/>
      </w:pPr>
      <w:r>
        <w:rPr>
          <w:rFonts w:ascii="宋体" w:hAnsi="宋体" w:eastAsia="宋体" w:cs="宋体"/>
          <w:color w:val="000"/>
          <w:sz w:val="28"/>
          <w:szCs w:val="28"/>
        </w:rPr>
        <w:t xml:space="preserve">开展数据质量和数据清洗工作。一是对照指标规则和省级数据平台对象监管，完成每季度国家、省级反馈数据质量问题。二是对照各行业部门反馈的入伍参军、服役、羁押、服刑、死亡、失联、失踪等数据，何时比对，修改完善数据。三是对照规则和反馈数据，开展行政村和户基础数据清洗工作。四是新增疫情务工、收入监测、“两类”户风险消除、小额信贷等数据模块的管理。</w:t>
      </w:r>
    </w:p>
    <w:p>
      <w:pPr>
        <w:ind w:left="0" w:right="0" w:firstLine="560"/>
        <w:spacing w:before="450" w:after="450" w:line="312" w:lineRule="auto"/>
      </w:pPr>
      <w:r>
        <w:rPr>
          <w:rFonts w:ascii="宋体" w:hAnsi="宋体" w:eastAsia="宋体" w:cs="宋体"/>
          <w:color w:val="000"/>
          <w:sz w:val="28"/>
          <w:szCs w:val="28"/>
        </w:rPr>
        <w:t xml:space="preserve">开展乡、村、户基础档案资料整理完善工作。按照全区统一要求和我乡实际情况，充分利用1个月时间，乡乡党委督促指导各村驻村工作队队长（第一书记）、驻村队员、帮扶责任人、包社干部齐心协力对乡、村、户三级档案资料进行全面整理规范，进一步整理完善了基础档案，建立健全了易地扶贫搬迁户“一户一档”乡级、村级档案，统一装订，做到档案齐全、规范，并根据《区贫困村创业致富带头人档案资料目录清单》，扎实开展创业致富带头人培育工作档案资料完善整理工作。乡纪委和乡农业综合服务中心对各村精准扶贫档案资料规范化建设工作进行了实时跟踪、指导、督察。</w:t>
      </w:r>
    </w:p>
    <w:p>
      <w:pPr>
        <w:ind w:left="0" w:right="0" w:firstLine="560"/>
        <w:spacing w:before="450" w:after="450" w:line="312" w:lineRule="auto"/>
      </w:pPr>
      <w:r>
        <w:rPr>
          <w:rFonts w:ascii="宋体" w:hAnsi="宋体" w:eastAsia="宋体" w:cs="宋体"/>
          <w:color w:val="000"/>
          <w:sz w:val="28"/>
          <w:szCs w:val="28"/>
        </w:rPr>
        <w:t xml:space="preserve">（二）创新举措，大力推进产业扶贫</w:t>
      </w:r>
    </w:p>
    <w:p>
      <w:pPr>
        <w:ind w:left="0" w:right="0" w:firstLine="560"/>
        <w:spacing w:before="450" w:after="450" w:line="312" w:lineRule="auto"/>
      </w:pPr>
      <w:r>
        <w:rPr>
          <w:rFonts w:ascii="宋体" w:hAnsi="宋体" w:eastAsia="宋体" w:cs="宋体"/>
          <w:color w:val="000"/>
          <w:sz w:val="28"/>
          <w:szCs w:val="28"/>
        </w:rPr>
        <w:t xml:space="preserve">以龙头企业、农民专业合作社，着力发挥新型农业经营主体带动作用。深入贯彻落实“两园”产业脱贫行动，推动脱贫攻坚像纵深发展，乡4个贫困村已建成4个脱贫产业园，3个非贫困村中已建成特色产业园3个，覆盖7个行政村，覆盖率100%，建档立卡贫困户和边缘户全部入园，入园率达100%。全乡4个脱贫产业园、3个特色产业园中承载的经营主体龙头企业1家，农民专业合作社4家，种养殖大户3家。继续落实20_年底全乡未脱贫的贫困户86户每户补助2万元入股合作社的产业扶持政策，户均入股分红1600元，落实三年。</w:t>
      </w:r>
    </w:p>
    <w:p>
      <w:pPr>
        <w:ind w:left="0" w:right="0" w:firstLine="560"/>
        <w:spacing w:before="450" w:after="450" w:line="312" w:lineRule="auto"/>
      </w:pPr>
      <w:r>
        <w:rPr>
          <w:rFonts w:ascii="宋体" w:hAnsi="宋体" w:eastAsia="宋体" w:cs="宋体"/>
          <w:color w:val="000"/>
          <w:sz w:val="28"/>
          <w:szCs w:val="28"/>
        </w:rPr>
        <w:t xml:space="preserve">发挥专项资金产业导向和激励作用，推动产业发展。一是鼓励发展“五小”产业。在培育发展奶牛、羊、马铃薯、黑毛驴等特色产业的基础上，对现有扶贫产业覆盖不到位或作用发挥不充分的贫困户，按照“项目到户、支持到人，一村多样、一户一项目”的要求，积极支持有意愿的贫困户发展“五小”产业，多渠道增加贫困户收入，努力构建以牛、羊、马铃薯、黑毛驴特色产业为主导，以“五小”产业为补充的产业扶贫体系。目前，已摸底上报37户。二是落实到户产业扶持政策。对全乡剩余未脱贫户、脱贫监测户、边缘户三类户产业发展摸底调查，落实补助资金。目前，已摸底上报8户。</w:t>
      </w:r>
    </w:p>
    <w:p>
      <w:pPr>
        <w:ind w:left="0" w:right="0" w:firstLine="560"/>
        <w:spacing w:before="450" w:after="450" w:line="312" w:lineRule="auto"/>
      </w:pPr>
      <w:r>
        <w:rPr>
          <w:rFonts w:ascii="宋体" w:hAnsi="宋体" w:eastAsia="宋体" w:cs="宋体"/>
          <w:color w:val="000"/>
          <w:sz w:val="28"/>
          <w:szCs w:val="28"/>
        </w:rPr>
        <w:t xml:space="preserve">驻村帮扶，着力推进两园工作稳步推进。根据区农业农村局要求，区、乡两级共选派4名农业技术人员，编入4个贫困村驻村帮扶工作队，开展“一对一”技术扶贫和培训，定期回访落实技术扶贫情况，上报相关表册。</w:t>
      </w:r>
    </w:p>
    <w:p>
      <w:pPr>
        <w:ind w:left="0" w:right="0" w:firstLine="560"/>
        <w:spacing w:before="450" w:after="450" w:line="312" w:lineRule="auto"/>
      </w:pPr>
      <w:r>
        <w:rPr>
          <w:rFonts w:ascii="宋体" w:hAnsi="宋体" w:eastAsia="宋体" w:cs="宋体"/>
          <w:color w:val="000"/>
          <w:sz w:val="28"/>
          <w:szCs w:val="28"/>
        </w:rPr>
        <w:t xml:space="preserve">加强培训，提升创业致富带头人能力。全面规范做好乡创业致富带头人工作，根据全省创业致富带头人培育工作培训会议精神及相关文件要求，乡4个贫困村目前已完成致富带头人培育的底线性任务，即每个贫困村培育2-3名致富带头人，共11名，其中：村3名、村3名、村3名，村2名，每个创业致富带头人平均带动5户贫困户以上，并根据本乡创业致富带头人培育工作实际情况，对创业致富带头人进行动态管理，实施培训，目前已完成6名人员培训任务。</w:t>
      </w:r>
    </w:p>
    <w:p>
      <w:pPr>
        <w:ind w:left="0" w:right="0" w:firstLine="560"/>
        <w:spacing w:before="450" w:after="450" w:line="312" w:lineRule="auto"/>
      </w:pPr>
      <w:r>
        <w:rPr>
          <w:rFonts w:ascii="宋体" w:hAnsi="宋体" w:eastAsia="宋体" w:cs="宋体"/>
          <w:color w:val="000"/>
          <w:sz w:val="28"/>
          <w:szCs w:val="28"/>
        </w:rPr>
        <w:t xml:space="preserve">（三）开发公益性岗位，加强劳务就业扶贫</w:t>
      </w:r>
    </w:p>
    <w:p>
      <w:pPr>
        <w:ind w:left="0" w:right="0" w:firstLine="560"/>
        <w:spacing w:before="450" w:after="450" w:line="312" w:lineRule="auto"/>
      </w:pPr>
      <w:r>
        <w:rPr>
          <w:rFonts w:ascii="宋体" w:hAnsi="宋体" w:eastAsia="宋体" w:cs="宋体"/>
          <w:color w:val="000"/>
          <w:sz w:val="28"/>
          <w:szCs w:val="28"/>
        </w:rPr>
        <w:t xml:space="preserve">一是受疫情影响，今年外出务工人员明显减少，为保证贫困劳动力就业工作，乡与区人社、发改、银西管委会等行业部门积极对接协调，不断加大就业招聘信息宣传力度，通过乡村公告栏、QQ、微信群、风采等及时企业务工招聘信息，组织还未就业的贫困人口积极参加就业招聘会，加大选聘乡村公益性岗位人员力度，不断供给就业渠道，做好贫困劳动力劳务输转工作，确保建档立卡贫户中有输转意愿的劳动力实现应输尽输，截止目前，我乡建档立卡贫困人口外出务工1659人，20_年我乡贫困人口外出务工1645人，相比去年增长。将建档立卡贫困户就业台账分成“已务工、有意愿尚未务工、无意愿务工”三类，定期对贫困人口务工状况进行动态监测，按月更新就业台账，做好外出务工贫困劳动力的稳岗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公益力量扶贫工作总结3</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公益力量扶贫工作总结4</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为纪念建党__周年，充分发挥基层党组织和党员的先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XXX，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XX村，服务队队长XXX，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(五)开展帮困助弱活动。XXX村村民XXX，生病在床，因家庭经济困难而难以支付看病费用。服务队队长发动广大党员干部群众为其捐款2560元，解决了他的实际困难，现在他的病情已经趋于好转。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宋体" w:hAnsi="宋体" w:eastAsia="宋体" w:cs="宋体"/>
          <w:color w:val="000"/>
          <w:sz w:val="28"/>
          <w:szCs w:val="28"/>
        </w:rPr>
        <w:t xml:space="preserve">看了“党员志愿服务活动心得”又看了：</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公益力量扶贫工作总结5</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公益力量扶贫工作总结8</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公益力量扶贫工作总结9</w:t>
      </w:r>
    </w:p>
    <w:p>
      <w:pPr>
        <w:ind w:left="0" w:right="0" w:firstLine="560"/>
        <w:spacing w:before="450" w:after="450" w:line="312" w:lineRule="auto"/>
      </w:pPr>
      <w:r>
        <w:rPr>
          <w:rFonts w:ascii="宋体" w:hAnsi="宋体" w:eastAsia="宋体" w:cs="宋体"/>
          <w:color w:val="000"/>
          <w:sz w:val="28"/>
          <w:szCs w:val="28"/>
        </w:rPr>
        <w:t xml:space="preserve">20_年扶贫工作汇报</w:t>
      </w:r>
    </w:p>
    <w:p>
      <w:pPr>
        <w:ind w:left="0" w:right="0" w:firstLine="560"/>
        <w:spacing w:before="450" w:after="450" w:line="312" w:lineRule="auto"/>
      </w:pPr>
      <w:r>
        <w:rPr>
          <w:rFonts w:ascii="宋体" w:hAnsi="宋体" w:eastAsia="宋体" w:cs="宋体"/>
          <w:color w:val="000"/>
          <w:sz w:val="28"/>
          <w:szCs w:val="28"/>
        </w:rPr>
        <w:t xml:space="preserve">20_年来，我局认真落实各项扶贫工作部署，在党工委、管委会动员和带领下，全体职工迅速、认真地开展“精准扶贫”，努力推动扶贫工作落到实处、取得实效。</w:t>
      </w:r>
    </w:p>
    <w:p>
      <w:pPr>
        <w:ind w:left="0" w:right="0" w:firstLine="560"/>
        <w:spacing w:before="450" w:after="450" w:line="312" w:lineRule="auto"/>
      </w:pPr>
      <w:r>
        <w:rPr>
          <w:rFonts w:ascii="宋体" w:hAnsi="宋体" w:eastAsia="宋体" w:cs="宋体"/>
          <w:color w:val="000"/>
          <w:sz w:val="28"/>
          <w:szCs w:val="28"/>
        </w:rPr>
        <w:t xml:space="preserve">一是高度重视，精心部署。将“精准扶贫”工作作为全年的一项重要任务和工作来抓，强化扶贫工作领导责任制，将各项工作落实到人。在人员少工作任务重的情况下，抽出专门人员，挤出时间，组织开展扶贫工作，制定扶贫工作任务，形成“领导干部带头，全员积极参与”的扶贫工作格局。</w:t>
      </w:r>
    </w:p>
    <w:p>
      <w:pPr>
        <w:ind w:left="0" w:right="0" w:firstLine="560"/>
        <w:spacing w:before="450" w:after="450" w:line="312" w:lineRule="auto"/>
      </w:pPr>
      <w:r>
        <w:rPr>
          <w:rFonts w:ascii="宋体" w:hAnsi="宋体" w:eastAsia="宋体" w:cs="宋体"/>
          <w:color w:val="000"/>
          <w:sz w:val="28"/>
          <w:szCs w:val="28"/>
        </w:rPr>
        <w:t xml:space="preserve">二是进村入户，摸底核查。全局工作人员在领导干部的带领下，深入基层，在街道实地走访调研，与贫困户面对面交流，掌握基本情况和发展现状，详细了解他们急需解决的主要问题，通过下基层检查、开展执法等活动，搜集各类贫困户信息，做到心中有数，为下一步扶贫工作筑牢坚实基础。</w:t>
      </w:r>
    </w:p>
    <w:p>
      <w:pPr>
        <w:ind w:left="0" w:right="0" w:firstLine="560"/>
        <w:spacing w:before="450" w:after="450" w:line="312" w:lineRule="auto"/>
      </w:pPr>
      <w:r>
        <w:rPr>
          <w:rFonts w:ascii="宋体" w:hAnsi="宋体" w:eastAsia="宋体" w:cs="宋体"/>
          <w:color w:val="000"/>
          <w:sz w:val="28"/>
          <w:szCs w:val="28"/>
        </w:rPr>
        <w:t xml:space="preserve">三是理清思路，结对帮扶。局工作人员在对村贫困户进行入户核实后，根据核查情况，实现结对帮扶，并制定干部职工结对帮扶表，详细记录与贫困户的结对情况及贫困户基本情况、致贫原因、联系方式，使结对双方对象明确、联系及时，有效开展帮扶工作。落实街道干部联户工作，干部职工共联系帮扶群众56户，其中领导干部每人5户，普通人员每人3户。在节日期间积极走访，保证困难群众事情有人问，问题有人管。四是突出重点，灵活扶贫。局根据工作特点，在实际工作中充分发挥自身服务职能，灵活开展扶贫工作。</w:t>
      </w:r>
    </w:p>
    <w:p>
      <w:pPr>
        <w:ind w:left="0" w:right="0" w:firstLine="560"/>
        <w:spacing w:before="450" w:after="450" w:line="312" w:lineRule="auto"/>
      </w:pPr>
      <w:r>
        <w:rPr>
          <w:rFonts w:ascii="宋体" w:hAnsi="宋体" w:eastAsia="宋体" w:cs="宋体"/>
          <w:color w:val="000"/>
          <w:sz w:val="28"/>
          <w:szCs w:val="28"/>
        </w:rPr>
        <w:t xml:space="preserve">一是在工商注册中，开辟困难群众绿色通道，设立专门窗口，实行一站式服务，落实各项便民政策，指导帮助困难群众办理各项业务，在工商注册、餐饮许可证办理等方面给予全程指导。</w:t>
      </w:r>
    </w:p>
    <w:p>
      <w:pPr>
        <w:ind w:left="0" w:right="0" w:firstLine="560"/>
        <w:spacing w:before="450" w:after="450" w:line="312" w:lineRule="auto"/>
      </w:pPr>
      <w:r>
        <w:rPr>
          <w:rFonts w:ascii="宋体" w:hAnsi="宋体" w:eastAsia="宋体" w:cs="宋体"/>
          <w:color w:val="000"/>
          <w:sz w:val="28"/>
          <w:szCs w:val="28"/>
        </w:rPr>
        <w:t xml:space="preserve">二是大力宣传各项惠民政策，鼓励和帮助贫困户找准脱贫项目，努力脱贫致富。引导和支持贫困户开展民俗旅游，从事个体经营等方式，帮助贫困户从根本上解决困难和问题，增加村民收入，加快脱贫步伐。同时，上门帮助困难群众及时做好工商年报，帮助困难群众规范化经营，积极申请“清洁厨房”等专项扶持资金。积极向群众介绍各项惠民政策，落实各项帮扶措施，对部分困难群众，减免部分注册费用。</w:t>
      </w:r>
    </w:p>
    <w:p>
      <w:pPr>
        <w:ind w:left="0" w:right="0" w:firstLine="560"/>
        <w:spacing w:before="450" w:after="450" w:line="312" w:lineRule="auto"/>
      </w:pPr>
      <w:r>
        <w:rPr>
          <w:rFonts w:ascii="宋体" w:hAnsi="宋体" w:eastAsia="宋体" w:cs="宋体"/>
          <w:color w:val="000"/>
          <w:sz w:val="28"/>
          <w:szCs w:val="28"/>
        </w:rPr>
        <w:t xml:space="preserve">三是加强物资补助。春节期间，向村24户年老、残疾等困难群众、2户困难群众实行精准扶贫，每户发放扶贫金500元，发放面粉50公斤，共计发放扶贫款万元，面粉1300公斤。</w:t>
      </w:r>
    </w:p>
    <w:p>
      <w:pPr>
        <w:ind w:left="0" w:right="0" w:firstLine="560"/>
        <w:spacing w:before="450" w:after="450" w:line="312" w:lineRule="auto"/>
      </w:pPr>
      <w:r>
        <w:rPr>
          <w:rFonts w:ascii="宋体" w:hAnsi="宋体" w:eastAsia="宋体" w:cs="宋体"/>
          <w:color w:val="000"/>
          <w:sz w:val="28"/>
          <w:szCs w:val="28"/>
        </w:rPr>
        <w:t xml:space="preserve">五是积极开展各类慈善公益活动。在“学雷锋”纪念日活动期间，积极响应管委的号召，安排5名工作人员，在两城敬老院开展义务劳动。同时，走访各村困难群众，向群众捐款捐物。今年在“慈心一日捐”活动中，共募集捐款2700余元。</w:t>
      </w:r>
    </w:p>
    <w:p>
      <w:pPr>
        <w:ind w:left="0" w:right="0" w:firstLine="560"/>
        <w:spacing w:before="450" w:after="450" w:line="312" w:lineRule="auto"/>
      </w:pPr>
      <w:r>
        <w:rPr>
          <w:rFonts w:ascii="宋体" w:hAnsi="宋体" w:eastAsia="宋体" w:cs="宋体"/>
          <w:color w:val="000"/>
          <w:sz w:val="28"/>
          <w:szCs w:val="28"/>
        </w:rPr>
        <w:t xml:space="preserve">六、下一步打算： 一是积极响应“精准扶贫、精准脱贫”的各项决策，主动开展关爱“留守儿童”、关注“空巢老人”、“扶贫帮扶”献爱心活动；</w:t>
      </w:r>
    </w:p>
    <w:p>
      <w:pPr>
        <w:ind w:left="0" w:right="0" w:firstLine="560"/>
        <w:spacing w:before="450" w:after="450" w:line="312" w:lineRule="auto"/>
      </w:pPr>
      <w:r>
        <w:rPr>
          <w:rFonts w:ascii="宋体" w:hAnsi="宋体" w:eastAsia="宋体" w:cs="宋体"/>
          <w:color w:val="000"/>
          <w:sz w:val="28"/>
          <w:szCs w:val="28"/>
        </w:rPr>
        <w:t xml:space="preserve">二是根据全区扶贫工作规划，制定精准扶贫计划，做好包联村、户的对接工作。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公益力量扶贫工作总结11</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公益力量扶贫工作总结12</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公益力量扶贫工作总结13</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公益力量扶贫工作总结14</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公益力量扶贫工作总结15</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公益力量扶贫工作总结16</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公益力量扶贫工作总结18</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2025-06-20T11:07:58+08:00</dcterms:created>
  <dcterms:modified xsi:type="dcterms:W3CDTF">2025-06-20T11:07:58+08:00</dcterms:modified>
</cp:coreProperties>
</file>

<file path=docProps/custom.xml><?xml version="1.0" encoding="utf-8"?>
<Properties xmlns="http://schemas.openxmlformats.org/officeDocument/2006/custom-properties" xmlns:vt="http://schemas.openxmlformats.org/officeDocument/2006/docPropsVTypes"/>
</file>