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打击矿山偷盗工作总结(10篇)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打击矿山偷盗工作总结1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xx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打击矿山偷盗工作总结2</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打击矿山偷盗工作总结3</w:t>
      </w:r>
    </w:p>
    <w:p>
      <w:pPr>
        <w:ind w:left="0" w:right="0" w:firstLine="560"/>
        <w:spacing w:before="450" w:after="450" w:line="312" w:lineRule="auto"/>
      </w:pPr>
      <w:r>
        <w:rPr>
          <w:rFonts w:ascii="宋体" w:hAnsi="宋体" w:eastAsia="宋体" w:cs="宋体"/>
          <w:color w:val="000"/>
          <w:sz w:val="28"/>
          <w:szCs w:val="28"/>
        </w:rPr>
        <w:t xml:space="preserve">本学期以来，为协助系部教学及其它各项管理工作，矿山机电教研室及时制定工作计划并予以切实执行。在承担教学任务、开展教学教研活动等工作方面做了一系列的努力，并取得了一些成绩，现做如下总结：</w:t>
      </w:r>
    </w:p>
    <w:p>
      <w:pPr>
        <w:ind w:left="0" w:right="0" w:firstLine="560"/>
        <w:spacing w:before="450" w:after="450" w:line="312" w:lineRule="auto"/>
      </w:pPr>
      <w:r>
        <w:rPr>
          <w:rFonts w:ascii="宋体" w:hAnsi="宋体" w:eastAsia="宋体" w:cs="宋体"/>
          <w:color w:val="000"/>
          <w:sz w:val="28"/>
          <w:szCs w:val="28"/>
        </w:rPr>
        <w:t xml:space="preserve">加强调研，对接产业、参照职业岗位素质要求，积极组织矿山机电专业实训基地教学指导委员会和本教研室老师共同讨论，进一步完善基于工作过程的课程体系整合与开发，努力探索“校企一体、工学结合”的双主体育人的人才培养模式，由此改革、制订、完善了20xx级人才培养方案。体现了以下基本要求：</w:t>
      </w:r>
    </w:p>
    <w:p>
      <w:pPr>
        <w:ind w:left="0" w:right="0" w:firstLine="560"/>
        <w:spacing w:before="450" w:after="450" w:line="312" w:lineRule="auto"/>
      </w:pPr>
      <w:r>
        <w:rPr>
          <w:rFonts w:ascii="宋体" w:hAnsi="宋体" w:eastAsia="宋体" w:cs="宋体"/>
          <w:color w:val="000"/>
          <w:sz w:val="28"/>
          <w:szCs w:val="28"/>
        </w:rPr>
        <w:t xml:space="preserve">①推行任务驱动、项目进专业、案例进课堂的教学模式改革；②体现课程体系整合与开发；③体现新技术与职业资格要求。</w:t>
      </w:r>
    </w:p>
    <w:p>
      <w:pPr>
        <w:ind w:left="0" w:right="0" w:firstLine="560"/>
        <w:spacing w:before="450" w:after="450" w:line="312" w:lineRule="auto"/>
      </w:pPr>
      <w:r>
        <w:rPr>
          <w:rFonts w:ascii="宋体" w:hAnsi="宋体" w:eastAsia="宋体" w:cs="宋体"/>
          <w:color w:val="000"/>
          <w:sz w:val="28"/>
          <w:szCs w:val="28"/>
        </w:rPr>
        <w:t xml:space="preserve">为扩大专业社会影响，进一步提升专业服务地方经济建设的能力，本学期继续以实训基地为平台，基本完成了以下社会服务工作：</w:t>
      </w:r>
    </w:p>
    <w:p>
      <w:pPr>
        <w:ind w:left="0" w:right="0" w:firstLine="560"/>
        <w:spacing w:before="450" w:after="450" w:line="312" w:lineRule="auto"/>
      </w:pPr>
      <w:r>
        <w:rPr>
          <w:rFonts w:ascii="宋体" w:hAnsi="宋体" w:eastAsia="宋体" w:cs="宋体"/>
          <w:color w:val="000"/>
          <w:sz w:val="28"/>
          <w:szCs w:val="28"/>
        </w:rPr>
        <w:t xml:space="preserve">①积极鼓励教师撰写论文、进行项目式教材开发、参与院内外学术交流活动活跃学术气氛；积极鼓励教师投入科研工作，全体教师共同参入，争取取得更多的省级科研项目与科研课题；</w:t>
      </w:r>
    </w:p>
    <w:p>
      <w:pPr>
        <w:ind w:left="0" w:right="0" w:firstLine="560"/>
        <w:spacing w:before="450" w:after="450" w:line="312" w:lineRule="auto"/>
      </w:pPr>
      <w:r>
        <w:rPr>
          <w:rFonts w:ascii="宋体" w:hAnsi="宋体" w:eastAsia="宋体" w:cs="宋体"/>
          <w:color w:val="000"/>
          <w:sz w:val="28"/>
          <w:szCs w:val="28"/>
        </w:rPr>
        <w:t xml:space="preserve">②进一步引导教师面向行业企业开展技术研究、产品开发、技术推广、技术服务，促进科技成果转化。</w:t>
      </w:r>
    </w:p>
    <w:p>
      <w:pPr>
        <w:ind w:left="0" w:right="0" w:firstLine="560"/>
        <w:spacing w:before="450" w:after="450" w:line="312" w:lineRule="auto"/>
      </w:pPr>
      <w:r>
        <w:rPr>
          <w:rFonts w:ascii="宋体" w:hAnsi="宋体" w:eastAsia="宋体" w:cs="宋体"/>
          <w:color w:val="000"/>
          <w:sz w:val="28"/>
          <w:szCs w:val="28"/>
        </w:rPr>
        <w:t xml:space="preserve">构建以工作流程为导向的理论与实训相互交融的课程体系，按照工学结合的建设思路，基于“教、学、做”合一按功能模块设置建设实训室。围绕学生综合技能培养建设，围绕校企深层次的合作建设；围绕“产、学、研”与“系、企、店”的发展建设。</w:t>
      </w:r>
    </w:p>
    <w:p>
      <w:pPr>
        <w:ind w:left="0" w:right="0" w:firstLine="560"/>
        <w:spacing w:before="450" w:after="450" w:line="312" w:lineRule="auto"/>
      </w:pPr>
      <w:r>
        <w:rPr>
          <w:rFonts w:ascii="宋体" w:hAnsi="宋体" w:eastAsia="宋体" w:cs="宋体"/>
          <w:color w:val="000"/>
          <w:sz w:val="28"/>
          <w:szCs w:val="28"/>
        </w:rPr>
        <w:t xml:space="preserve">主要具体工作：</w:t>
      </w:r>
    </w:p>
    <w:p>
      <w:pPr>
        <w:ind w:left="0" w:right="0" w:firstLine="560"/>
        <w:spacing w:before="450" w:after="450" w:line="312" w:lineRule="auto"/>
      </w:pPr>
      <w:r>
        <w:rPr>
          <w:rFonts w:ascii="宋体" w:hAnsi="宋体" w:eastAsia="宋体" w:cs="宋体"/>
          <w:color w:val="000"/>
          <w:sz w:val="28"/>
          <w:szCs w:val="28"/>
        </w:rPr>
        <w:t xml:space="preserve">①完成了实训基地各种规章制度的建设与初步完善工作；</w:t>
      </w:r>
    </w:p>
    <w:p>
      <w:pPr>
        <w:ind w:left="0" w:right="0" w:firstLine="560"/>
        <w:spacing w:before="450" w:after="450" w:line="312" w:lineRule="auto"/>
      </w:pPr>
      <w:r>
        <w:rPr>
          <w:rFonts w:ascii="宋体" w:hAnsi="宋体" w:eastAsia="宋体" w:cs="宋体"/>
          <w:color w:val="000"/>
          <w:sz w:val="28"/>
          <w:szCs w:val="28"/>
        </w:rPr>
        <w:t xml:space="preserve">②初步完成了工厂供电实训室实训设备的通电调试运行基础工作；③完成了电工实训中心器材室的整理改造工作；④完成了PLC变频器等各实训室的维修维护工作。</w:t>
      </w:r>
    </w:p>
    <w:p>
      <w:pPr>
        <w:ind w:left="0" w:right="0" w:firstLine="560"/>
        <w:spacing w:before="450" w:after="450" w:line="312" w:lineRule="auto"/>
      </w:pPr>
      <w:r>
        <w:rPr>
          <w:rFonts w:ascii="宋体" w:hAnsi="宋体" w:eastAsia="宋体" w:cs="宋体"/>
          <w:color w:val="000"/>
          <w:sz w:val="28"/>
          <w:szCs w:val="28"/>
        </w:rPr>
        <w:t xml:space="preserve">实行新老教师传帮带成效显，老带新效果实。年轻教师无疑是股推动创新的力量，他们有满腹理论知识，而且年青、有活力，肯进取，是学校的希望和未来；然而，这些年青教师特别是新教师，由于初上讲台，缺乏经验，缺乏实践，对教学中的种种并不是十分熟悉，面对教学中出现的一些问题也不知如何解决。与此同时，老教师也需要新思维新知识新方式来充实自己。组成了“一对一”的帮扶对子，通过这样“传、帮、带”的方式，构建新老教师互相学习、共同进步的桥梁，在教学与科研领域形成团结奋进、共同进步的良好氛围。帮助教研室两位新教师顺利通过学校组织的过关课，受到领导的一致好评。</w:t>
      </w:r>
    </w:p>
    <w:p>
      <w:pPr>
        <w:ind w:left="0" w:right="0" w:firstLine="560"/>
        <w:spacing w:before="450" w:after="450" w:line="312" w:lineRule="auto"/>
      </w:pPr>
      <w:r>
        <w:rPr>
          <w:rFonts w:ascii="宋体" w:hAnsi="宋体" w:eastAsia="宋体" w:cs="宋体"/>
          <w:color w:val="000"/>
          <w:sz w:val="28"/>
          <w:szCs w:val="28"/>
        </w:rPr>
        <w:t xml:space="preserve">严格履行教研室各项工作职责，继续开展了教研室集体听课、评课、教学反馈、新技术学习等活动，积极配合院教务、系部进行了日常教学检查；加强了教研室的各项日常教学管理制度建设，特别是实践教学体系、顶岗实习管理制度建设。教研室的日常教学管理工作，基本实现了“一切以稳步提升教学质量为核心”。具体如下：</w:t>
      </w:r>
    </w:p>
    <w:p>
      <w:pPr>
        <w:ind w:left="0" w:right="0" w:firstLine="560"/>
        <w:spacing w:before="450" w:after="450" w:line="312" w:lineRule="auto"/>
      </w:pPr>
      <w:r>
        <w:rPr>
          <w:rFonts w:ascii="宋体" w:hAnsi="宋体" w:eastAsia="宋体" w:cs="宋体"/>
          <w:color w:val="000"/>
          <w:sz w:val="28"/>
          <w:szCs w:val="28"/>
        </w:rPr>
        <w:t xml:space="preserve">1、认真做好期初期末的各项教学检查工作，确保教学工作的顺利进行。</w:t>
      </w:r>
    </w:p>
    <w:p>
      <w:pPr>
        <w:ind w:left="0" w:right="0" w:firstLine="560"/>
        <w:spacing w:before="450" w:after="450" w:line="312" w:lineRule="auto"/>
      </w:pPr>
      <w:r>
        <w:rPr>
          <w:rFonts w:ascii="宋体" w:hAnsi="宋体" w:eastAsia="宋体" w:cs="宋体"/>
          <w:color w:val="000"/>
          <w:sz w:val="28"/>
          <w:szCs w:val="28"/>
        </w:rPr>
        <w:t xml:space="preserve">2、按时召开教研活动，利用教研活动集体探讨解决前一段工作中的问题。认真开展教学研究，研究教学工作规律，探讨教学工作问题，开展教学经验交流，撰写教学论文。</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3、完成了期末的出卷、阅卷及成绩分析工作，并及时了解了学生的学习情况，适当调整改进了教学方法。完成了选修课、强化班、毕业班补考等相关工作。</w:t>
      </w:r>
    </w:p>
    <w:p>
      <w:pPr>
        <w:ind w:left="0" w:right="0" w:firstLine="560"/>
        <w:spacing w:before="450" w:after="450" w:line="312" w:lineRule="auto"/>
      </w:pPr>
      <w:r>
        <w:rPr>
          <w:rFonts w:ascii="宋体" w:hAnsi="宋体" w:eastAsia="宋体" w:cs="宋体"/>
          <w:color w:val="000"/>
          <w:sz w:val="28"/>
          <w:szCs w:val="28"/>
        </w:rPr>
        <w:t xml:space="preserve">4、认真落实矿业工程系教师听课制度，组织教师参与听课，提高质量意识。加强对教学工作的指导，进一步完善教学质量监控体系，及时发现、解决教学过程中出现的问题，督促教师相互学习、全面提高教学质量，加大力度培养新进青年教师，客观地评价教师的教学水平。</w:t>
      </w:r>
    </w:p>
    <w:p>
      <w:pPr>
        <w:ind w:left="0" w:right="0" w:firstLine="560"/>
        <w:spacing w:before="450" w:after="450" w:line="312" w:lineRule="auto"/>
      </w:pPr>
      <w:r>
        <w:rPr>
          <w:rFonts w:ascii="宋体" w:hAnsi="宋体" w:eastAsia="宋体" w:cs="宋体"/>
          <w:color w:val="000"/>
          <w:sz w:val="28"/>
          <w:szCs w:val="28"/>
        </w:rPr>
        <w:t xml:space="preserve">5、结合教师自身所长完成了教学任务的安排；从人才培养方案和教学大纲出发，完成了教材征订工作。</w:t>
      </w:r>
    </w:p>
    <w:p>
      <w:pPr>
        <w:ind w:left="0" w:right="0" w:firstLine="560"/>
        <w:spacing w:before="450" w:after="450" w:line="312" w:lineRule="auto"/>
      </w:pPr>
      <w:r>
        <w:rPr>
          <w:rFonts w:ascii="宋体" w:hAnsi="宋体" w:eastAsia="宋体" w:cs="宋体"/>
          <w:color w:val="000"/>
          <w:sz w:val="28"/>
          <w:szCs w:val="28"/>
        </w:rPr>
        <w:t xml:space="preserve">1、由于年轻教师较多，因此教学团队建设仍然是本教研室的重要工作之一；</w:t>
      </w:r>
    </w:p>
    <w:p>
      <w:pPr>
        <w:ind w:left="0" w:right="0" w:firstLine="560"/>
        <w:spacing w:before="450" w:after="450" w:line="312" w:lineRule="auto"/>
      </w:pPr>
      <w:r>
        <w:rPr>
          <w:rFonts w:ascii="宋体" w:hAnsi="宋体" w:eastAsia="宋体" w:cs="宋体"/>
          <w:color w:val="000"/>
          <w:sz w:val="28"/>
          <w:szCs w:val="28"/>
        </w:rPr>
        <w:t xml:space="preserve">2、缺少高层次、高质量的成果；</w:t>
      </w:r>
    </w:p>
    <w:p>
      <w:pPr>
        <w:ind w:left="0" w:right="0" w:firstLine="560"/>
        <w:spacing w:before="450" w:after="450" w:line="312" w:lineRule="auto"/>
      </w:pPr>
      <w:r>
        <w:rPr>
          <w:rFonts w:ascii="宋体" w:hAnsi="宋体" w:eastAsia="宋体" w:cs="宋体"/>
          <w:color w:val="000"/>
          <w:sz w:val="28"/>
          <w:szCs w:val="28"/>
        </w:rPr>
        <w:t xml:space="preserve">3、实训基地建设虽有了一定成效，但是进展较慢，无法满足专业的发展需要。</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打击矿山偷盗工作总结4</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打击矿山偷盗工作总结5</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打击矿山偷盗工作总结7</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打击矿山偷盗工作总结8</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宋体" w:hAnsi="宋体" w:eastAsia="宋体" w:cs="宋体"/>
          <w:color w:val="000"/>
          <w:sz w:val="28"/>
          <w:szCs w:val="28"/>
        </w:rPr>
        <w:t xml:space="preserve">1、抓标杆培树，引领推进全域绿色矿山建设。坚持点线面结合，抓点带面，实施了绿色矿山标杆示范工程和示范项目，把先行企业打造成示范企业，带动全县绿色矿山建设深入开展。</w:t>
      </w:r>
    </w:p>
    <w:p>
      <w:pPr>
        <w:ind w:left="0" w:right="0" w:firstLine="560"/>
        <w:spacing w:before="450" w:after="450" w:line="312" w:lineRule="auto"/>
      </w:pPr>
      <w:r>
        <w:rPr>
          <w:rFonts w:ascii="宋体" w:hAnsi="宋体" w:eastAsia="宋体" w:cs="宋体"/>
          <w:color w:val="000"/>
          <w:sz w:val="28"/>
          <w:szCs w:val="28"/>
        </w:rPr>
        <w:t xml:space="preserve">2、抓节点创新，探索实践绿色矿业发展新模式。针对我县矿业发展实际，结合历年在矿业发展中的实践，坚持制度创新与模式创新相结合，以创新促成问题的破解，促进绿色矿业发展的实践特色，结合实际建立绿色矿山建设奖励基金制度，结合企业实际，推动企业就“尾矿库占地还田”、“生态复垦”、“尾废综合利用”、“工矿用地产业生态化融合发展”等方面课题进行探究和实践，坚持大处着眼、小处着手，力求在矿业开发和治理过程中有特点、出特色，产生正向的价值影响。</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打击矿山偷盗工作总结9</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打击矿山偷盗工作总结10</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二是认真制定了《xx县重点行业和领域安全处隐患排查治理专项行动实施方案》，以文件的形式明确了工作目标，工作重点，实施步鄹及工作纪律，工作要求，并落实了各个环节的工作人员。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2025-06-19T08:26:03+08:00</dcterms:created>
  <dcterms:modified xsi:type="dcterms:W3CDTF">2025-06-19T08:26:03+08:00</dcterms:modified>
</cp:coreProperties>
</file>

<file path=docProps/custom.xml><?xml version="1.0" encoding="utf-8"?>
<Properties xmlns="http://schemas.openxmlformats.org/officeDocument/2006/custom-properties" xmlns:vt="http://schemas.openxmlformats.org/officeDocument/2006/docPropsVTypes"/>
</file>