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中院督查处工作总结(热门41篇)</w:t>
      </w:r>
      <w:bookmarkEnd w:id="1"/>
    </w:p>
    <w:p>
      <w:pPr>
        <w:jc w:val="center"/>
        <w:spacing w:before="0" w:after="450"/>
      </w:pPr>
      <w:r>
        <w:rPr>
          <w:rFonts w:ascii="Arial" w:hAnsi="Arial" w:eastAsia="Arial" w:cs="Arial"/>
          <w:color w:val="999999"/>
          <w:sz w:val="20"/>
          <w:szCs w:val="20"/>
        </w:rPr>
        <w:t xml:space="preserve">来源：网络  作者：逝水流年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中院督查处工作总结1为加强文商集团各项工作的推进力度，确保管委会、集团、公司的各项决策和工作部署得到有效落实，形成规范、科学、高效的督查工作制度，根据《督查工作制度》和集团《督查督办工作试行办法》，特制定本制度。（一）公司成立督查督办工作领...</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宋体" w:hAnsi="宋体" w:eastAsia="宋体" w:cs="宋体"/>
          <w:color w:val="000"/>
          <w:sz w:val="28"/>
          <w:szCs w:val="28"/>
        </w:rPr>
        <w:t xml:space="preserve">（一）公司成立督查督办工作领导小组，由公司总经理任组长，分管行政人事部的副总经理和分管项目发展部的副总经理任副组长，行政人事部和项目发展部负责人及具体承担此项工作人员为成员。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（二）行政人事部负责文件、会议责成事项以及领导关注的重点工作的督查督办，定期发布督察督办结果并上报；项目发展部负责目标责任及项目有关工作任务的督查督办，定期发布督察督办结果并上报。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（四）管委会、文化集团及公司领导临时交办或关注的的重要事项。</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（四）督查办要摸清工作实情，暴露存在问题，督促提出改进措施，跟进落实情况，及时反馈通报。</w:t>
      </w:r>
    </w:p>
    <w:p>
      <w:pPr>
        <w:ind w:left="0" w:right="0" w:firstLine="560"/>
        <w:spacing w:before="450" w:after="450" w:line="312" w:lineRule="auto"/>
      </w:pPr>
      <w:r>
        <w:rPr>
          <w:rFonts w:ascii="宋体" w:hAnsi="宋体" w:eastAsia="宋体" w:cs="宋体"/>
          <w:color w:val="000"/>
          <w:sz w:val="28"/>
          <w:szCs w:val="28"/>
        </w:rPr>
        <w:t xml:space="preserve">（五）督查办要组织落实上级督办制度，重点关注列入上级督办的事项，对出现的异常情况，要提前预警，提前向上级的办理相关手续。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（一）未按要求的时间、格式上报的，由督查办对部门（子公司）及负责人进行通报。</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中院督查处工作总结2</w:t>
      </w:r>
    </w:p>
    <w:p>
      <w:pPr>
        <w:ind w:left="0" w:right="0" w:firstLine="560"/>
        <w:spacing w:before="450" w:after="450" w:line="312" w:lineRule="auto"/>
      </w:pPr>
      <w:r>
        <w:rPr>
          <w:rFonts w:ascii="宋体" w:hAnsi="宋体" w:eastAsia="宋体" w:cs="宋体"/>
          <w:color w:val="000"/>
          <w:sz w:val="28"/>
          <w:szCs w:val="28"/>
        </w:rPr>
        <w:t xml:space="preserve">**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宋体" w:hAnsi="宋体" w:eastAsia="宋体" w:cs="宋体"/>
          <w:color w:val="000"/>
          <w:sz w:val="28"/>
          <w:szCs w:val="28"/>
        </w:rPr>
        <w:t xml:space="preserve">政务信息督查工作是政府办公室承担的一项重要工作职责，始终贯穿于政府各项工作中，**县政府办公室始终坚持高标准、严要求、重实效的原则，确保政务信息督查工作真正发挥参谋助手作用。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一）加强领导，在狠抓信息编发管理上下功夫。为在办公室形成信息工作人人参与、协调有序、高速运转的工作机制，为领导提供及时、全面、准确的信息，**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政府办公室创办的《政务简报》、《每周情况》，为县领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四是紧贴基层实际。围绕不同时期的社会热点、难点问题，及时反映带有倾向性、敏感性问题的建议性信息，使信息工作成为反映社情民意的重要渠道。针对县城改造、弱势群体帮扶、再就业和信访等工作反映出来的问题，及时编发信息，促进了热点、难点问题的解决，推动了依法治县工作的进程，维护了全县的社会稳定。此外，根据国家新的方针政策，深入调查，撰写了《建设社会主义新农村的思考》、《推进农村基层文化建设的好抓手》等调研文章，为县委、政府领导提供了决策依据。</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中院督查处工作总结3</w:t>
      </w:r>
    </w:p>
    <w:p>
      <w:pPr>
        <w:ind w:left="0" w:right="0" w:firstLine="560"/>
        <w:spacing w:before="450" w:after="450" w:line="312" w:lineRule="auto"/>
      </w:pPr>
      <w:r>
        <w:rPr>
          <w:rFonts w:ascii="宋体" w:hAnsi="宋体" w:eastAsia="宋体" w:cs="宋体"/>
          <w:color w:val="000"/>
          <w:sz w:val="28"/>
          <w:szCs w:val="28"/>
        </w:rPr>
        <w:t xml:space="preserve">镇党委、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府各位领导在督查工作中，经常性地深入工作一线，在围绕督查督办事项检查与指导的同时，及时协助各村各单位解决一些实际困难，对确实存在难度的，及时予以协助支援。推动了党委、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xxx门严肃查处，对个别情节严重的给予党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在督察督办工作中，镇党委、府紧紧围绕每月和每季度重点工作及年度主要经济计划指标，重点抓好以下几个方面工作的督查：一是全镇经济社会发展主要任务完成情况；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中院督查处工作总结4</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w:t>
      </w:r>
    </w:p>
    <w:p>
      <w:pPr>
        <w:ind w:left="0" w:right="0" w:firstLine="560"/>
        <w:spacing w:before="450" w:after="450" w:line="312" w:lineRule="auto"/>
      </w:pPr>
      <w:r>
        <w:rPr>
          <w:rFonts w:ascii="宋体" w:hAnsi="宋体" w:eastAsia="宋体" w:cs="宋体"/>
          <w:color w:val="000"/>
          <w:sz w:val="28"/>
          <w:szCs w:val="28"/>
        </w:rPr>
        <w:t xml:space="preserve">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期，下发《督查通报》X期，撰写督查情况汇报X份。</w:t>
      </w:r>
    </w:p>
    <w:p>
      <w:pPr>
        <w:ind w:left="0" w:right="0" w:firstLine="560"/>
        <w:spacing w:before="450" w:after="450" w:line="312" w:lineRule="auto"/>
      </w:pPr>
      <w:r>
        <w:rPr>
          <w:rFonts w:ascii="宋体" w:hAnsi="宋体" w:eastAsia="宋体" w:cs="宋体"/>
          <w:color w:val="000"/>
          <w:sz w:val="28"/>
          <w:szCs w:val="28"/>
        </w:rPr>
        <w:t xml:space="preserve">二是主动配合领导完善目标管理考核机制。结合杨主任学习西峰区考核经验，对年《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w:t>
      </w:r>
    </w:p>
    <w:p>
      <w:pPr>
        <w:ind w:left="0" w:right="0" w:firstLine="560"/>
        <w:spacing w:before="450" w:after="450" w:line="312" w:lineRule="auto"/>
      </w:pPr>
      <w:r>
        <w:rPr>
          <w:rFonts w:ascii="宋体" w:hAnsi="宋体" w:eastAsia="宋体" w:cs="宋体"/>
          <w:color w:val="000"/>
          <w:sz w:val="28"/>
          <w:szCs w:val="28"/>
        </w:rPr>
        <w:t xml:space="preserve">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w:t>
      </w:r>
    </w:p>
    <w:p>
      <w:pPr>
        <w:ind w:left="0" w:right="0" w:firstLine="560"/>
        <w:spacing w:before="450" w:after="450" w:line="312" w:lineRule="auto"/>
      </w:pPr>
      <w:r>
        <w:rPr>
          <w:rFonts w:ascii="宋体" w:hAnsi="宋体" w:eastAsia="宋体" w:cs="宋体"/>
          <w:color w:val="000"/>
          <w:sz w:val="28"/>
          <w:szCs w:val="28"/>
        </w:rPr>
        <w:t xml:space="preserve">先后组织并参加了蔬菜生产考核、白瓜籽、中药材、金盏菊考核、梯田考核、畜牧产业和小水建设考核等考核活动X次，并组织了设施蔬菜督查、家宅建设督查、前三季度重点工作进展督查。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中院督查处工作总结5</w:t>
      </w:r>
    </w:p>
    <w:p>
      <w:pPr>
        <w:ind w:left="0" w:right="0" w:firstLine="560"/>
        <w:spacing w:before="450" w:after="450" w:line="312" w:lineRule="auto"/>
      </w:pPr>
      <w:r>
        <w:rPr>
          <w:rFonts w:ascii="宋体" w:hAnsi="宋体" w:eastAsia="宋体" w:cs="宋体"/>
          <w:color w:val="000"/>
          <w:sz w:val="28"/>
          <w:szCs w:val="28"/>
        </w:rPr>
        <w:t xml:space="preserve">20xx年，区委督查室在区委、区政府的正确领导下，在区委办和市委督查室的直接指导下，紧紧围绕区委、区政府的中心工作，以高度的政治责任感，认真组织开展督查业务，为推动全区各项工作落实做出了较大的贡献，充分发挥了督查部门的督促、参谋和协调等职能作用。</w:t>
      </w:r>
    </w:p>
    <w:p>
      <w:pPr>
        <w:ind w:left="0" w:right="0" w:firstLine="560"/>
        <w:spacing w:before="450" w:after="450" w:line="312" w:lineRule="auto"/>
      </w:pPr>
      <w:r>
        <w:rPr>
          <w:rFonts w:ascii="宋体" w:hAnsi="宋体" w:eastAsia="宋体" w:cs="宋体"/>
          <w:color w:val="000"/>
          <w:sz w:val="28"/>
          <w:szCs w:val="28"/>
        </w:rPr>
        <w:t xml:space="preserve">一、围绕中心工作，大力开展决策督查，当好全区经济社会发展的“助推器”</w:t>
      </w:r>
    </w:p>
    <w:p>
      <w:pPr>
        <w:ind w:left="0" w:right="0" w:firstLine="560"/>
        <w:spacing w:before="450" w:after="450" w:line="312" w:lineRule="auto"/>
      </w:pPr>
      <w:r>
        <w:rPr>
          <w:rFonts w:ascii="宋体" w:hAnsi="宋体" w:eastAsia="宋体" w:cs="宋体"/>
          <w:color w:val="000"/>
          <w:sz w:val="28"/>
          <w:szCs w:val="28"/>
        </w:rPr>
        <w:t xml:space="preserve">一年来，在决策督查工作中，我们紧紧围绕区委、区政府的中心工作开展，以工作落实为督查的终极目标，督促全区各级部门按时完成所承担的各项工作任务，确保区委、区政府每一项决策都得到落实。全年共围绕财税收入、团购商品房、信访维稳、计划生育、重点项目、工业流动现场会、政府绩效考核等7项中心工作开展决策督查15次，平均每项工作开展2次以上，像财税收入、重点项目等工作每季度都要督查调度一次。</w:t>
      </w:r>
    </w:p>
    <w:p>
      <w:pPr>
        <w:ind w:left="0" w:right="0" w:firstLine="560"/>
        <w:spacing w:before="450" w:after="450" w:line="312" w:lineRule="auto"/>
      </w:pPr>
      <w:r>
        <w:rPr>
          <w:rFonts w:ascii="宋体" w:hAnsi="宋体" w:eastAsia="宋体" w:cs="宋体"/>
          <w:color w:val="000"/>
          <w:sz w:val="28"/>
          <w:szCs w:val="28"/>
        </w:rPr>
        <w:t xml:space="preserve">为抓了区委、区政府决策落实的督查，根据区委经济工作会议的主要精神，分解列出了20xx年决策督查的要点，将经济工作会议精神的落实、财税收入、重点项目建设、信访维稳、计划生育等工作列为决策督查的主要内容。同时，根据每次区委常委（扩大）会议或书记办公会议等形式区委、区政府主要领导明确的工作目标，都列入决策督查。总之，有工作任务，就有督查落实。哪个事情落实最困难，那个事情就有我们督查的声音；哪个地方落实决策最困难，那个地方就有我们督查的身影。今年3月，区委、区政府决定从3月5日至5月31日开展团购商品房工作。全区各乡镇、街道、区直各单位和教育、卫生系统单位共安排团购商品房1695套，任务大、时间也非常紧。同时，还受20xx年团购房没有完全扫尾等因素泊影响，全区许多干部职工对区委、区政府再次组织团购商品房工作有些不同的想法。因此，大多数单位都感到完成团购房任务压力大，有个别的`单位主要领导甚至还有些抵触情绪，消极被动工作，落实交果非常不好。对此，为确保区委、区政府团购商品房这一重大决策的落实，我们就全区各单位团购商品房落实情况开展了一次专题督查，对一些工作任务大、思想认识不清的单位，与其主要领导进行了督查交流。首先是传达区委、区政府主要领导对团购商品房工作的要求，明确了责任追究纪律；其次是宣传解释团购房政策的积极意义以及团工作对促进全区经济社会发展和财政收入的巨大贡献，将他们的思想认识提高到区委、区政府的高度，全区上下形成同心同德、齐心协力的局面；再次是与他们共同研究分析，结合单位实际制定强硬的工作措施，帮助他们树立和增强了攻艰克难的信心。最后，5月31日，全区共完成团购商品房1067套，仅除教育系统因四中住宅小区的筹建延缓和三医院与房地产开发商洽淡不顺的问题影响而导致没有完成任务外，全区各乡镇、街道、区直各单位都全部完成了团购任务，并且还有26个单位超额完成了任务。7月10日至14日，第五届两岸经贸文化论坛在长沙召开，根据省、市委的严格要求，区委将7月6日至16日定为特别防护期，为保证我区期间社会_面稳定，并不对长沙造成信访压力，我们于7月9日至12日，对全区各乡镇、街道、马坪农业开发区、工业园区、三大开发公司和部分区直单位进行了一次督查，督促各单位集中一切精力、集中一切财力抓好各项信访维稳工作措施的落实，确保全区没有发现事件，得到了省、市委的肯定。</w:t>
      </w:r>
    </w:p>
    <w:p>
      <w:pPr>
        <w:ind w:left="0" w:right="0" w:firstLine="560"/>
        <w:spacing w:before="450" w:after="450" w:line="312" w:lineRule="auto"/>
      </w:pPr>
      <w:r>
        <w:rPr>
          <w:rFonts w:ascii="宋体" w:hAnsi="宋体" w:eastAsia="宋体" w:cs="宋体"/>
          <w:color w:val="000"/>
          <w:sz w:val="28"/>
          <w:szCs w:val="28"/>
        </w:rPr>
        <w:t xml:space="preserve">随着督查工作任务的增加，在时间有限、人力有限的情况，完成繁重的督查任务，并达到应有的督查效果；既起到推动工作的作用，又最大规避因督查而带给基层的影响，我们不断创新督查方法，收到了较好效果，赢得了全区各级各部门的认同与赞许。一是集中督查与经常督查相结合。对重点工作，如重点项目建设、财税收入等，我们集中时间集中人员进督查；对日常性工作，如今年全区的各项目标任务完成情况等，不定期随时开展督查调度。二是直接督查和间接督查相结合。对一些重点问题和重点工作，并持续时间较长的，我们直接深入到现场督查一至二次，期间通过不定期的电话等形式进行间接督查。如在团购房和老区政府机关改造拆迁户签约情况督查时，每天都电话督查调度进度情况。三是明查与暗访相结合。对一些易受干忧的问题进行督查时，我们采取不打招呼、不要陪同、直接深入到实地进行督查。如城市环境卫生督查，我们不定期的与区爱卫办直接到社区的背街小巷检查清扫、保洁等情况。四是专职督查与联合督查相结合。我们在充分发挥督查室的专职督查作用，独立开展督查活动的同时，对涉及面广、任务较重的督查项目，我们充分调动区直相关职能部门的作用，组织联合督查，形成整体优势，营造良好的抓落实的环境。五是督查与服务相结合。在督查过程中，我们以诚相待，牢固树立服务意识，上为领导决策搞好督促落实，下为各单位在工作落实中搞好排忧解难，把服务寓于督查之中，找准督查与服务的最佳结合点，实现督查工作的最佳效果。</w:t>
      </w:r>
    </w:p>
    <w:p>
      <w:pPr>
        <w:ind w:left="0" w:right="0" w:firstLine="560"/>
        <w:spacing w:before="450" w:after="450" w:line="312" w:lineRule="auto"/>
      </w:pPr>
      <w:r>
        <w:rPr>
          <w:rFonts w:ascii="宋体" w:hAnsi="宋体" w:eastAsia="宋体" w:cs="宋体"/>
          <w:color w:val="000"/>
          <w:sz w:val="28"/>
          <w:szCs w:val="28"/>
        </w:rPr>
        <w:t xml:space="preserve">在督促检查过程中，我们既加强了解各项工作的进展情况，又注意发现和总结各地、各部门在工作实践中创造的成功经验，并深挖工作中存在的问题与不足，仔细查找问题所在，提升工作效率。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中院督查处工作总结6</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安全生产委员会的具体指导下，深入贯彻落实上级关于安全生产百日督查行动精神，立足于“防大隐患、防大事故”，狠抓安全生产和文明施工管理，全系统的安全生产工作取得了一定成效。百日督查专项行动中，全系统没有发生安全责任事故，安全隐患得到了有效治理，为我区城市建设和管理的健康、持续发展起到了积极的推进作用。</w:t>
      </w:r>
    </w:p>
    <w:p>
      <w:pPr>
        <w:ind w:left="0" w:right="0" w:firstLine="560"/>
        <w:spacing w:before="450" w:after="450" w:line="312" w:lineRule="auto"/>
      </w:pPr>
      <w:r>
        <w:rPr>
          <w:rFonts w:ascii="宋体" w:hAnsi="宋体" w:eastAsia="宋体" w:cs="宋体"/>
          <w:color w:val="000"/>
          <w:sz w:val="28"/>
          <w:szCs w:val="28"/>
        </w:rPr>
        <w:t xml:space="preserve">在建立健全严格的管理制度、奖惩制度、责任事故处理制度等一系列规章制度的同时，我们实行安全责任事故一票否决制，用奖惩制度的落实来进一步强化安全责任意识，以科学合理的管理态度来推进安全生产、文明施工，有力地促进了全系统安全工作的顺利开展，确保了百日督查专项行动扎实有效地开展。</w:t>
      </w:r>
    </w:p>
    <w:p>
      <w:pPr>
        <w:ind w:left="0" w:right="0" w:firstLine="560"/>
        <w:spacing w:before="450" w:after="450" w:line="312" w:lineRule="auto"/>
      </w:pPr>
      <w:r>
        <w:rPr>
          <w:rFonts w:ascii="宋体" w:hAnsi="宋体" w:eastAsia="宋体" w:cs="宋体"/>
          <w:color w:val="000"/>
          <w:sz w:val="28"/>
          <w:szCs w:val="28"/>
        </w:rPr>
        <w:t xml:space="preserve">在开展百日督查专项行动工作中，我局在强化安全生产和文明施工责任意识的基础上，制定了安全事故应急预案，充分调动局机关党支部、纪检组、联合工会等方面的力量，促进各项安全工作措施的落实，切实把安全生产工作抓细抓实抓好，确保全系统无安全责任事故发生。</w:t>
      </w:r>
    </w:p>
    <w:p>
      <w:pPr>
        <w:ind w:left="0" w:right="0" w:firstLine="560"/>
        <w:spacing w:before="450" w:after="450" w:line="312" w:lineRule="auto"/>
      </w:pPr>
      <w:r>
        <w:rPr>
          <w:rFonts w:ascii="宋体" w:hAnsi="宋体" w:eastAsia="宋体" w:cs="宋体"/>
          <w:color w:val="000"/>
          <w:sz w:val="28"/>
          <w:szCs w:val="28"/>
        </w:rPr>
        <w:t xml:space="preserve">为进一步加强城市道路、排水设施管理，杜绝安全责任事故的发生，4月至7月，我局在加大对街巷市政设施日常巡查的基础上，重点在奥运_传递前夕、五一、学校暑假前夕等时间段，采取随机抽查的方式对中心城区区管道路、排水设施进行了全面检查，发现安全隐患，及时整改。维修、更换各类窨井59座（个、次），新设污水井15座，疏挖下水管道万余米，提高了街巷市政设施的完好率，消除了市政设施的安全隐患。</w:t>
      </w:r>
    </w:p>
    <w:p>
      <w:pPr>
        <w:ind w:left="0" w:right="0" w:firstLine="560"/>
        <w:spacing w:before="450" w:after="450" w:line="312" w:lineRule="auto"/>
      </w:pPr>
      <w:r>
        <w:rPr>
          <w:rFonts w:ascii="宋体" w:hAnsi="宋体" w:eastAsia="宋体" w:cs="宋体"/>
          <w:color w:val="000"/>
          <w:sz w:val="28"/>
          <w:szCs w:val="28"/>
        </w:rPr>
        <w:t xml:space="preserve">为保证施工安全，我们在组织施工过程中，严格实行跟班管理，加大对施工人员安全意识的教育，及时解决施工难题，化解施工风险，确保了施工安全。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中院督查处工作总结7</w:t>
      </w:r>
    </w:p>
    <w:p>
      <w:pPr>
        <w:ind w:left="0" w:right="0" w:firstLine="560"/>
        <w:spacing w:before="450" w:after="450" w:line="312" w:lineRule="auto"/>
      </w:pPr>
      <w:r>
        <w:rPr>
          <w:rFonts w:ascii="宋体" w:hAnsi="宋体" w:eastAsia="宋体" w:cs="宋体"/>
          <w:color w:val="000"/>
          <w:sz w:val="28"/>
          <w:szCs w:val="28"/>
        </w:rPr>
        <w:t xml:space="preserve">XX年，**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四是实行三次督查制度。 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中院督查处工作总结8</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制度落实情况进行了督察。在督察过程中发现：个别公司虽有制度，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w:t>
      </w:r>
    </w:p>
    <w:p>
      <w:pPr>
        <w:ind w:left="0" w:right="0" w:firstLine="560"/>
        <w:spacing w:before="450" w:after="450" w:line="312" w:lineRule="auto"/>
      </w:pPr>
      <w:r>
        <w:rPr>
          <w:rFonts w:ascii="宋体" w:hAnsi="宋体" w:eastAsia="宋体" w:cs="宋体"/>
          <w:color w:val="000"/>
          <w:sz w:val="28"/>
          <w:szCs w:val="28"/>
        </w:rPr>
        <w:t xml:space="preserve">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中院督查处工作总结9</w:t>
      </w:r>
    </w:p>
    <w:p>
      <w:pPr>
        <w:ind w:left="0" w:right="0" w:firstLine="560"/>
        <w:spacing w:before="450" w:after="450" w:line="312" w:lineRule="auto"/>
      </w:pPr>
      <w:r>
        <w:rPr>
          <w:rFonts w:ascii="宋体" w:hAnsi="宋体" w:eastAsia="宋体" w:cs="宋体"/>
          <w:color w:val="000"/>
          <w:sz w:val="28"/>
          <w:szCs w:val="28"/>
        </w:rPr>
        <w:t xml:space="preserve">(一) 党政领导责任落实较好。各县市区党政领导严格贯彻落实《_中央、_关于实施全面两孩政策改革完善计划生育服务管理的决定》(中发〔20xx〕40号)和《_中央办公厅_办公厅印发〈关于坚持和完善计划生育目标管理责任制的意见〉的通知》(厅字〔20xx〕13号)，强化领导，落实责任。一是兑现奖惩措施。各县市区根据20xx年计生工作考评结果，奖励先进，对实行“黄牌警告”、“一票否决”的乡镇、村严格处罚到位。宜章县创新计划生育约谈机制，出台了《宜章县计划生育工作约谈制度》，将乡镇、县直计生综治部门一把手及分管领导，纳入约谈和专项约谈对象，并纳入年度综合绩效考评。二是落实经费保障。各级均按照省市要求足额预算20xx年度计划生育事业经费。北湖区20xx年人口计生事业经费预算比去年人均提高1元;资兴市预拨村直报工作经费50万元，最终据实拨付，“两非”办案工作经费20万元列入财政预算;临武县安排30万元用于计划生育户外宣传橱窗建设，安排90万元用于村直报建设。三是推进机构改革。苏仙区、资兴市、宜章县、永兴县、临武县、汝城县、安仁县下发了三定方案，成立卫生计生综合监督执法局和妇幼保健计划生育服务中心，并正式挂牌，人员整合到位;苏仙区、资兴市、桂阳县、宜章县、永兴县、临武县、汝城县明确将卫生计生办作为乡镇的内设机构。</w:t>
      </w:r>
    </w:p>
    <w:p>
      <w:pPr>
        <w:ind w:left="0" w:right="0" w:firstLine="560"/>
        <w:spacing w:before="450" w:after="450" w:line="312" w:lineRule="auto"/>
      </w:pPr>
      <w:r>
        <w:rPr>
          <w:rFonts w:ascii="宋体" w:hAnsi="宋体" w:eastAsia="宋体" w:cs="宋体"/>
          <w:color w:val="000"/>
          <w:sz w:val="28"/>
          <w:szCs w:val="28"/>
        </w:rPr>
        <w:t xml:space="preserve">(二)计生政策宣传形式多样。各县市区结合本地实际采取多种方式及时宣传计划生育新的法律法规政策。一是加强对领导干部的政策宣传。一方面，各地都将计划生育政策法规纳入县、乡两级党委中心组学习内容。资兴市、永兴县、苏仙区、临武县等地分别邀请省卫生计生委相关专家为中心组学习做新形势下计划生育工作专题讲座。另一方面，各县市区党校都将计划生育政策学习纳入了主体班课程学习。二是开展多种形式的宣传活动。各地结合“”协会日、“五下乡”等活动开展专项宣传，印发了大量的宣传资料。北湖区在《今日北湖》上开设宣传专栏两期宣传计生政策法规;安仁县在安仁电视台开展《卫计新风尚》栏目，播报卫计新资讯，宣传计生新政策。三是制作固定宣传版面。各地及时清理户外宣传标语，更新宣传版面。资兴市融合新的卫生计生政策、科普知识，统一设计了7块市级、5块乡级、2块村级宣传版面;宜章县在人口密集区或主要交通要道安装了高规格宣传版;临武县更新省道金江镇至楚江路段、临武三中至高速路口公路两边电线杆计划生育宣传牌;汝城县在全县范围内全面更新县乡村计划生育宣传标语;永兴县在县乡主要交通干道设立25块大型广告宣传墙，各乡镇与对口联系乡镇计生工作的单位联合打造乡镇宣传一条路。</w:t>
      </w:r>
    </w:p>
    <w:p>
      <w:pPr>
        <w:ind w:left="0" w:right="0" w:firstLine="560"/>
        <w:spacing w:before="450" w:after="450" w:line="312" w:lineRule="auto"/>
      </w:pPr>
      <w:r>
        <w:rPr>
          <w:rFonts w:ascii="宋体" w:hAnsi="宋体" w:eastAsia="宋体" w:cs="宋体"/>
          <w:color w:val="000"/>
          <w:sz w:val="28"/>
          <w:szCs w:val="28"/>
        </w:rPr>
        <w:t xml:space="preserve">(三)星级示范创建有序开展。各县市区均能够把计划生育星级示范村(居)创建工作作为夯实基层基础的一项重要抓手，对创建工作进行及时安排部署。部分县市区星级示范村(居)创建活动方案在门槛指标的确定、创建的重点、督查的方式等方面既各具特色，又切合实情。xx县已经开展了专项督查，下发了整改通报，桂东县对整改不到位的创建村实行“一票否决”。</w:t>
      </w:r>
    </w:p>
    <w:p>
      <w:pPr>
        <w:ind w:left="0" w:right="0" w:firstLine="560"/>
        <w:spacing w:before="450" w:after="450" w:line="312" w:lineRule="auto"/>
      </w:pPr>
      <w:r>
        <w:rPr>
          <w:rFonts w:ascii="宋体" w:hAnsi="宋体" w:eastAsia="宋体" w:cs="宋体"/>
          <w:color w:val="000"/>
          <w:sz w:val="28"/>
          <w:szCs w:val="28"/>
        </w:rPr>
        <w:t xml:space="preserve">(二)整治“两非”工作形势严峻。部分县市区整治“两非”工作宣传氛围不浓厚、部门配合不到位、治理出生人口性别比偏高问题力度不大。截止6底，全市38例任务，只完成3例，完成率只有8%，各县市区除资兴市1例、宜章县2例之外，其余县市区尚无一例查处到位。</w:t>
      </w:r>
    </w:p>
    <w:p>
      <w:pPr>
        <w:ind w:left="0" w:right="0" w:firstLine="560"/>
        <w:spacing w:before="450" w:after="450" w:line="312" w:lineRule="auto"/>
      </w:pPr>
      <w:r>
        <w:rPr>
          <w:rFonts w:ascii="宋体" w:hAnsi="宋体" w:eastAsia="宋体" w:cs="宋体"/>
          <w:color w:val="000"/>
          <w:sz w:val="28"/>
          <w:szCs w:val="28"/>
        </w:rPr>
        <w:t xml:space="preserve">(三)社会抚养费征收滑坡明显。受机构改革、计生政策调整等因素影响，部分县市区社会抚养费征缴困难，各县市区社会抚养费征收到位率均大幅下滑。所查11个县市区13个乡镇，社会抚养费结案率绝大部分为0。</w:t>
      </w:r>
    </w:p>
    <w:p>
      <w:pPr>
        <w:ind w:left="0" w:right="0" w:firstLine="560"/>
        <w:spacing w:before="450" w:after="450" w:line="312" w:lineRule="auto"/>
      </w:pPr>
      <w:r>
        <w:rPr>
          <w:rFonts w:ascii="宋体" w:hAnsi="宋体" w:eastAsia="宋体" w:cs="宋体"/>
          <w:color w:val="000"/>
          <w:sz w:val="28"/>
          <w:szCs w:val="28"/>
        </w:rPr>
        <w:t xml:space="preserve">(四)“星级示范”创建不够扎实。有的地方对星级示范村创建的思想观念没有根本转变，存在应付现象，创建工作停留在表面上。北湖区、苏仙区星级示范村创建未开展督查;资兴市三都镇星级示范村创建活动还未正式开展;汝城县部分乡镇星级示范村部署安排不细致，督查通报整改内容不详实;临武县武水镇督查问题不具体、问题雷同，工作流于表面。</w:t>
      </w:r>
    </w:p>
    <w:p>
      <w:pPr>
        <w:ind w:left="0" w:right="0" w:firstLine="560"/>
        <w:spacing w:before="450" w:after="450" w:line="312" w:lineRule="auto"/>
      </w:pPr>
      <w:r>
        <w:rPr>
          <w:rFonts w:ascii="宋体" w:hAnsi="宋体" w:eastAsia="宋体" w:cs="宋体"/>
          <w:color w:val="000"/>
          <w:sz w:val="28"/>
          <w:szCs w:val="28"/>
        </w:rPr>
        <w:t xml:space="preserve">(一)进一步强化领导责任。要落实各级党委政府计生工作职责，党政主要领导亲自抓、负总责的责任。各级党政主要领导和分管领导近期要对计划生育工作进行一次专题调研，切实解决计生工作的突出问题。要认真落实计生工作目标管理责任制和“一票否决”制，严格责任追究，加大督导力度，传导工作压力。要加快推进机构改革进度，注重优化资源配置，优化队伍结构，优化职能设置，做到资源整合、人员融合、工作配合。</w:t>
      </w:r>
    </w:p>
    <w:p>
      <w:pPr>
        <w:ind w:left="0" w:right="0" w:firstLine="560"/>
        <w:spacing w:before="450" w:after="450" w:line="312" w:lineRule="auto"/>
      </w:pPr>
      <w:r>
        <w:rPr>
          <w:rFonts w:ascii="宋体" w:hAnsi="宋体" w:eastAsia="宋体" w:cs="宋体"/>
          <w:color w:val="000"/>
          <w:sz w:val="28"/>
          <w:szCs w:val="28"/>
        </w:rPr>
        <w:t xml:space="preserve">(二)进一步夯实基层基础。切实抓好“星级示范”创建活动，着重抓好各级示范村的评定和上报工作，进一步夯实村级基础，落实村组计生责任。要围绕新的生育政策、法律法规、生殖健康、奖励扶助等内容开展全方位的计划生育宣传教育培训，营造计划生育工作浓厚氛围，引导群众树立科学的生育观念。</w:t>
      </w:r>
    </w:p>
    <w:p>
      <w:pPr>
        <w:ind w:left="0" w:right="0" w:firstLine="560"/>
        <w:spacing w:before="450" w:after="450" w:line="312" w:lineRule="auto"/>
      </w:pPr>
      <w:r>
        <w:rPr>
          <w:rFonts w:ascii="宋体" w:hAnsi="宋体" w:eastAsia="宋体" w:cs="宋体"/>
          <w:color w:val="000"/>
          <w:sz w:val="28"/>
          <w:szCs w:val="28"/>
        </w:rPr>
        <w:t xml:space="preserve">(三)进一步严格依法管理。加大依法征收社会抚养费力度，各县市区要集中开展一次社会抚养费征收行动，对一些典型违法生育案件依法进行强制征收，形成社会抚养费征收高压态势。完善日常孕情监控措施，加强区域协作和部门协同，集中整治“两非”，确保按时完成全年任务。加强流动人口信息采集应用，推进流动人口公共服务均等化。全面落实计划生育奖扶政策，认真贯彻郴政办发〔20xx〕25号文件精神，突出落实好“失独”家庭、计生特困家庭等计生特殊家庭扶助的各项政策。</w:t>
      </w:r>
    </w:p>
    <w:p>
      <w:pPr>
        <w:ind w:left="0" w:right="0" w:firstLine="560"/>
        <w:spacing w:before="450" w:after="450" w:line="312" w:lineRule="auto"/>
      </w:pPr>
      <w:r>
        <w:rPr>
          <w:rFonts w:ascii="宋体" w:hAnsi="宋体" w:eastAsia="宋体" w:cs="宋体"/>
          <w:color w:val="000"/>
          <w:sz w:val="28"/>
          <w:szCs w:val="28"/>
        </w:rPr>
        <w:t xml:space="preserve">(四)进一步做好迎检准备。要重点做好定性资料的上报和迎接年度计划生育综合检查、数据核查等工作。要以考核方案为纲领，查漏补缺。加强定性资料上报，即时督促指导市、县两级计生综治部门完善上报资料和考核各项工作;加强有关数据分析，特别是认真比对本地的工作数据与省里数据的情况，发现问题及时提出指导意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中院督查处工作总结10</w:t>
      </w:r>
    </w:p>
    <w:p>
      <w:pPr>
        <w:ind w:left="0" w:right="0" w:firstLine="560"/>
        <w:spacing w:before="450" w:after="450" w:line="312" w:lineRule="auto"/>
      </w:pPr>
      <w:r>
        <w:rPr>
          <w:rFonts w:ascii="宋体" w:hAnsi="宋体" w:eastAsia="宋体" w:cs="宋体"/>
          <w:color w:val="000"/>
          <w:sz w:val="28"/>
          <w:szCs w:val="28"/>
        </w:rPr>
        <w:t xml:space="preserve">各乡镇人民政府：</w:t>
      </w:r>
    </w:p>
    <w:p>
      <w:pPr>
        <w:ind w:left="0" w:right="0" w:firstLine="560"/>
        <w:spacing w:before="450" w:after="450" w:line="312" w:lineRule="auto"/>
      </w:pPr>
      <w:r>
        <w:rPr>
          <w:rFonts w:ascii="宋体" w:hAnsi="宋体" w:eastAsia="宋体" w:cs="宋体"/>
          <w:color w:val="000"/>
          <w:sz w:val="28"/>
          <w:szCs w:val="28"/>
        </w:rPr>
        <w:t xml:space="preserve">根据县政府安排，11月8日至12日，县民政局组成两个工作组，对各乡镇农村低保提标、第七次村民委员会换届选举、民政专项资金管理、农村五保集中供养以及20xx年民政工作目标管理责任指标的完成情况进行了督查，乡镇工作督查情况。现将督查情况通报如下：</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从督查的情况来看，全县当前重点民政工作进展较为顺利，各项工作正在有序推进。</w:t>
      </w:r>
    </w:p>
    <w:p>
      <w:pPr>
        <w:ind w:left="0" w:right="0" w:firstLine="560"/>
        <w:spacing w:before="450" w:after="450" w:line="312" w:lineRule="auto"/>
      </w:pPr>
      <w:r>
        <w:rPr>
          <w:rFonts w:ascii="宋体" w:hAnsi="宋体" w:eastAsia="宋体" w:cs="宋体"/>
          <w:color w:val="000"/>
          <w:sz w:val="28"/>
          <w:szCs w:val="28"/>
        </w:rPr>
        <w:t xml:space="preserve">农村低保提标工作稳步开展。10月23日全县农村低保提标工作会议后，各乡镇按照县上的统一部署和《陇西县农村低保提标工作实施方案》的工作要求，积极稳妥地推进农村低保提标工作，各乡镇结合实际制定了工作方案，并召开了专题会议进行了具体安排，目前已基本完成宣传培训、入户核查、民主评议、一、二榜公示等阶段的工作。整体来看，等乡镇提标工作组织管理有序，工作措施扎实有效，尤其是乡、村两级软件健全规范，乡镇民政工作站统一印制了村级软件资料样本，指导各村建立健全档案资料，村级民主评议、村务公开、村委会记录全面翔实。双泉乡还印制了民主推荐表，分发到户，由各农户对所有已保或应保未保对象进行推荐，重新核定农村低保对象的保障资格，大大提升了农村低保工作的透明度，扩大了群众的知情权和参与权，农村低保“应保尽保、应退尽退”的工作机制得到了有力落实。</w:t>
      </w:r>
    </w:p>
    <w:p>
      <w:pPr>
        <w:ind w:left="0" w:right="0" w:firstLine="560"/>
        <w:spacing w:before="450" w:after="450" w:line="312" w:lineRule="auto"/>
      </w:pPr>
      <w:r>
        <w:rPr>
          <w:rFonts w:ascii="宋体" w:hAnsi="宋体" w:eastAsia="宋体" w:cs="宋体"/>
          <w:color w:val="000"/>
          <w:sz w:val="28"/>
          <w:szCs w:val="28"/>
        </w:rPr>
        <w:t xml:space="preserve">第七次村民委员会换届选举工作依法有序进行。10月29日全县第七次村民委员会换届选举工作动员大会后，各乡镇高度重视，把村委会换届选举工作列入重要议事日程，精心组织实施，及时成立换届选举工作领导小组，制定了具体的实施方案和工作计划，重点对各阶段的工作任务进行细化安排，并专题召开了换届选举大会，就换届选举工作进行广泛积极地动员培训。目前，各乡镇已基本完成宣传动员、培训准备阶段的工作。</w:t>
      </w:r>
    </w:p>
    <w:p>
      <w:pPr>
        <w:ind w:left="0" w:right="0" w:firstLine="560"/>
        <w:spacing w:before="450" w:after="450" w:line="312" w:lineRule="auto"/>
      </w:pPr>
      <w:r>
        <w:rPr>
          <w:rFonts w:ascii="宋体" w:hAnsi="宋体" w:eastAsia="宋体" w:cs="宋体"/>
          <w:color w:val="000"/>
          <w:sz w:val="28"/>
          <w:szCs w:val="28"/>
        </w:rPr>
        <w:t xml:space="preserve">民政专项资金管理规范运行。目前，各乡镇民政资金的管理和使用都能够按照省市县有关规定做到专款专用，封闭运行，未出现截留、挪用、克扣等违规违纪问题，但是各类资金的发放进度不平衡，不同程度存在滞发现象。</w:t>
      </w:r>
    </w:p>
    <w:p>
      <w:pPr>
        <w:ind w:left="0" w:right="0" w:firstLine="560"/>
        <w:spacing w:before="450" w:after="450" w:line="312" w:lineRule="auto"/>
      </w:pPr>
      <w:r>
        <w:rPr>
          <w:rFonts w:ascii="宋体" w:hAnsi="宋体" w:eastAsia="宋体" w:cs="宋体"/>
          <w:color w:val="000"/>
          <w:sz w:val="28"/>
          <w:szCs w:val="28"/>
        </w:rPr>
        <w:t xml:space="preserve">农村五保集中供养工作运行正常。目前，全县6所农村敬老院和五保家园都已启动运行，有牌子、有制度、有固定的工作人员，五保集中供养工作初见成效。供养人数为：文峰镇6名，菜子镇16名，通安驿镇7名，云田镇5名，和平乡8名，渭阳乡9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目前，全县民政工作还存在不少突出问题，主要表现在：</w:t>
      </w:r>
    </w:p>
    <w:p>
      <w:pPr>
        <w:ind w:left="0" w:right="0" w:firstLine="560"/>
        <w:spacing w:before="450" w:after="450" w:line="312" w:lineRule="auto"/>
      </w:pPr>
      <w:r>
        <w:rPr>
          <w:rFonts w:ascii="宋体" w:hAnsi="宋体" w:eastAsia="宋体" w:cs="宋体"/>
          <w:color w:val="000"/>
          <w:sz w:val="28"/>
          <w:szCs w:val="28"/>
        </w:rPr>
        <w:t xml:space="preserve">1、政策宣传不到位。让广大群众明白政策，提高群众知情率和参与率，是农村低保提标工作能否有效落实的关键所在。但各乡镇政策宣传不全面、不深入，有的仅局限于乡镇、村、组三级干部知晓，广大群众对农村低保提标政策不了解、不知情。甚至有些乡镇、村、组干部也不能完整地理解提标政策，导致执行政策有偏差，整体工作处于被动应付的局面。</w:t>
      </w:r>
    </w:p>
    <w:p>
      <w:pPr>
        <w:ind w:left="0" w:right="0" w:firstLine="560"/>
        <w:spacing w:before="450" w:after="450" w:line="312" w:lineRule="auto"/>
      </w:pPr>
      <w:r>
        <w:rPr>
          <w:rFonts w:ascii="宋体" w:hAnsi="宋体" w:eastAsia="宋体" w:cs="宋体"/>
          <w:color w:val="000"/>
          <w:sz w:val="28"/>
          <w:szCs w:val="28"/>
        </w:rPr>
        <w:t xml:space="preserve">2、工作程序不规范。个别乡镇为了加快工作进度、减轻工作负担，提标扩面工作没有严格按照《实施方案》规定的程序操作，工作进度随意性大。主要表现在三个方面：民主评议是农村低保提标工作的关键环节，《实施方案》明确要求：要认真组织实施好“三级民主评议”工作，即以村民小组为单位的村民评议、以村委会组织的村级民主评议小组评议和以民政站组织的乡镇民主评议工作。并重点做好对已保对象困难程度排序进行评议、对保障对象的准确性进行评议、对新提标对象补助标准合理性进行评议的“三项评议”。但是在督查走访中发现，多数乡镇没有召开村民小组为单位的村民代表评议会议，而是以村为单位召开村委会会议或直接由驻村干部和村组少数干部决定农村低保对象类别和补助档次，工作不公开、不透明，导致提标对象不准确，补差不合理，工作汇报《乡镇工作督查情况》。即使有些村组农村低保提标对象类别划分准确，但因群众不知晓，对提标对象产生的程序不清楚，仍对提标工作有意见、有怨言。检查中发现，虽然多数乡镇提标工作中大都执行了张榜公示制度，但大部分乡镇只是走了过场，公示的地点不够醒目，公示的内容不够规范和全面，公示的有效时间不能保证，以致群众对本村、组的提标对象不知道或不了解，无法形成有效监督。档案资料是反映我们提标工作是否落实的一项重要依据，从这次督查来看，大部分乡镇的村民民主评议记录、村委会会议记录、村务公开记录等软件资料的记录不够规范和全面，不能够如实反映提标工作的全过程。分乡镇看，、、、的村级软件资料做得比较细致，而、、存在问题较多，村级“三种”记录普遍较为简单，记录内容不够详细，不能如实反映阶段性工作的落实情况。尤其是文峰镇，各类记录时间逻辑混乱，且内容空洞、简单，基本反映出提标工作只是在闭门造车，没有落实在具体工作中。</w:t>
      </w:r>
    </w:p>
    <w:p>
      <w:pPr>
        <w:ind w:left="0" w:right="0" w:firstLine="560"/>
        <w:spacing w:before="450" w:after="450" w:line="312" w:lineRule="auto"/>
      </w:pPr>
      <w:r>
        <w:rPr>
          <w:rFonts w:ascii="宋体" w:hAnsi="宋体" w:eastAsia="宋体" w:cs="宋体"/>
          <w:color w:val="000"/>
          <w:sz w:val="28"/>
          <w:szCs w:val="28"/>
        </w:rPr>
        <w:t xml:space="preserve">各乡镇各类民政专项资金到户率极不平衡，普遍存在拖欠情况，资金到乡镇后少则一个月，多则几个月才能发放出去，救助保障资金未起到应急解困作用，违反了民政资金的管理使用规定。除、、、、、、、8乡镇各类资金的平均到户率在90%以上外，其余乡镇不同程度存在资金欠发问题，在督查中未见到福星镇资金发放花名册。特别是新批农村低保对象1-6月份农村低保金和全县7-9月份农村低保资金，除上述发放较好的8乡镇外，普遍存在欠发迟发现象。尤为突出的有、新批农村低保对象1-6月份农村低保金，7-9月份农村低保资金至检查之日还未造册;、、虽已造册但还未发放;新增低保对象1-6月份保障金到户率仅为5%;、、7-9月份农村低保资金发放率也在30%以下。同时，个别乡镇民政资金管理不规范，主要是资金账务记载不健全，记账时间滞后，民政助理员对各类资金的概念模糊，帐务归类建档不清。如乡，由于民政工作站人员调整，民政资金账务没有交接清楚，20xx年的账务记载基本空白，造成大部分待发资金滞留，没有发放到位，各类资金发放花名册未能分类建立，缺失现象严重;由于民政工作站人员调整，账务记载不规范、不具体、不细致，专项资金账务没有做到归类建档。</w:t>
      </w:r>
    </w:p>
    <w:p>
      <w:pPr>
        <w:ind w:left="0" w:right="0" w:firstLine="560"/>
        <w:spacing w:before="450" w:after="450" w:line="312" w:lineRule="auto"/>
      </w:pPr>
      <w:r>
        <w:rPr>
          <w:rFonts w:ascii="宋体" w:hAnsi="宋体" w:eastAsia="宋体" w:cs="宋体"/>
          <w:color w:val="000"/>
          <w:sz w:val="28"/>
          <w:szCs w:val="28"/>
        </w:rPr>
        <w:t xml:space="preserve">全面启动农村敬老院和五保家园，实现五保集中供养率达到10%，是20xx年市委、市政府确定为民办的10件实事之一，也是今年市、县目标管理考核的一项重要指标。今年，县上为6所敬老院和五保家园的启动给予了全面的资金保障。但目前除菜子镇敬老院按设置床位100%的入住外，文峰、通安驿、和平、云田、渭阳5乡镇均未按设置床位入住，入住率偏低。</w:t>
      </w:r>
    </w:p>
    <w:p>
      <w:pPr>
        <w:ind w:left="0" w:right="0" w:firstLine="560"/>
        <w:spacing w:before="450" w:after="450" w:line="312" w:lineRule="auto"/>
      </w:pPr>
      <w:r>
        <w:rPr>
          <w:rFonts w:ascii="宋体" w:hAnsi="宋体" w:eastAsia="宋体" w:cs="宋体"/>
          <w:color w:val="000"/>
          <w:sz w:val="28"/>
          <w:szCs w:val="28"/>
        </w:rPr>
        <w:t xml:space="preserve">三、下阶段工作要求</w:t>
      </w:r>
    </w:p>
    <w:p>
      <w:pPr>
        <w:ind w:left="0" w:right="0" w:firstLine="560"/>
        <w:spacing w:before="450" w:after="450" w:line="312" w:lineRule="auto"/>
      </w:pPr>
      <w:r>
        <w:rPr>
          <w:rFonts w:ascii="宋体" w:hAnsi="宋体" w:eastAsia="宋体" w:cs="宋体"/>
          <w:color w:val="000"/>
          <w:sz w:val="28"/>
          <w:szCs w:val="28"/>
        </w:rPr>
        <w:t xml:space="preserve">“提高城市、农村低保标准和补助水平”是今年省委、省政府确定为民办的14件实事之一，各乡镇要把提标工作作为当前民政工作的重中之重，进一步加强对本乡镇提标工作的组织领导，狠抓各项工作任务的落实，确保提标工作取得实效。要将县上印制的《二○一○年农村低保提标政策宣传提纲》全面发放到户，同时各乡镇要自行印制部分提标政策海报在每个村民小组群众聚集的场所张贴，让老百姓了解政策、掌握政策，有效监督农村低保工作。尤其是“三级民主评议”、张榜公示制度不到位的乡镇、村、组要进行补课，提高群众的参与度，保证提标工作公开、公平、公正;同时，要进一步完善各类档案资料，村民民主评议记录、村委会会议记录、村务公开记录和乡镇民主评议记录、乡镇政府会议记录、乡镇民政站政务公开等软件资料必须齐全，信息记载要清楚、详细。县上要求，各乡镇提标数据于11月20日前上报县民政局，截至目前，除和平乡外，其余乡镇均没有按时报送，影响全县工作进展。请各乡镇在保质保量的前提下加快工作进度，及时上报提标数据。提标工作完成后，县上将组织人员逐乡镇进行整体检查验收，并对提标工作不力，群众意见大、反映问题多的乡镇限期整改，全县通报。</w:t>
      </w:r>
    </w:p>
    <w:p>
      <w:pPr>
        <w:ind w:left="0" w:right="0" w:firstLine="560"/>
        <w:spacing w:before="450" w:after="450" w:line="312" w:lineRule="auto"/>
      </w:pPr>
      <w:r>
        <w:rPr>
          <w:rFonts w:ascii="宋体" w:hAnsi="宋体" w:eastAsia="宋体" w:cs="宋体"/>
          <w:color w:val="000"/>
          <w:sz w:val="28"/>
          <w:szCs w:val="28"/>
        </w:rPr>
        <w:t xml:space="preserve">村民委员会换届选举工作是当前农村政治生活中的一件大事。按照《实施方案》从11月21日起，即将进入依法选举阶段，各乡镇要认真安排部署，精心组织实施，确保这一工作顺利进行。要大力营造舆论氛围，采取广播、张贴宣传单、悬挂横幅等多种形式，开展好宣传工作，让换届选举工作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中院督查处工作总结11</w:t>
      </w:r>
    </w:p>
    <w:p>
      <w:pPr>
        <w:ind w:left="0" w:right="0" w:firstLine="560"/>
        <w:spacing w:before="450" w:after="450" w:line="312" w:lineRule="auto"/>
      </w:pPr>
      <w:r>
        <w:rPr>
          <w:rFonts w:ascii="宋体" w:hAnsi="宋体" w:eastAsia="宋体" w:cs="宋体"/>
          <w:color w:val="000"/>
          <w:sz w:val="28"/>
          <w:szCs w:val="28"/>
        </w:rPr>
        <w:t xml:space="preserve">今年以来，_xx县委xx县人民政府督查室紧紧抓住优质服务竞赛这个契机，严格按照省、市、县优质服务竞赛标准和要求，进一步强化督查工作职能、保障，创新服务方式，优化服务质量，有效地促进、推动了督查工作。主要实现了四个新的突破：</w:t>
      </w:r>
    </w:p>
    <w:p>
      <w:pPr>
        <w:ind w:left="0" w:right="0" w:firstLine="560"/>
        <w:spacing w:before="450" w:after="450" w:line="312" w:lineRule="auto"/>
      </w:pPr>
      <w:r>
        <w:rPr>
          <w:rFonts w:ascii="宋体" w:hAnsi="宋体" w:eastAsia="宋体" w:cs="宋体"/>
          <w:color w:val="000"/>
          <w:sz w:val="28"/>
          <w:szCs w:val="28"/>
        </w:rPr>
        <w:t xml:space="preserve">一是领导重视，强化组织保障。</w:t>
      </w:r>
    </w:p>
    <w:p>
      <w:pPr>
        <w:ind w:left="0" w:right="0" w:firstLine="560"/>
        <w:spacing w:before="450" w:after="450" w:line="312" w:lineRule="auto"/>
      </w:pPr>
      <w:r>
        <w:rPr>
          <w:rFonts w:ascii="宋体" w:hAnsi="宋体" w:eastAsia="宋体" w:cs="宋体"/>
          <w:color w:val="000"/>
          <w:sz w:val="28"/>
          <w:szCs w:val="28"/>
        </w:rPr>
        <w:t xml:space="preserve">今年，县委成立了高规格的督查工作领导小组，县委书记任组长，县委副书记、县长任副组长，其他县委常委、副县长任成员，县委副书记分管督查工作。年初，县委常委召开专题会议，听取XX年度督查工作情况汇报，研究、部署XX年全县督查工作，县委向全县各乡镇和县直局以上单位下发了《_xx县委xx县人民政府XX年督查工作要点》（双委〔XX〕20号文件），将全年督查重点确定为8件实事、安全生产、“十个年”活动、稳定工作、解决困难群众生产生活问题、安全生产、优化经济发展环境督查等九大项督查活动，凡未列入督查工作要点的督查任务，一律不准进行，否则将追究擅自开展督查的单位一把手的责任。今年，县委常委会议5次研究督查工作，听取督查情况汇报，为督查室增加工作人员，增拨20万元经费，添置了摄像、录音等设备，添置了一辆小车。同时，整合县委、政府督查力量，将原县委督查室明确为县委政府督查室，政府不设单独的督查室，赋予了县委政府督查室组织协调、情况调查、工作通报、问题处理、干部奖惩建议及责成限期整改等权力。同时，经县委研究决定，全县“十个年”活动领导小组办公室、全县干部作风整顿领导小组办公室、全县党政办公室系统优质服务竞赛活动领导小组办公室、全县三个文明绩效考核办公室设在县委政府督查室，由县委政府督查室负责这些工作的组织调度、综合协调、督查考核等，县委政府督查室真正成为全县“大督查”的综合部和指挥部。</w:t>
      </w:r>
    </w:p>
    <w:p>
      <w:pPr>
        <w:ind w:left="0" w:right="0" w:firstLine="560"/>
        <w:spacing w:before="450" w:after="450" w:line="312" w:lineRule="auto"/>
      </w:pPr>
      <w:r>
        <w:rPr>
          <w:rFonts w:ascii="宋体" w:hAnsi="宋体" w:eastAsia="宋体" w:cs="宋体"/>
          <w:color w:val="000"/>
          <w:sz w:val="28"/>
          <w:szCs w:val="28"/>
        </w:rPr>
        <w:t xml:space="preserve">二是规范运作，强化制度保障。</w:t>
      </w:r>
    </w:p>
    <w:p>
      <w:pPr>
        <w:ind w:left="0" w:right="0" w:firstLine="560"/>
        <w:spacing w:before="450" w:after="450" w:line="312" w:lineRule="auto"/>
      </w:pPr>
      <w:r>
        <w:rPr>
          <w:rFonts w:ascii="宋体" w:hAnsi="宋体" w:eastAsia="宋体" w:cs="宋体"/>
          <w:color w:val="000"/>
          <w:sz w:val="28"/>
          <w:szCs w:val="28"/>
        </w:rPr>
        <w:t xml:space="preserve">制定完善了《xx县决策督查工作规定》、《xx县专项查办工作规定》、《领导批示件办理暂行办法》、《日常工作备案制度》、《领导批办件督促检查制度》、《决策督查预案制度》、《督查工作流程》等一系列规章制度，日常工作更加规范化、制度化、科学化。</w:t>
      </w:r>
    </w:p>
    <w:p>
      <w:pPr>
        <w:ind w:left="0" w:right="0" w:firstLine="560"/>
        <w:spacing w:before="450" w:after="450" w:line="312" w:lineRule="auto"/>
      </w:pPr>
      <w:r>
        <w:rPr>
          <w:rFonts w:ascii="宋体" w:hAnsi="宋体" w:eastAsia="宋体" w:cs="宋体"/>
          <w:color w:val="000"/>
          <w:sz w:val="28"/>
          <w:szCs w:val="28"/>
        </w:rPr>
        <w:t xml:space="preserve">三是充实力量，强化人员保障。</w:t>
      </w:r>
    </w:p>
    <w:p>
      <w:pPr>
        <w:ind w:left="0" w:right="0" w:firstLine="560"/>
        <w:spacing w:before="450" w:after="450" w:line="312" w:lineRule="auto"/>
      </w:pPr>
      <w:r>
        <w:rPr>
          <w:rFonts w:ascii="宋体" w:hAnsi="宋体" w:eastAsia="宋体" w:cs="宋体"/>
          <w:color w:val="000"/>
          <w:sz w:val="28"/>
          <w:szCs w:val="28"/>
        </w:rPr>
        <w:t xml:space="preserve">把新提拔的13名副处级干部任命为县委政府督办员，专职负责带队开展大型督查活动，工作归口县委政府督查室管理。县委对多年从事督查工作干部予以提拔重用，配备了正科级督查室主任、两名副科实职副主任，同时，从政府办、人事局、_抽调了7名工作人员，总人数达16人。</w:t>
      </w:r>
    </w:p>
    <w:p>
      <w:pPr>
        <w:ind w:left="0" w:right="0" w:firstLine="560"/>
        <w:spacing w:before="450" w:after="450" w:line="312" w:lineRule="auto"/>
      </w:pPr>
      <w:r>
        <w:rPr>
          <w:rFonts w:ascii="宋体" w:hAnsi="宋体" w:eastAsia="宋体" w:cs="宋体"/>
          <w:color w:val="000"/>
          <w:sz w:val="28"/>
          <w:szCs w:val="28"/>
        </w:rPr>
        <w:t xml:space="preserve">一是拓展领域，增加工作内容。</w:t>
      </w:r>
    </w:p>
    <w:p>
      <w:pPr>
        <w:ind w:left="0" w:right="0" w:firstLine="560"/>
        <w:spacing w:before="450" w:after="450" w:line="312" w:lineRule="auto"/>
      </w:pPr>
      <w:r>
        <w:rPr>
          <w:rFonts w:ascii="宋体" w:hAnsi="宋体" w:eastAsia="宋体" w:cs="宋体"/>
          <w:color w:val="000"/>
          <w:sz w:val="28"/>
          <w:szCs w:val="28"/>
        </w:rPr>
        <w:t xml:space="preserve">县委政府督查室既担负着各项日常督查工作，还具体负责“十个年”活动、全县三个文明建设绩效考核、机关作风整顿、办公室系统优质服务竞赛活动的督查、组织、协调工作，进一步丰富了督查工作内涵，提高了督查工作的地位。今年年初，县委、政府确定XX年全县工作主题是：加快xx经济社会发展步伐，重点围绕“十个年”（项目抢抓年、特色产业发展年、园区建设高潮年、城镇建设管理提升年、旅游开发突破年、乡镇企业改革攻坚年、社会主义新农村建设探索年、社会治安综合治理基础年、计划生育村民自治巩固年、党的建设提高年）活动开展工作。由督查室牵头负责全县“十个年”活动的组织实施、综合协调、考核评比等工作。督查室确定了全县“十个年”活动18个主要责任单位、24个考核项目、78项考核指标，坚持一月一督查、一月一汇总、一月一报告、一季一调度、半年一考核，有力促进了全县经济社会的发展。全县三个文明建设目标管理考核是全县推行绩效管理，实行末位淘汰的\'重大举措，由县委政府督查室具体牵头，组织相关部门采取年终考核与平时督查考核相结合、部门考核与综合考核相结合、定量考核与定性考核相结合的办法，半年和年终都对全县所有单位进行一次评估排队，同时与领导班子和领导干部考核考察紧密联系起来，考核结果全县通报。年初，根据考核结果，在全县科局级领导班子中评出优秀领导班子16个，合格领导班子56个，基本合格领导班子3个，后进领导班子3个；在全县副科以上领导干部中评出优秀领导干部100名，基本称职领导干部16名，不称职领导干部16名，对3个后进班子和16名基本称职领导干部予以诫勉，被诫勉的班子成员和领导干部一年内不准提职提级；对不称职和连续两次被诫勉的18名领导干部全部免职。</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中院督查处工作总结12</w:t>
      </w:r>
    </w:p>
    <w:p>
      <w:pPr>
        <w:ind w:left="0" w:right="0" w:firstLine="560"/>
        <w:spacing w:before="450" w:after="450" w:line="312" w:lineRule="auto"/>
      </w:pPr>
      <w:r>
        <w:rPr>
          <w:rFonts w:ascii="宋体" w:hAnsi="宋体" w:eastAsia="宋体" w:cs="宋体"/>
          <w:color w:val="000"/>
          <w:sz w:val="28"/>
          <w:szCs w:val="28"/>
        </w:rPr>
        <w:t xml:space="preserve">根据区委的统一安排，7月6日至7月14日，区委组织部、区督查局组成2个督查组，采取听取汇报、实地督查、查阅资料等方式，对全区17个乡镇(街道)、龙岭工业园以及区教育局等10个区直单位落实20xx年党建工作任务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20xx年以来，全区各部门、单位按照区委的统一部署，认真贯彻落实《关于进一步加强和改进基层党建工作的意见》(益赫发〔20xx〕1号)和《赫山区20xx年组织工作要点》(益赫组发〔20xx〕1号)等文件精神，建立健全党建工作责任制，积极开展基层组织建设“规范提升年”活动，狠抓基层党建工作任务的落实，为全区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抓组织领导，党建工作意识进一步加强。一是各单位都将党建工作摆到重要位置，纳入议事日程，均召开了专题会议，认真学习研究区委一号文件，确定目标，分解任务，强化措施，层层落实，形成了一级抓一级的工作格局。二是各单位一把手积极谋划党建工作，主动承担党建工作第一责任人的职责，党建工作的针对性和实效性逐步提升。三是各乡镇(街道)和龙岭工业园均出台了村(社区)工作绩效考核办法，考核结果直接与评优评先挂钩，实行村(社区)干部结构性报酬发放制。牌口乡召开党建工作推进会，发文明确村级组织员专门从事党建工作。欧江岔镇党委一班人带队督查全镇所有村(社区)党建工作任务落实情况。岳家桥镇班子成员带领机关干部逐村调研走访找问题，并分类处理。沧水铺镇党委书记带领班子成员对村(社区)班子成员逐一走访、谈心，并为每个村安排了2万元党建专项工作经费。区教育局工作部署到位，资料整理规范，党建工作载体与教育系统实际有机结合，促进了全局工作的开展。赫山公安分局、区水务局通过加强党建工作改进工作作风，提升了部门形象，提高了工作效率。区卫生局结合行业特点，以“五好单位”创建为总抓手，全面推进各项工作。</w:t>
      </w:r>
    </w:p>
    <w:p>
      <w:pPr>
        <w:ind w:left="0" w:right="0" w:firstLine="560"/>
        <w:spacing w:before="450" w:after="450" w:line="312" w:lineRule="auto"/>
      </w:pPr>
      <w:r>
        <w:rPr>
          <w:rFonts w:ascii="宋体" w:hAnsi="宋体" w:eastAsia="宋体" w:cs="宋体"/>
          <w:color w:val="000"/>
          <w:sz w:val="28"/>
          <w:szCs w:val="28"/>
        </w:rPr>
        <w:t xml:space="preserve">(三)抓规范建设，基层组织基础逐步夯实。一是规范党组织设置。开展了党组织组建和发挥作用情况调查摸底，对因党员流出、不发挥作用的“空壳”党组织及时撤销，对达到成立党组织标准的及时建立。龙岭工业园根据园区企业实际情况，党组织撤、建程序规范，力度较大。二是强化后进整顿。按照“六个一”的要求对软弱涣散党组织进行集中整顿，列出问题清单，分类整改，逐个巩固。鱼形山街道班子成员集中上门会诊，联点领导积极参与帮扶，村级班子认真整改，软弱涣散党组织整顿出实招、收实效。三是推进基层治理制度化。绝大部分村“四位一体”和社区“一体三化”治理机制运行良好，干部值班坐班常态化。四是开展了村、社区活动场所规范化建设示范点创建工作，规范场所标识，规范功能布局。泉交河镇竹泉山村、会龙山街道南站社区的规范化建设示范点创建工作获得市委组织部的充分肯定。五是加强村(社区)后备干部队伍建设。各乡镇(街道)和龙岭工业园按照每个村(社区)1至3名的要求，建立了村(社区)后备干部人才库。沧水铺镇党委发文明确后备干部，实施跟踪培养，动态管理。六是做好“第一书记”选派工作。各乡镇(街道)、工业园下发了“第一书记”任命文件，进行了岗位培训，指导驻村开展工作。七是规范台账资料。大部分党支部按要求记录了《党支部工作记录本》、《村民议事会、村务监督委员会工作专用记录本》和《远教工作记录本》。衡龙桥镇、沧水铺镇、鱼形山街道每项工作均有记录，台账规范、资料齐全。</w:t>
      </w:r>
    </w:p>
    <w:p>
      <w:pPr>
        <w:ind w:left="0" w:right="0" w:firstLine="560"/>
        <w:spacing w:before="450" w:after="450" w:line="312" w:lineRule="auto"/>
      </w:pPr>
      <w:r>
        <w:rPr>
          <w:rFonts w:ascii="宋体" w:hAnsi="宋体" w:eastAsia="宋体" w:cs="宋体"/>
          <w:color w:val="000"/>
          <w:sz w:val="28"/>
          <w:szCs w:val="28"/>
        </w:rPr>
        <w:t xml:space="preserve">(四)抓示范带动，党建工作活力不断增强。被督查单位积极抓工作载体创新，打造了一批党建工作品牌。牌口乡张家塘村、陈北塘村积极探索党员义工认领“三公”服务工作机制。八字哨镇开展了党代会年会制试点工作。沧水铺镇将村级财务监管服务外包，创新了村级财务管理。会龙山街道志溪河社区打造“十分钟必到党员便民服务圈”。金银山街道西流湾社区加强社区服务中心建设，推出家政服务项目。桃花仑街道铁铺岭社区建立爱心超市。赫山街道银_区以服务型党组织建设为抓手，为党员群众提供多元化服务。区政务中心开展“党员示范岗”评选活动。区人社局社保所开展“三优一满意”优质服务窗口创建活动。</w:t>
      </w:r>
    </w:p>
    <w:p>
      <w:pPr>
        <w:ind w:left="0" w:right="0" w:firstLine="560"/>
        <w:spacing w:before="450" w:after="450" w:line="312" w:lineRule="auto"/>
      </w:pPr>
      <w:r>
        <w:rPr>
          <w:rFonts w:ascii="宋体" w:hAnsi="宋体" w:eastAsia="宋体" w:cs="宋体"/>
          <w:color w:val="000"/>
          <w:sz w:val="28"/>
          <w:szCs w:val="28"/>
        </w:rPr>
        <w:t xml:space="preserve">从督查情况看，大部分单位较好地完成了各项工作任务，但仍存在一些不容忽视的问题，与区委的要求还有一定差距。</w:t>
      </w:r>
    </w:p>
    <w:p>
      <w:pPr>
        <w:ind w:left="0" w:right="0" w:firstLine="560"/>
        <w:spacing w:before="450" w:after="450" w:line="312" w:lineRule="auto"/>
      </w:pPr>
      <w:r>
        <w:rPr>
          <w:rFonts w:ascii="宋体" w:hAnsi="宋体" w:eastAsia="宋体" w:cs="宋体"/>
          <w:color w:val="000"/>
          <w:sz w:val="28"/>
          <w:szCs w:val="28"/>
        </w:rPr>
        <w:t xml:space="preserve">一是重视程度还不够高。一些单位对党建工作重视不够，认识不足，存在重经济轻党建的思想，党建工作流于形式，总是强调工作中的客观困难，没有在主观方面努力寻求解决困难的办法;有些党务干部对党建工作热情不高，存在工作不实、被动应付的现象，习惯于应付上面布置的工作任务，工作思路不清，无特色，无亮点。</w:t>
      </w:r>
    </w:p>
    <w:p>
      <w:pPr>
        <w:ind w:left="0" w:right="0" w:firstLine="560"/>
        <w:spacing w:before="450" w:after="450" w:line="312" w:lineRule="auto"/>
      </w:pPr>
      <w:r>
        <w:rPr>
          <w:rFonts w:ascii="宋体" w:hAnsi="宋体" w:eastAsia="宋体" w:cs="宋体"/>
          <w:color w:val="000"/>
          <w:sz w:val="28"/>
          <w:szCs w:val="28"/>
        </w:rPr>
        <w:t xml:space="preserve">三是基层党建示范点创建不够深入。存在缺乏支撑创建工作的活动载体、内涵不够丰富、宣传推介力度不大、示范点创建与中心工作结合不紧、示范带动作用不够明显等问题，一些单位基层党建示范点创建工作仅仅停留在“口头上”。</w:t>
      </w:r>
    </w:p>
    <w:p>
      <w:pPr>
        <w:ind w:left="0" w:right="0" w:firstLine="560"/>
        <w:spacing w:before="450" w:after="450" w:line="312" w:lineRule="auto"/>
      </w:pPr>
      <w:r>
        <w:rPr>
          <w:rFonts w:ascii="宋体" w:hAnsi="宋体" w:eastAsia="宋体" w:cs="宋体"/>
          <w:color w:val="000"/>
          <w:sz w:val="28"/>
          <w:szCs w:val="28"/>
        </w:rPr>
        <w:t xml:space="preserve">四是部分单位台账资料不规范。一些单位平时不注重图文资料的收集、整理、归类工作，台账资料不齐全，整理不规范。有的党支部没有按上级的要求对区委组织部统一下发的三本记录本进行记录，有的记录只有提纲式内容，过于空洞。八字哨镇、兰溪镇、新市渡镇资料整理不及时，未分类编序，部分资料不全，工作完成情况不理想。龙光桥镇部分村党支部及部分区直单位机关党支部没有按要求使用《党支部工作记录本》。</w:t>
      </w:r>
    </w:p>
    <w:p>
      <w:pPr>
        <w:ind w:left="0" w:right="0" w:firstLine="560"/>
        <w:spacing w:before="450" w:after="450" w:line="312" w:lineRule="auto"/>
      </w:pPr>
      <w:r>
        <w:rPr>
          <w:rFonts w:ascii="宋体" w:hAnsi="宋体" w:eastAsia="宋体" w:cs="宋体"/>
          <w:color w:val="000"/>
          <w:sz w:val="28"/>
          <w:szCs w:val="28"/>
        </w:rPr>
        <w:t xml:space="preserve">下半年，各单位要认真对照区委一号文件要求，进一步理清思路，落实责任，强化措施，狠抓落实，确保完成各项党建工作任务。</w:t>
      </w:r>
    </w:p>
    <w:p>
      <w:pPr>
        <w:ind w:left="0" w:right="0" w:firstLine="560"/>
        <w:spacing w:before="450" w:after="450" w:line="312" w:lineRule="auto"/>
      </w:pPr>
      <w:r>
        <w:rPr>
          <w:rFonts w:ascii="宋体" w:hAnsi="宋体" w:eastAsia="宋体" w:cs="宋体"/>
          <w:color w:val="000"/>
          <w:sz w:val="28"/>
          <w:szCs w:val="28"/>
        </w:rPr>
        <w:t xml:space="preserve">一要进一步提高认识，明确责任。各级党组织要牢固树立抓好党建是最大政绩的理念，不断健全和完善“书记抓、抓书记”党建工作责任制。各级党组织书记要进一步增强工作主动性和自觉性，率先垂范，带头深入基层抓调研、抓指导、抓落实、抓联系点建设，真正把自己摆进去，一级带一级，层层抓落实。</w:t>
      </w:r>
    </w:p>
    <w:p>
      <w:pPr>
        <w:ind w:left="0" w:right="0" w:firstLine="560"/>
        <w:spacing w:before="450" w:after="450" w:line="312" w:lineRule="auto"/>
      </w:pPr>
      <w:r>
        <w:rPr>
          <w:rFonts w:ascii="宋体" w:hAnsi="宋体" w:eastAsia="宋体" w:cs="宋体"/>
          <w:color w:val="000"/>
          <w:sz w:val="28"/>
          <w:szCs w:val="28"/>
        </w:rPr>
        <w:t xml:space="preserve">二要进一步突出重点，狠抓落实。各单位要对照这次专项督查中发现的问题，查漏补缺，逐项整改。根据年初确定的党建工作目标任务，突出重点，狠抓落实。要进一步加大党费催缴力度，按时足额缴纳到位;严格按计划做好发展党员工作，严把程序关、质量关;全面开展处置不合格党员工作，动真碰硬，抓出实效;完善流动党员管理台账，切实加强流动党员的联系和沟通;严格落实“六个一”措施，将软弱涣散基层党组织整顿到位;要对照《村、社区办公场所规范标准》，规范村(社区)办公活动场所布置、功能布局、标牌标识;重点扶助53个集体经济“空白村”、薄弱村，跟踪管理，定期调度，清零一个、销号一个。</w:t>
      </w:r>
    </w:p>
    <w:p>
      <w:pPr>
        <w:ind w:left="0" w:right="0" w:firstLine="560"/>
        <w:spacing w:before="450" w:after="450" w:line="312" w:lineRule="auto"/>
      </w:pPr>
      <w:r>
        <w:rPr>
          <w:rFonts w:ascii="宋体" w:hAnsi="宋体" w:eastAsia="宋体" w:cs="宋体"/>
          <w:color w:val="000"/>
          <w:sz w:val="28"/>
          <w:szCs w:val="28"/>
        </w:rPr>
        <w:t xml:space="preserve">三要进一步创建品牌，示范带动。各级党组织要按照“活动经常开展、作用发挥明显、资料台账规范、工作具有特色、党员群众满意”五个方面的要求，积极探索创_建活动载体、挖掘内涵，明确标准，着力打造一批示范村、示范社区、示范机关、示范学校、示范企业等，发挥示范点的带动、辐射作用，不断激发基层党建创新活力。</w:t>
      </w:r>
    </w:p>
    <w:p>
      <w:pPr>
        <w:ind w:left="0" w:right="0" w:firstLine="560"/>
        <w:spacing w:before="450" w:after="450" w:line="312" w:lineRule="auto"/>
      </w:pPr>
      <w:r>
        <w:rPr>
          <w:rFonts w:ascii="宋体" w:hAnsi="宋体" w:eastAsia="宋体" w:cs="宋体"/>
          <w:color w:val="000"/>
          <w:sz w:val="28"/>
          <w:szCs w:val="28"/>
        </w:rPr>
        <w:t xml:space="preserve">四要进一步细化工作，完善台账。各级党组织要根据工作内容，及时归档整理相关资料，分类汇编成册，做到目录清晰，内容齐全。村党支部要按要求认真记录好《党支部工作记录本》、《村民议事会、村务监督委员会工作专用记录本》和《远教工作记录本》三本台账，其他党支部要认真记录好《党支部工作记录本》。各乡镇(街道)、龙岭工业园党(工)委和各行业党组(党委)要及时进行业务指导，并督促党支部使用好记录本。</w:t>
      </w:r>
    </w:p>
    <w:p>
      <w:pPr>
        <w:ind w:left="0" w:right="0" w:firstLine="560"/>
        <w:spacing w:before="450" w:after="450" w:line="312" w:lineRule="auto"/>
      </w:pPr>
      <w:r>
        <w:rPr>
          <w:rFonts w:ascii="宋体" w:hAnsi="宋体" w:eastAsia="宋体" w:cs="宋体"/>
          <w:color w:val="000"/>
          <w:sz w:val="28"/>
          <w:szCs w:val="28"/>
        </w:rPr>
        <w:t xml:space="preserve">五要进一步加强宣传，推介典型。各级党组织要充分重视和发挥宣传阵地的作用，及时报送党建工作情况，推广各单位开展基层党建工作的好经验、好做法，充分发挥典型宣传、舆论引导的应有功效。</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中院督查处工作总结13</w:t>
      </w:r>
    </w:p>
    <w:p>
      <w:pPr>
        <w:ind w:left="0" w:right="0" w:firstLine="560"/>
        <w:spacing w:before="450" w:after="450" w:line="312" w:lineRule="auto"/>
      </w:pPr>
      <w:r>
        <w:rPr>
          <w:rFonts w:ascii="宋体" w:hAnsi="宋体" w:eastAsia="宋体" w:cs="宋体"/>
          <w:color w:val="000"/>
          <w:sz w:val="28"/>
          <w:szCs w:val="28"/>
        </w:rPr>
        <w:t xml:space="preserve">今年是安全生产“隐患治理年”，_为了进一步加强安全生产工作的部署，积极推进“隐患治理年”的各项工作，决定于4月下旬至7月底在全国范围内组织开展安全生产百日督查专项行动，这次专项行动是国家对安全生产隐患排查治理的不断深化和对安全生产方针政策、工作部署贯彻落实情况的全面检查。我市对组织开展百日督查专项行动工作高度重视，切实把这项工作作为当前的中心任务来抓，按照上级统一部署，结合实际，精心组织，务求实效，迅速组织开展百日督查专项行动。在行动中做到领导高度重视，工作重点突出，强化监管，狠抓安全隐患排查和各项整改措施的落实，积极预防和坚决遏制重特大生产安全事故的`发生，促进了我市安全生产各项工作的顺利开展。</w:t>
      </w:r>
    </w:p>
    <w:p>
      <w:pPr>
        <w:ind w:left="0" w:right="0" w:firstLine="560"/>
        <w:spacing w:before="450" w:after="450" w:line="312" w:lineRule="auto"/>
      </w:pPr>
      <w:r>
        <w:rPr>
          <w:rFonts w:ascii="宋体" w:hAnsi="宋体" w:eastAsia="宋体" w:cs="宋体"/>
          <w:color w:val="000"/>
          <w:sz w:val="28"/>
          <w:szCs w:val="28"/>
        </w:rPr>
        <w:t xml:space="preserve">从4月下旬开始，我市认真按照国家、省和云浮市的统一部署和要求，精心组织、务求实效，迅速组织开展安全生产百日专项督查专项行动。在行动中，我市各镇各部门认真按照“隐患治理年”的有关要求，不断深入开展隐患排查治和整改，切实提高安全保障水平，防范和减少生产安全事故的发生。在开展安全生产百日督查专项行动中，我市成立了分管安全生产副市长任组长的安全生产百日督查专项行动工作领导小组。同时，市政府成立了一个综合督查组和16个专项督查组，对全市各镇各部门开展督查工作，达到市督查100%的目标。我市各镇各单位也按照市府的统一部门，认真组织本地区本行业的企业开展自查工作，确保了企业自查率达到100%，通过三个多月的努力，安全生产百日督查专项行动工作初见成效，据统计，我市在开展安全生产百日督查专项行动中，各镇各单位共组成个150多个检查组，出动检查人员1000多人（次），共排查各类企业或单位1431家，排查出一般隐患546处，已整改546处,共计投入整改资金1200多万元,整改率为100%。</w:t>
      </w:r>
    </w:p>
    <w:p>
      <w:pPr>
        <w:ind w:left="0" w:right="0" w:firstLine="560"/>
        <w:spacing w:before="450" w:after="450" w:line="312" w:lineRule="auto"/>
      </w:pPr>
      <w:r>
        <w:rPr>
          <w:rFonts w:ascii="宋体" w:hAnsi="宋体" w:eastAsia="宋体" w:cs="宋体"/>
          <w:color w:val="000"/>
          <w:sz w:val="28"/>
          <w:szCs w:val="28"/>
        </w:rPr>
        <w:t xml:space="preserve">通过认真开展安全生产百日督查专项行动，为促进我市的各项安全生产工作，稳定我市安全生产形势起到积极作用，并收到较好成效，概括起来主要有：一是一批安全隐患及时得以发现及整改，有效确保了安全生产形势的稳定，今年以来没有发生有较大以上的安全生产事故；二是安全生产两个主体责任得到进一步落实，安全生产目标管理进一步加强，安全生产责任体系得到进一步完善;三是重点行业和领域安全生产状况得到进一步改善。各镇各职能部门结合展安全生产百日督查专项行动，有针对性地深入开展了非煤矿山、危险化学品、烟花爆竹、道路交通、建筑施工、消防火灾、特种设备、学校、水利等重点行业和领域的安全专项整治，进一步完善了专项整治工作机制，使到企业安全生产管理水平得到进一步提高,安全生产条件得到进一步改善,安全生产基础进一步夯实；四是全市安全生产秩序进一步规范，有效打击了非法建设、生产和经营等安全生产违法现象；五是安全文化建设得到进一步推进。今年以来，我市各镇各部门结合安全生产百日督查专项行动和全国安全生产月活动，大力组织开展了安全知识进企业、进乡村、进社区、进学校、进家庭活动，各类企业也组织职工开展形式多样的安全文化活动，群众和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（一）成立机构，制订方案，明确责任，全面实施。</w:t>
      </w:r>
    </w:p>
    <w:p>
      <w:pPr>
        <w:ind w:left="0" w:right="0" w:firstLine="560"/>
        <w:spacing w:before="450" w:after="450" w:line="312" w:lineRule="auto"/>
      </w:pPr>
      <w:r>
        <w:rPr>
          <w:rFonts w:ascii="宋体" w:hAnsi="宋体" w:eastAsia="宋体" w:cs="宋体"/>
          <w:color w:val="000"/>
          <w:sz w:val="28"/>
          <w:szCs w:val="28"/>
        </w:rPr>
        <w:t xml:space="preserve">为了进一步加强安全生产工作，积极推进“隐患治理年”的各项工作，_部署在4月下旬至7月底在全国范围内组织开展安全生产百日督查专项行动。这次专项行动是国家对安全生产隐患排查治理的不断深化和对安全生产方针政策、工作部署贯彻落实情况的全面检查。按照上级的统一部署，我市迅速行动，精心组织，切实把这项工作作为当前的中心任务来抓，务求取得实效。</w:t>
      </w:r>
    </w:p>
    <w:p>
      <w:pPr>
        <w:ind w:left="0" w:right="0" w:firstLine="560"/>
        <w:spacing w:before="450" w:after="450" w:line="312" w:lineRule="auto"/>
      </w:pPr>
      <w:r>
        <w:rPr>
          <w:rFonts w:ascii="宋体" w:hAnsi="宋体" w:eastAsia="宋体" w:cs="宋体"/>
          <w:color w:val="000"/>
          <w:sz w:val="28"/>
          <w:szCs w:val="28"/>
        </w:rPr>
        <w:t xml:space="preserve">一是成立机构，加强领导。为了加强对安全生产百日督查专项行动工作的领导，市政府印发了关于成立罗定市安全生产百日督查专项行动工作领导小组的通知（罗府办[XX]59号），由邓家仁副市长任组长，相关部门负责人为成员，负责组织、指导全市开展百日督查专项行动工作。为了加强对各镇各单位的督查力度，市政府成立了1个综合督查组和16 个行业专项督查小组，负责对各镇各单位开展百日专项行动工作进行督查。各镇、各部门也按照市的统一部署及时成立相应领导机构，落实了由主要负责同志亲自抓、负总责，分管负责同志具体抓的层级责任制，明确职责分工，严格工作要求，全力抓好该项工作。</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中院督查处工作总结14</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今年我中队的行政执法督察工作在区局领导和相关业务部门的指导下，充分发挥督察工作在城市管理行政执法工作中的重要作用，圆满地完成了督察工作的各项任务。现将有关工作总结如下：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为了有效推进嘉定xx*的城市管理依法行政工作，确保城市管理行政执法人员依法行使职权，防止执法违法的事件发生，最大限度保护行政执法相对人的合法权益，在区城管局的委任下我中队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制度，并制定了嘉定xx城市管理《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xx*创建全国文明社区工作，有针对性地开展了一系列“城管进“三进”(进社区、进学校、进企业)的法律法规宣传活动和执法工作，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2、督察工作以培训、引导为主，中队集合年初制定的《嘉定xx*城管中队20xx年普法依法治理培训工作实施方案》。</w:t>
      </w:r>
    </w:p>
    <w:p>
      <w:pPr>
        <w:ind w:left="0" w:right="0" w:firstLine="560"/>
        <w:spacing w:before="450" w:after="450" w:line="312" w:lineRule="auto"/>
      </w:pPr>
      <w:r>
        <w:rPr>
          <w:rFonts w:ascii="宋体" w:hAnsi="宋体" w:eastAsia="宋体" w:cs="宋体"/>
          <w:color w:val="000"/>
          <w:sz w:val="28"/>
          <w:szCs w:val="28"/>
        </w:rPr>
        <w:t xml:space="preserve">一是就城市管理当前面临的形势、任务及对策;依法行政和城管执法的难点问题;行政执法、处罚过程中应注意的问题;行政执法责任制等进行了专题讲座。</w:t>
      </w:r>
    </w:p>
    <w:p>
      <w:pPr>
        <w:ind w:left="0" w:right="0" w:firstLine="560"/>
        <w:spacing w:before="450" w:after="450" w:line="312" w:lineRule="auto"/>
      </w:pPr>
      <w:r>
        <w:rPr>
          <w:rFonts w:ascii="宋体" w:hAnsi="宋体" w:eastAsia="宋体" w:cs="宋体"/>
          <w:color w:val="000"/>
          <w:sz w:val="28"/>
          <w:szCs w:val="28"/>
        </w:rPr>
        <w:t xml:space="preserve">二是定期开展专业法律、法规知识培训，进一步提升法律、法规和规章的内容熟悉度，掌握实施行政处罚的基本工作程序和基本业务技能、管理标准，提高应知应会能力。</w:t>
      </w:r>
    </w:p>
    <w:p>
      <w:pPr>
        <w:ind w:left="0" w:right="0" w:firstLine="560"/>
        <w:spacing w:before="450" w:after="450" w:line="312" w:lineRule="auto"/>
      </w:pPr>
      <w:r>
        <w:rPr>
          <w:rFonts w:ascii="宋体" w:hAnsi="宋体" w:eastAsia="宋体" w:cs="宋体"/>
          <w:color w:val="000"/>
          <w:sz w:val="28"/>
          <w:szCs w:val="28"/>
        </w:rPr>
        <w:t xml:space="preserve">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中队执法人员认真学习城市管理相关的行政法律法规，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重点抓了三项工作：</w:t>
      </w:r>
    </w:p>
    <w:p>
      <w:pPr>
        <w:ind w:left="0" w:right="0" w:firstLine="560"/>
        <w:spacing w:before="450" w:after="450" w:line="312" w:lineRule="auto"/>
      </w:pPr>
      <w:r>
        <w:rPr>
          <w:rFonts w:ascii="宋体" w:hAnsi="宋体" w:eastAsia="宋体" w:cs="宋体"/>
          <w:color w:val="000"/>
          <w:sz w:val="28"/>
          <w:szCs w:val="28"/>
        </w:rPr>
        <w:t xml:space="preserve">一是梳理执法依据,推行公开透明。按执法行为的种类，如行政检查、行政强制、行政许可、行政处罚等，分别将每项执法依据进行了筛选梳理，细化到具体条款和标准，理清职权，并通过“三进”活动向广大群众普及。</w:t>
      </w:r>
    </w:p>
    <w:p>
      <w:pPr>
        <w:ind w:left="0" w:right="0" w:firstLine="560"/>
        <w:spacing w:before="450" w:after="450" w:line="312" w:lineRule="auto"/>
      </w:pPr>
      <w:r>
        <w:rPr>
          <w:rFonts w:ascii="宋体" w:hAnsi="宋体" w:eastAsia="宋体" w:cs="宋体"/>
          <w:color w:val="000"/>
          <w:sz w:val="28"/>
          <w:szCs w:val="28"/>
        </w:rPr>
        <w:t xml:space="preserve">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统一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w:t>
      </w:r>
    </w:p>
    <w:p>
      <w:pPr>
        <w:ind w:left="0" w:right="0" w:firstLine="560"/>
        <w:spacing w:before="450" w:after="450" w:line="312" w:lineRule="auto"/>
      </w:pPr>
      <w:r>
        <w:rPr>
          <w:rFonts w:ascii="宋体" w:hAnsi="宋体" w:eastAsia="宋体" w:cs="宋体"/>
          <w:color w:val="000"/>
          <w:sz w:val="28"/>
          <w:szCs w:val="28"/>
        </w:rPr>
        <w:t xml:space="preserve">一是每次重大活动或者整治行动，中队领导现场指挥，督察员监督到位，即时指出问题，对不按要求着装、不按“三步走”程序执法的个别人员进行严肃批评并记录在案，并下发督察建议书;</w:t>
      </w:r>
    </w:p>
    <w:p>
      <w:pPr>
        <w:ind w:left="0" w:right="0" w:firstLine="560"/>
        <w:spacing w:before="450" w:after="450" w:line="312" w:lineRule="auto"/>
      </w:pPr>
      <w:r>
        <w:rPr>
          <w:rFonts w:ascii="宋体" w:hAnsi="宋体" w:eastAsia="宋体" w:cs="宋体"/>
          <w:color w:val="000"/>
          <w:sz w:val="28"/>
          <w:szCs w:val="28"/>
        </w:rPr>
        <w:t xml:space="preserve">二是加强对中队的督察员考核。重点是督察员是否按要求着装、是否按程序执法、有无不作为现象、有无吃拿卡要现象等，对存在的问题以督察通报的形式要求其进行立即整改，并将结果纳入年度考核中。今年，我中队行政执法督察员共对5次重大综合整治行动进行了全程监督;日常监督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监督城市管理行政执法人员依法行使职权、认真履行职责、保护行政执法相对人合法权益、防止和纠正不依法执法、不文明执法、不认真履行法定职责等方面收到了一定的成效，为实现认真履行职责、提升城管执法队伍形象、建立和谐城管的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中院督查处工作总结15</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中院督查处工作总结16</w:t>
      </w:r>
    </w:p>
    <w:p>
      <w:pPr>
        <w:ind w:left="0" w:right="0" w:firstLine="560"/>
        <w:spacing w:before="450" w:after="450" w:line="312" w:lineRule="auto"/>
      </w:pPr>
      <w:r>
        <w:rPr>
          <w:rFonts w:ascii="宋体" w:hAnsi="宋体" w:eastAsia="宋体" w:cs="宋体"/>
          <w:color w:val="000"/>
          <w:sz w:val="28"/>
          <w:szCs w:val="28"/>
        </w:rPr>
        <w:t xml:space="preserve">今年，在党的正确领导和重视下，我委高度重视执法督查工作，并采取了行之有效的措施，强化贯彻执法督查工作力度，不断建立健全执法监督制度，执法督查工作取得了较好效果，执法督查案件评查工作也有了很大的提高，我委紧紧围绕深入学习贯彻《中国_政法工作条例》，细化请示报告、做好执法执纪检查工作，完善党委政法委执法监督机制，继续做好案件评查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是加大执法督查工作力度，全面落实执法专项监督检查工作。督查组全体成员首先听取政法机关单位的汇报。被查单位要在认真搞好自查的基础上，按照《关于在xxx机关开展执法督查情况督查工作的通知》中，督查范围的内容准备好书面汇报材料。组织开展案件评查、召开座谈会、组织谈话、调查案件办理（审理）、约见和走访调查、征询意见。</w:t>
      </w:r>
    </w:p>
    <w:p>
      <w:pPr>
        <w:ind w:left="0" w:right="0" w:firstLine="560"/>
        <w:spacing w:before="450" w:after="450" w:line="312" w:lineRule="auto"/>
      </w:pPr>
      <w:r>
        <w:rPr>
          <w:rFonts w:ascii="宋体" w:hAnsi="宋体" w:eastAsia="宋体" w:cs="宋体"/>
          <w:color w:val="000"/>
          <w:sz w:val="28"/>
          <w:szCs w:val="28"/>
        </w:rPr>
        <w:t xml:space="preserve">20xx年上半年涉法涉诉案件，受理涉法涉诉案件xx起，处理xx起，未处理xx起，共接待群众来信来访xx余次。</w:t>
      </w:r>
    </w:p>
    <w:p>
      <w:pPr>
        <w:ind w:left="0" w:right="0" w:firstLine="560"/>
        <w:spacing w:before="450" w:after="450" w:line="312" w:lineRule="auto"/>
      </w:pPr>
      <w:r>
        <w:rPr>
          <w:rFonts w:ascii="宋体" w:hAnsi="宋体" w:eastAsia="宋体" w:cs="宋体"/>
          <w:color w:val="000"/>
          <w:sz w:val="28"/>
          <w:szCs w:val="28"/>
        </w:rPr>
        <w:t xml:space="preserve">20xx年，案件评查xxxx件，法院xx起，公安xx起，检察院x起。</w:t>
      </w:r>
    </w:p>
    <w:p>
      <w:pPr>
        <w:ind w:left="0" w:right="0" w:firstLine="560"/>
        <w:spacing w:before="450" w:after="450" w:line="312" w:lineRule="auto"/>
      </w:pPr>
      <w:r>
        <w:rPr>
          <w:rFonts w:ascii="宋体" w:hAnsi="宋体" w:eastAsia="宋体" w:cs="宋体"/>
          <w:color w:val="000"/>
          <w:sz w:val="28"/>
          <w:szCs w:val="28"/>
        </w:rPr>
        <w:t xml:space="preserve">执法督查工作继续推行不定时间、不发通知、调查问询、案件评查、当事人回访等方式，对公安局、人民检察院、人民法院、司法局等政法机关执行工作纪律、执法执纪、警容警貌、案件办理情况进行检查。</w:t>
      </w:r>
    </w:p>
    <w:p>
      <w:pPr>
        <w:ind w:left="0" w:right="0" w:firstLine="560"/>
        <w:spacing w:before="450" w:after="450" w:line="312" w:lineRule="auto"/>
      </w:pPr>
      <w:r>
        <w:rPr>
          <w:rFonts w:ascii="宋体" w:hAnsi="宋体" w:eastAsia="宋体" w:cs="宋体"/>
          <w:color w:val="000"/>
          <w:sz w:val="28"/>
          <w:szCs w:val="28"/>
        </w:rPr>
        <w:t xml:space="preserve">二是健全完善请示报告机制。督促政法单位建立完善本部门本系统的重大事项请示报告工作机制，细化请示报告具体事项，规范工作程序，强化对执法活动的备案登记。建立健全重大事项通报制度，采取定期督查和不定期抽查等方式，严格执行《xx机关党组织向党委请示报告重大事项规定》第二十五条、二十六、二十七条涉及的内容进行跟踪督办和督促检查。发生迟报、漏报、谎报和瞒报等问题的，视情给予责令作出书面检查、责令整改并在一定范围内通报。</w:t>
      </w:r>
    </w:p>
    <w:p>
      <w:pPr>
        <w:ind w:left="0" w:right="0" w:firstLine="560"/>
        <w:spacing w:before="450" w:after="450" w:line="312" w:lineRule="auto"/>
      </w:pPr>
      <w:r>
        <w:rPr>
          <w:rFonts w:ascii="宋体" w:hAnsi="宋体" w:eastAsia="宋体" w:cs="宋体"/>
          <w:color w:val="000"/>
          <w:sz w:val="28"/>
          <w:szCs w:val="28"/>
        </w:rPr>
        <w:t xml:space="preserve">三是接待群众来信来访，切实为群众办实事难事。20xx年上半年共受理举报案件xxxxx件。来信举报xxx件。目前已办理xxxx件，xxxxxx件正在办理中。</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中院督查处工作总结17</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2025-06-21T01:01:35+08:00</dcterms:created>
  <dcterms:modified xsi:type="dcterms:W3CDTF">2025-06-21T01:01:35+08:00</dcterms:modified>
</cp:coreProperties>
</file>

<file path=docProps/custom.xml><?xml version="1.0" encoding="utf-8"?>
<Properties xmlns="http://schemas.openxmlformats.org/officeDocument/2006/custom-properties" xmlns:vt="http://schemas.openxmlformats.org/officeDocument/2006/docPropsVTypes"/>
</file>