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汽车充电桩工作总结(实用8篇)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汽车充电桩工作总结1我于20xx年9月xx日开始到公司上班，从来公司的第一天开始，我就把自己融入到我们的这个团队中，不知不觉已经三个月了，现将这三个月的工作情况总结如下：一、努力学习，虚心求教，不断提高自身业务知识。二、逐渐将宣传策划工作落...</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汽车充电桩工作总结1</w:t>
      </w:r>
    </w:p>
    <w:p>
      <w:pPr>
        <w:ind w:left="0" w:right="0" w:firstLine="560"/>
        <w:spacing w:before="450" w:after="450" w:line="312" w:lineRule="auto"/>
      </w:pPr>
      <w:r>
        <w:rPr>
          <w:rFonts w:ascii="宋体" w:hAnsi="宋体" w:eastAsia="宋体" w:cs="宋体"/>
          <w:color w:val="000"/>
          <w:sz w:val="28"/>
          <w:szCs w:val="28"/>
        </w:rPr>
        <w:t xml:space="preserve">我于20xx年9月xx日开始到公司上班，从来公司的第一天开始，我就把自己融入到我们的这个团队中，不知不觉已经三个月了，现将这三个月的工作情况总结如下：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三是提出了出版公司内刊的方案，举办了刊名征集活动，目前刊名征集活动在广大同事的积极参与下已经圆满结束，出刊事宜正在进行之中，计划出20xx年1月1日前出版公司第一期内刊；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w:t>
      </w:r>
    </w:p>
    <w:p>
      <w:pPr>
        <w:ind w:left="0" w:right="0" w:firstLine="560"/>
        <w:spacing w:before="450" w:after="450" w:line="312" w:lineRule="auto"/>
      </w:pPr>
      <w:r>
        <w:rPr>
          <w:rFonts w:ascii="宋体" w:hAnsi="宋体" w:eastAsia="宋体" w:cs="宋体"/>
          <w:color w:val="000"/>
          <w:sz w:val="28"/>
          <w:szCs w:val="28"/>
        </w:rPr>
        <w:t xml:space="preserve">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汽车充电桩工作总结2</w:t>
      </w:r>
    </w:p>
    <w:p>
      <w:pPr>
        <w:ind w:left="0" w:right="0" w:firstLine="560"/>
        <w:spacing w:before="450" w:after="450" w:line="312" w:lineRule="auto"/>
      </w:pPr>
      <w:r>
        <w:rPr>
          <w:rFonts w:ascii="宋体" w:hAnsi="宋体" w:eastAsia="宋体" w:cs="宋体"/>
          <w:color w:val="000"/>
          <w:sz w:val="28"/>
          <w:szCs w:val="28"/>
        </w:rPr>
        <w:t xml:space="preserve">一、品牌介绍</w:t>
      </w:r>
    </w:p>
    <w:p>
      <w:pPr>
        <w:ind w:left="0" w:right="0" w:firstLine="560"/>
        <w:spacing w:before="450" w:after="450" w:line="312" w:lineRule="auto"/>
      </w:pPr>
      <w:r>
        <w:rPr>
          <w:rFonts w:ascii="宋体" w:hAnsi="宋体" w:eastAsia="宋体" w:cs="宋体"/>
          <w:color w:val="000"/>
          <w:sz w:val="28"/>
          <w:szCs w:val="28"/>
        </w:rPr>
        <w:t xml:space="preserve">“党建+三服务”品牌坚持以机关党建为引领，以“四特”党办精神为激励，以“三创”活动为牵引，以“全快细严实”为要求，以政治思想提升工程、履职质效提升工程、支部建设提升工程、作风纪律提升工程为抓手，强化工作提标、服务提质、落实提效、队伍提能，推动“三服务”事业高质量发展。品牌logo由党徽、“服务发展、服务决策、服务落实”12个字及x市委办汉语拼音的首位三个字母“NBSWB”和三条海浪、长城烽火台、两个同心圆等组成。“服务发展、服务决策、服务落实”，是根据新形势新任务赋予办公厅“三服务”工作的新内涵。同心圆，寓意“没有规矩就不成方圆”，市委办公厅始终严守政治纪律和政治规矩，严格落实中央八项规定精神，持续深化作风建设。党徽，寓意市委办公厅坚持以政治建设为统领，推动机关党建高质量发展。长城烽火台，寓意市委办公厅永远保持政治上的坚定性、敏锐性和鉴别力，努力当好市委的“坚强前哨”和“巩固后院”。三条海浪，寓意市委办公厅“三服务”工作在机关党建引航下，高水平参谋服务，高效率统筹协调，高标准运行保障，推动中央和省委、市委决策部署落地见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实施政治思想提升工程，在高站位打牢思想根基上下功夫。坚持把政治建设摆在首位，把绝对忠诚作为党办政治底色，着力提升政治功能和组织力。强化领导干部理论学习示范引领，20_年以来组织理论中心组学习58次。擦亮“秘书论坛”学习品牌，20_年以来举办报告会14期。推进书香党办建设，营造“人人爱读书、处处飘书香”的学习氛围。总结提炼并大力弘扬“特别讲忠诚、特别讲担当、特别讲奉献、特别讲自律”的“四特”党办精神，进一步提高机关干部队伍的凝聚力、战斗力。组织党员干部x余人次下沉一线参与疫情防控和复工复产，用实际行动践行“两个维护”。认真落实“三会一课”、主题党日等制度，严格党内组织生活。围绕“争当对党忠诚标兵、服务大局标兵、执行落实标兵、勇开新局标兵”目标，高起点高效能推动DS学习教育走深走实。</w:t>
      </w:r>
    </w:p>
    <w:p>
      <w:pPr>
        <w:ind w:left="0" w:right="0" w:firstLine="560"/>
        <w:spacing w:before="450" w:after="450" w:line="312" w:lineRule="auto"/>
      </w:pPr>
      <w:r>
        <w:rPr>
          <w:rFonts w:ascii="宋体" w:hAnsi="宋体" w:eastAsia="宋体" w:cs="宋体"/>
          <w:color w:val="000"/>
          <w:sz w:val="28"/>
          <w:szCs w:val="28"/>
        </w:rPr>
        <w:t xml:space="preserve">（二）实施履职质效提升工程，在高质量推进党建与业务深度融合上下功夫。坚持高水平参谋服务，高效率统筹协调，高标准推动落实，实现党建与“三服务”工作深度融合、相互促进，机关党建引领效应不断凸显。积极为市委决策当好参谋，20_年至今年三季度起草修改市委重要文稿x余篇。信息工作持续保持领先水平，20_年在全省党委系统考核中名列第一。完善“4+5”月度联席会议和“马上办”工作机制，20_年至今年三季度协调全市性重大活动和承办市委领导走访调研x余次，承办市委常委会等专题会议x余次。全力抓好考察x重要讲话精神贯彻落实，认真部署开展中央巡视反馈问题和省委“七张问题清单”整改等专项督查。20_年至今年三季度办理市委领导批示（指示）x件。</w:t>
      </w:r>
    </w:p>
    <w:p>
      <w:pPr>
        <w:ind w:left="0" w:right="0" w:firstLine="560"/>
        <w:spacing w:before="450" w:after="450" w:line="312" w:lineRule="auto"/>
      </w:pPr>
      <w:r>
        <w:rPr>
          <w:rFonts w:ascii="宋体" w:hAnsi="宋体" w:eastAsia="宋体" w:cs="宋体"/>
          <w:color w:val="000"/>
          <w:sz w:val="28"/>
          <w:szCs w:val="28"/>
        </w:rPr>
        <w:t xml:space="preserve">（三）实施支部建设提升工程，在高标准发挥党建引领上下功夫。制定党建责任清单、任务清单，落实“三责协同”机制。扎实推进“模范党支部”创建、“三创”和“党建创品牌提质量年”活动，推动机关建设走在前、作表率。圆满完成机关党委、纪委和支部换届，配齐配强党组织带头人。举办“学业务、强本领、优服务”和“业务大学习、能力大提升”知识竞赛，提升党员干部履职素养。开展“党建金点子”征集活动，探索党建工作新思路新方法。开展支部“亮品牌、晒业绩、展风采”活动，营造争先进位浓厚氛围。常态化开展党员政治生日、重温入党志愿书活动，推进党建亮显工程，激发党员先锋模范意识。定期编发《党办工作交流》，推动支部比学赶超竞相发展。开展师徒结对活动，努力构建双向带动、亦师亦友的新型师徒关系。</w:t>
      </w:r>
    </w:p>
    <w:p>
      <w:pPr>
        <w:ind w:left="0" w:right="0" w:firstLine="560"/>
        <w:spacing w:before="450" w:after="450" w:line="312" w:lineRule="auto"/>
      </w:pPr>
      <w:r>
        <w:rPr>
          <w:rFonts w:ascii="宋体" w:hAnsi="宋体" w:eastAsia="宋体" w:cs="宋体"/>
          <w:color w:val="000"/>
          <w:sz w:val="28"/>
          <w:szCs w:val="28"/>
        </w:rPr>
        <w:t xml:space="preserve">（四）实施作风纪律提升工程，在高起点推进全面从严治党上下功夫。组织签订三级层面党风廉政建设目标责任书，明确廉政风险点防控责任分工，着力打造知责明责完整链条。深化拓展基层减负，文山会海整治成效明显。今年截至x月底，市委及市委部门发文x件，同比精简x%；市委召开会议x场，同比20_年减少x%。统筹规范督查检查考核评比，20_年排定全市性督查检查考核事项37项，比20_年精简x%。认真落实机关内部巡察制度，及时发现和整改存在问题。完善内控制度建设，在实践探索“八廉”工作法上取得新成效。</w:t>
      </w:r>
    </w:p>
    <w:p>
      <w:pPr>
        <w:ind w:left="0" w:right="0" w:firstLine="560"/>
        <w:spacing w:before="450" w:after="450" w:line="312" w:lineRule="auto"/>
      </w:pPr>
      <w:r>
        <w:rPr>
          <w:rFonts w:ascii="宋体" w:hAnsi="宋体" w:eastAsia="宋体" w:cs="宋体"/>
          <w:color w:val="000"/>
          <w:sz w:val="28"/>
          <w:szCs w:val="28"/>
        </w:rPr>
        <w:t xml:space="preserve">三、创建成效</w:t>
      </w:r>
    </w:p>
    <w:p>
      <w:pPr>
        <w:ind w:left="0" w:right="0" w:firstLine="560"/>
        <w:spacing w:before="450" w:after="450" w:line="312" w:lineRule="auto"/>
      </w:pPr>
      <w:r>
        <w:rPr>
          <w:rFonts w:ascii="宋体" w:hAnsi="宋体" w:eastAsia="宋体" w:cs="宋体"/>
          <w:color w:val="000"/>
          <w:sz w:val="28"/>
          <w:szCs w:val="28"/>
        </w:rPr>
        <w:t xml:space="preserve">（一）政治思想实现新升华。党员干部坚持以首善标准践行对党绝对忠诚，“四个意识”更加牢固、“四个自信”更加坚定、“两个维护”更加坚决。</w:t>
      </w:r>
    </w:p>
    <w:p>
      <w:pPr>
        <w:ind w:left="0" w:right="0" w:firstLine="560"/>
        <w:spacing w:before="450" w:after="450" w:line="312" w:lineRule="auto"/>
      </w:pPr>
      <w:r>
        <w:rPr>
          <w:rFonts w:ascii="宋体" w:hAnsi="宋体" w:eastAsia="宋体" w:cs="宋体"/>
          <w:color w:val="000"/>
          <w:sz w:val="28"/>
          <w:szCs w:val="28"/>
        </w:rPr>
        <w:t xml:space="preserve">（二）队伍素养实现新提高。党员干部大力加强思想淬炼、政治历练、实践锻炼、专业训练，政治能力、工作能力有效提升。x名党员分别荣获省、市抗击疫情先进个人称号，x名党员荣获市“战疫”先锋称号。</w:t>
      </w:r>
    </w:p>
    <w:p>
      <w:pPr>
        <w:ind w:left="0" w:right="0" w:firstLine="560"/>
        <w:spacing w:before="450" w:after="450" w:line="312" w:lineRule="auto"/>
      </w:pPr>
      <w:r>
        <w:rPr>
          <w:rFonts w:ascii="宋体" w:hAnsi="宋体" w:eastAsia="宋体" w:cs="宋体"/>
          <w:color w:val="000"/>
          <w:sz w:val="28"/>
          <w:szCs w:val="28"/>
        </w:rPr>
        <w:t xml:space="preserve">（三）支部建设实现新提升。持续深化“一支部一特色”活动，党支部标准化规范化建设得到加强。机关党委连续7年被评为五星级基层党组织，综合一处、督查室党支部被命名为市直机关第一批模范党支部，综合一处党支部被评为20_年度全市“优秀基层党组织”。</w:t>
      </w:r>
    </w:p>
    <w:p>
      <w:pPr>
        <w:ind w:left="0" w:right="0" w:firstLine="560"/>
        <w:spacing w:before="450" w:after="450" w:line="312" w:lineRule="auto"/>
      </w:pPr>
      <w:r>
        <w:rPr>
          <w:rFonts w:ascii="宋体" w:hAnsi="宋体" w:eastAsia="宋体" w:cs="宋体"/>
          <w:color w:val="000"/>
          <w:sz w:val="28"/>
          <w:szCs w:val="28"/>
        </w:rPr>
        <w:t xml:space="preserve">（四）作风纪律实现新加强。持续完善党员干部日常教育管理监督机制，机关作风建设进一步加强，党员干部廉洁从政意识和拒腐防变能力显著提升。</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汽车充电桩工作总结3</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汽车充电桩工作总结4</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汽车充电桩工作总结5</w:t>
      </w:r>
    </w:p>
    <w:p>
      <w:pPr>
        <w:ind w:left="0" w:right="0" w:firstLine="560"/>
        <w:spacing w:before="450" w:after="450" w:line="312" w:lineRule="auto"/>
      </w:pPr>
      <w:r>
        <w:rPr>
          <w:rFonts w:ascii="宋体" w:hAnsi="宋体" w:eastAsia="宋体" w:cs="宋体"/>
          <w:color w:val="000"/>
          <w:sz w:val="28"/>
          <w:szCs w:val="28"/>
        </w:rPr>
        <w:t xml:space="preserve">一、品牌介绍</w:t>
      </w:r>
    </w:p>
    <w:p>
      <w:pPr>
        <w:ind w:left="0" w:right="0" w:firstLine="560"/>
        <w:spacing w:before="450" w:after="450" w:line="312" w:lineRule="auto"/>
      </w:pPr>
      <w:r>
        <w:rPr>
          <w:rFonts w:ascii="宋体" w:hAnsi="宋体" w:eastAsia="宋体" w:cs="宋体"/>
          <w:color w:val="000"/>
          <w:sz w:val="28"/>
          <w:szCs w:val="28"/>
        </w:rPr>
        <w:t xml:space="preserve">“十优思政”是镇海区在新时代背景下面向机关党员干部开展思想政治工作的创新实践品牌。</w:t>
      </w:r>
    </w:p>
    <w:p>
      <w:pPr>
        <w:ind w:left="0" w:right="0" w:firstLine="560"/>
        <w:spacing w:before="450" w:after="450" w:line="312" w:lineRule="auto"/>
      </w:pPr>
      <w:r>
        <w:rPr>
          <w:rFonts w:ascii="宋体" w:hAnsi="宋体" w:eastAsia="宋体" w:cs="宋体"/>
          <w:color w:val="000"/>
          <w:sz w:val="28"/>
          <w:szCs w:val="28"/>
        </w:rPr>
        <w:t xml:space="preserve">在x和中央工作期间多次就机关思想政治工作发表重要论述，对加强和改进机关思想政治工作提出了明确要求。镇海区针对机关干部之间思想沟通和交流减少，工作和生活压力增大，思想包袱和心理负担增多等问题，重拾党的思想政治工作这一“法宝”，在机关层面开展了思想政治工作的创新实践，形成了“十优思政”党建品牌。</w:t>
      </w:r>
    </w:p>
    <w:p>
      <w:pPr>
        <w:ind w:left="0" w:right="0" w:firstLine="560"/>
        <w:spacing w:before="450" w:after="450" w:line="312" w:lineRule="auto"/>
      </w:pPr>
      <w:r>
        <w:rPr>
          <w:rFonts w:ascii="宋体" w:hAnsi="宋体" w:eastAsia="宋体" w:cs="宋体"/>
          <w:color w:val="000"/>
          <w:sz w:val="28"/>
          <w:szCs w:val="28"/>
        </w:rPr>
        <w:t xml:space="preserve">“十优思政”是指以激发机关党员干部优异品格、优秀能力和优良作风等“优”字内涵为导向，将思想政治工作融入到机关整体工作格局中，以十大主题实践场景为框架，形成“场景统一构筑、方法自主创新、成果共建共享、评价一体协同”的机关思想政治工作模式。</w:t>
      </w:r>
    </w:p>
    <w:p>
      <w:pPr>
        <w:ind w:left="0" w:right="0" w:firstLine="560"/>
        <w:spacing w:before="450" w:after="450" w:line="312" w:lineRule="auto"/>
      </w:pPr>
      <w:r>
        <w:rPr>
          <w:rFonts w:ascii="宋体" w:hAnsi="宋体" w:eastAsia="宋体" w:cs="宋体"/>
          <w:color w:val="000"/>
          <w:sz w:val="28"/>
          <w:szCs w:val="28"/>
        </w:rPr>
        <w:t xml:space="preserve">“十优思政”logo整体设计为风帆形象，红色橙色部分为“机关”两字拼音首字母“JG”及镇海鳌柱塔造型；蓝色部分为甬江和东海，体现镇海人文地理特点；文字及拼音部分体现品牌名称和思想政治工作。整体标识寓意为：通过深入细致的思想政治工作，激发机关党员干部勇争一流、独占鳌头的精气神，推动机关党建在新时代高质量发展的征程中走在前、作表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场景。将机关思想政治工作的基本内容从四个维度梳理，构筑主题实践场景：“思想维度场景”注重提高党员干部政治能力，强化忠诚担当，彰显机关政治属性，主要包括政治铸魂立优、思想补钙树优、典型引领倡优。“作风维度场景”注重教育引导党员干部在为民务实清廉上带好头，在精神文明建设上带好头，大力转变作风，主要包括清廉行动固优、文明先行创优。“能力维度场景”注重引导和激励党员干部强化贯彻执行力、强化服务能力，建功新时代、争创新业绩，主要包括立足岗位践优、服务基层强优、导师赋能培优。“环境维度场景”注重关心党员干部追求进步和全面发展的需要，通过人文环境的营造和关怀厚爱，激发干部奋发向上的内在动力，主要包括书香熏陶育优、关爱帮扶护优。</w:t>
      </w:r>
    </w:p>
    <w:p>
      <w:pPr>
        <w:ind w:left="0" w:right="0" w:firstLine="560"/>
        <w:spacing w:before="450" w:after="450" w:line="312" w:lineRule="auto"/>
      </w:pPr>
      <w:r>
        <w:rPr>
          <w:rFonts w:ascii="宋体" w:hAnsi="宋体" w:eastAsia="宋体" w:cs="宋体"/>
          <w:color w:val="000"/>
          <w:sz w:val="28"/>
          <w:szCs w:val="28"/>
        </w:rPr>
        <w:t xml:space="preserve">（二）自主创新。每个主题实践场景均提出相应工作指引，交由各单位结合各自实际和工作基础，自主开展方法创新。如在“导师赋能培优”中，提出了“通过师徒结对‘传帮带’、业务培训、经验分享等形式，加强对机关干部特别是年轻干部的综合能力培养，协助其尽快适应岗位并发挥应有作用”的工作指引，形成了“‘一年制’师徒结对”、“新进人员三年成长计划”等工作方法。在“思想补钙树优”中，提出了“加强对机关党员干部日常思想状态的掌握了解和分析研判，及时发现思想认识上的薄弱环节，采取精准行动，努力化解各类思想顾虑”的工作指引，形成了“思想巡诊”、“党员‘责任感、使命感’塑造”等工作方法。</w:t>
      </w:r>
    </w:p>
    <w:p>
      <w:pPr>
        <w:ind w:left="0" w:right="0" w:firstLine="560"/>
        <w:spacing w:before="450" w:after="450" w:line="312" w:lineRule="auto"/>
      </w:pPr>
      <w:r>
        <w:rPr>
          <w:rFonts w:ascii="宋体" w:hAnsi="宋体" w:eastAsia="宋体" w:cs="宋体"/>
          <w:color w:val="000"/>
          <w:sz w:val="28"/>
          <w:szCs w:val="28"/>
        </w:rPr>
        <w:t xml:space="preserve">（三）共建共享。由于主题实践场景是统一的，各单位可在“十优思政”框架下共享方法和经验。案例共享。区委直属机关工委定期对区直机关各单位的优秀实践案例进行汇集整理，再总结提炼为普遍性的典型工作法，定期发布给区直机关推广共享。导师共促。组建机关思政导师团，承担面授、邀访、咨询、结对、研判等职责，进一步增强对党员干部的思想引导和价值引领，促进本领提升和能力塑造等。载体共建。在x植物园建立机关思政课堂，将部分主题实践场景融入该课堂中，面向区直机关和党员干部作为现场教育实践基地。</w:t>
      </w:r>
    </w:p>
    <w:p>
      <w:pPr>
        <w:ind w:left="0" w:right="0" w:firstLine="560"/>
        <w:spacing w:before="450" w:after="450" w:line="312" w:lineRule="auto"/>
      </w:pPr>
      <w:r>
        <w:rPr>
          <w:rFonts w:ascii="宋体" w:hAnsi="宋体" w:eastAsia="宋体" w:cs="宋体"/>
          <w:color w:val="000"/>
          <w:sz w:val="28"/>
          <w:szCs w:val="28"/>
        </w:rPr>
        <w:t xml:space="preserve">（四）一体协同。下发《关于进一步加强和改进区直机关思想政治工作的实施意见》和《机关党建质量全量化动态评价体系》，作为各单位开展思想政治工作的重要文件依据。区直机关各单位以《实施意见》为遵循，加强思想政治工作的理论研究，以主题实践场景为导向，自主创新时代背景下的机关思想政治工作方式方法，不断夯实机关思想政治工作在党建高质量发展中的基础地位。基于区直机关思想政治工作的统一场景和标准框架，从场景实践的均衡度、场景实践的创新性、实际工作成效等维度，由区委直属机关工委对区直机关各单位开展思想政治工作情况进行动态量化评估。</w:t>
      </w:r>
    </w:p>
    <w:p>
      <w:pPr>
        <w:ind w:left="0" w:right="0" w:firstLine="560"/>
        <w:spacing w:before="450" w:after="450" w:line="312" w:lineRule="auto"/>
      </w:pPr>
      <w:r>
        <w:rPr>
          <w:rFonts w:ascii="宋体" w:hAnsi="宋体" w:eastAsia="宋体" w:cs="宋体"/>
          <w:color w:val="000"/>
          <w:sz w:val="28"/>
          <w:szCs w:val="28"/>
        </w:rPr>
        <w:t xml:space="preserve">三、创建成效</w:t>
      </w:r>
    </w:p>
    <w:p>
      <w:pPr>
        <w:ind w:left="0" w:right="0" w:firstLine="560"/>
        <w:spacing w:before="450" w:after="450" w:line="312" w:lineRule="auto"/>
      </w:pPr>
      <w:r>
        <w:rPr>
          <w:rFonts w:ascii="宋体" w:hAnsi="宋体" w:eastAsia="宋体" w:cs="宋体"/>
          <w:color w:val="000"/>
          <w:sz w:val="28"/>
          <w:szCs w:val="28"/>
        </w:rPr>
        <w:t xml:space="preserve">（一）形成了机关思政工作的“整体效应”。“十优思政”按照“顶层设计、分散试点、总结提炼、一体推广、动态更新、形成品牌”的创建路径，推动机关思政工作一体化建设，通过对各单位工作成效的亮显和点评，通过对经典案例的提炼和推广，通过品牌化建设的形象传递和环境营造，带动更多机关参与其中，机关思政工作局面由“独乐乐”加快向“众乐乐”转变。</w:t>
      </w:r>
    </w:p>
    <w:p>
      <w:pPr>
        <w:ind w:left="0" w:right="0" w:firstLine="560"/>
        <w:spacing w:before="450" w:after="450" w:line="312" w:lineRule="auto"/>
      </w:pPr>
      <w:r>
        <w:rPr>
          <w:rFonts w:ascii="宋体" w:hAnsi="宋体" w:eastAsia="宋体" w:cs="宋体"/>
          <w:color w:val="000"/>
          <w:sz w:val="28"/>
          <w:szCs w:val="28"/>
        </w:rPr>
        <w:t xml:space="preserve">（二）澎湃了机关干部的“工作激情”。“十优思政”注重以“优”为导向，围绕高质量发展建设的现实要求，努力为机关党员干部克服干事创业道路上的有关障碍，传递身边和周边的榜样力量，建立担当实干的激励机制，让工作能力跟上时代节拍，在本职岗位和服务基层群众中练就过硬本领、成为行家里手，激发了精益求精、追求卓越的精神，机关干部工作状态从“做了”加快向“做好”转变。</w:t>
      </w:r>
    </w:p>
    <w:p>
      <w:pPr>
        <w:ind w:left="0" w:right="0" w:firstLine="560"/>
        <w:spacing w:before="450" w:after="450" w:line="312" w:lineRule="auto"/>
      </w:pPr>
      <w:r>
        <w:rPr>
          <w:rFonts w:ascii="宋体" w:hAnsi="宋体" w:eastAsia="宋体" w:cs="宋体"/>
          <w:color w:val="000"/>
          <w:sz w:val="28"/>
          <w:szCs w:val="28"/>
        </w:rPr>
        <w:t xml:space="preserve">（三）打通了机关干部的“心灵孤岛”。“十优思政”秉持“以人为本”的理念，各种主题实践场景涵盖了从工作到生活、从外部环境到精神世界等领域，更为关注机关干部的内心世界，通过线下与线上、即时与互动等手段，增强心灵沟通，努力消除思想包袱和精神压力，促其轻装上阵投入到工作之中，机关干部对单位认知感由“隶属”加快向“归属”转变。</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汽车充电桩工作总结6</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汽车充电桩工作总结7</w:t>
      </w:r>
    </w:p>
    <w:p>
      <w:pPr>
        <w:ind w:left="0" w:right="0" w:firstLine="560"/>
        <w:spacing w:before="450" w:after="450" w:line="312" w:lineRule="auto"/>
      </w:pPr>
      <w:r>
        <w:rPr>
          <w:rFonts w:ascii="宋体" w:hAnsi="宋体" w:eastAsia="宋体" w:cs="宋体"/>
          <w:color w:val="000"/>
          <w:sz w:val="28"/>
          <w:szCs w:val="28"/>
        </w:rPr>
        <w:t xml:space="preserve">電動車充電樁的工作原理：</w:t>
      </w:r>
    </w:p>
    <w:p>
      <w:pPr>
        <w:ind w:left="0" w:right="0" w:firstLine="560"/>
        <w:spacing w:before="450" w:after="450" w:line="312" w:lineRule="auto"/>
      </w:pPr>
      <w:r>
        <w:rPr>
          <w:rFonts w:ascii="宋体" w:hAnsi="宋体" w:eastAsia="宋体" w:cs="宋体"/>
          <w:color w:val="000"/>
          <w:sz w:val="28"/>
          <w:szCs w:val="28"/>
        </w:rPr>
        <w:t xml:space="preserve">平時（夜間優先）電網電力由一次側充電器向再生電池充電。由於對儲能充電沒有時間要求，因此可以在低電流和低速下充電。充電電流可根據電池數量自動安排充電時間，最大限度地利用夜間低谷功率。</w:t>
      </w:r>
    </w:p>
    <w:p>
      <w:pPr>
        <w:ind w:left="0" w:right="0" w:firstLine="560"/>
        <w:spacing w:before="450" w:after="450" w:line="312" w:lineRule="auto"/>
      </w:pPr>
      <w:r>
        <w:rPr>
          <w:rFonts w:ascii="宋体" w:hAnsi="宋体" w:eastAsia="宋体" w:cs="宋体"/>
          <w:color w:val="000"/>
          <w:sz w:val="28"/>
          <w:szCs w:val="28"/>
        </w:rPr>
        <w:t xml:space="preserve">當電動汽車需要充電時，根據電動汽車的最大允許充電電流和電壓，通過二次側快速充電器對電動汽車進行快速充電。</w:t>
      </w:r>
    </w:p>
    <w:p>
      <w:pPr>
        <w:ind w:left="0" w:right="0" w:firstLine="560"/>
        <w:spacing w:before="450" w:after="450" w:line="312" w:lineRule="auto"/>
      </w:pPr>
      <w:r>
        <w:rPr>
          <w:rFonts w:ascii="宋体" w:hAnsi="宋体" w:eastAsia="宋体" w:cs="宋体"/>
          <w:color w:val="000"/>
          <w:sz w:val="28"/>
          <w:szCs w:val="28"/>
        </w:rPr>
        <w:t xml:space="preserve">由於充電過程是從蓄電池向電動汽車「供電」，而不是直接從電網供電，因此對電網沒有干擾。如果直接從大電網收集電力，將嚴重干擾電網，不僅會影響別的用戶，還會對電網設備造成威脅。</w:t>
      </w:r>
    </w:p>
    <w:p>
      <w:pPr>
        <w:ind w:left="0" w:right="0" w:firstLine="560"/>
        <w:spacing w:before="450" w:after="450" w:line="312" w:lineRule="auto"/>
      </w:pPr>
      <w:r>
        <w:rPr>
          <w:rFonts w:ascii="宋体" w:hAnsi="宋体" w:eastAsia="宋体" w:cs="宋体"/>
          <w:color w:val="000"/>
          <w:sz w:val="28"/>
          <w:szCs w:val="28"/>
        </w:rPr>
        <w:t xml:space="preserve">㈥ 從事電動汽車充電樁產品維修（整機）有前途嗎</w:t>
      </w:r>
    </w:p>
    <w:p>
      <w:pPr>
        <w:ind w:left="0" w:right="0" w:firstLine="560"/>
        <w:spacing w:before="450" w:after="450" w:line="312" w:lineRule="auto"/>
      </w:pPr>
      <w:r>
        <w:rPr>
          <w:rFonts w:ascii="宋体" w:hAnsi="宋体" w:eastAsia="宋体" w:cs="宋体"/>
          <w:color w:val="000"/>
          <w:sz w:val="28"/>
          <w:szCs w:val="28"/>
        </w:rPr>
        <w:t xml:space="preserve">同事電動車充電樁車的維修。呃，要看你公司的實力，還有你公司的規模。如果呃因為充電樁是一個新生的東西，大概都在這兩三年之內。一般來說如果是新開的話，機會會比較多。還有其他的科技以後大把的全圖。</w:t>
      </w:r>
    </w:p>
    <w:p>
      <w:pPr>
        <w:ind w:left="0" w:right="0" w:firstLine="560"/>
        <w:spacing w:before="450" w:after="450" w:line="312" w:lineRule="auto"/>
      </w:pPr>
      <w:r>
        <w:rPr>
          <w:rFonts w:ascii="黑体" w:hAnsi="黑体" w:eastAsia="黑体" w:cs="黑体"/>
          <w:color w:val="000000"/>
          <w:sz w:val="36"/>
          <w:szCs w:val="36"/>
          <w:b w:val="1"/>
          <w:bCs w:val="1"/>
        </w:rPr>
        <w:t xml:space="preserve">汽车充电桩工作总结8</w:t>
      </w:r>
    </w:p>
    <w:p>
      <w:pPr>
        <w:ind w:left="0" w:right="0" w:firstLine="560"/>
        <w:spacing w:before="450" w:after="450" w:line="312" w:lineRule="auto"/>
      </w:pPr>
      <w:r>
        <w:rPr>
          <w:rFonts w:ascii="宋体" w:hAnsi="宋体" w:eastAsia="宋体" w:cs="宋体"/>
          <w:color w:val="000"/>
          <w:sz w:val="28"/>
          <w:szCs w:val="28"/>
        </w:rPr>
        <w:t xml:space="preserve">一、简要列举本人在本年度的主要工作职责或岗位职责：</w:t>
      </w:r>
    </w:p>
    <w:p>
      <w:pPr>
        <w:ind w:left="0" w:right="0" w:firstLine="560"/>
        <w:spacing w:before="450" w:after="450" w:line="312" w:lineRule="auto"/>
      </w:pPr>
      <w:r>
        <w:rPr>
          <w:rFonts w:ascii="宋体" w:hAnsi="宋体" w:eastAsia="宋体" w:cs="宋体"/>
          <w:color w:val="000"/>
          <w:sz w:val="28"/>
          <w:szCs w:val="28"/>
        </w:rPr>
        <w:t xml:space="preserve">1、在公司领导、部长的直接领导下负责做好公司的安全生产管理工作。贯彻落实国家安全生产法律法规，严格执行集团公司下发的有关安全生产规章、制度、指示和规定；</w:t>
      </w:r>
    </w:p>
    <w:p>
      <w:pPr>
        <w:ind w:left="0" w:right="0" w:firstLine="560"/>
        <w:spacing w:before="450" w:after="450" w:line="312" w:lineRule="auto"/>
      </w:pPr>
      <w:r>
        <w:rPr>
          <w:rFonts w:ascii="宋体" w:hAnsi="宋体" w:eastAsia="宋体" w:cs="宋体"/>
          <w:color w:val="000"/>
          <w:sz w:val="28"/>
          <w:szCs w:val="28"/>
        </w:rPr>
        <w:t xml:space="preserve">2、参加拟订公司安全生产规章制度、操作规程和生产安全事故应急救援预案；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3、组织公司安全生产教育和培训，如实记录安全生产教育和培训情况；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4、跟踪督促落实公司事故防范、重大危险源、隐患排查整改和职业危害防治的安全管理措施；</w:t>
      </w:r>
    </w:p>
    <w:p>
      <w:pPr>
        <w:ind w:left="0" w:right="0" w:firstLine="560"/>
        <w:spacing w:before="450" w:after="450" w:line="312" w:lineRule="auto"/>
      </w:pPr>
      <w:r>
        <w:rPr>
          <w:rFonts w:ascii="宋体" w:hAnsi="宋体" w:eastAsia="宋体" w:cs="宋体"/>
          <w:color w:val="000"/>
          <w:sz w:val="28"/>
          <w:szCs w:val="28"/>
        </w:rPr>
        <w:t xml:space="preserve">5、组织并参与公司生产安全事故应急救援预案演练；</w:t>
      </w:r>
    </w:p>
    <w:p>
      <w:pPr>
        <w:ind w:left="0" w:right="0" w:firstLine="560"/>
        <w:spacing w:before="450" w:after="450" w:line="312" w:lineRule="auto"/>
      </w:pPr>
      <w:r>
        <w:rPr>
          <w:rFonts w:ascii="宋体" w:hAnsi="宋体" w:eastAsia="宋体" w:cs="宋体"/>
          <w:color w:val="000"/>
          <w:sz w:val="28"/>
          <w:szCs w:val="28"/>
        </w:rPr>
        <w:t xml:space="preserve">6、检查公司安全生产状况，及时排查生产安全事故隐患，提出改进安全生产管理的建议；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7、制止和纠正违章指挥、强令冒险作业、违反操作规程的行为；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8、定期、不定期组织开展综合安全生产大检查和专项安全检查工作，每月对管理的所有物业点要全面检查一次以上，督促各管理处及各承租户对不安全因素及时采取措施，消除事故隐患，落实整改安全生产上存在的问题和事故隐患，确保安全生产；</w:t>
      </w:r>
    </w:p>
    <w:p>
      <w:pPr>
        <w:ind w:left="0" w:right="0" w:firstLine="560"/>
        <w:spacing w:before="450" w:after="450" w:line="312" w:lineRule="auto"/>
      </w:pPr>
      <w:r>
        <w:rPr>
          <w:rFonts w:ascii="宋体" w:hAnsi="宋体" w:eastAsia="宋体" w:cs="宋体"/>
          <w:color w:val="000"/>
          <w:sz w:val="28"/>
          <w:szCs w:val="28"/>
        </w:rPr>
        <w:t xml:space="preserve">9、负责安全生产工作方案的制定，及安全基础档案的建立；负责安全生产工作总结及月、季等各种报表的报送；</w:t>
      </w:r>
    </w:p>
    <w:p>
      <w:pPr>
        <w:ind w:left="0" w:right="0" w:firstLine="560"/>
        <w:spacing w:before="450" w:after="450" w:line="312" w:lineRule="auto"/>
      </w:pPr>
      <w:r>
        <w:rPr>
          <w:rFonts w:ascii="宋体" w:hAnsi="宋体" w:eastAsia="宋体" w:cs="宋体"/>
          <w:color w:val="000"/>
          <w:sz w:val="28"/>
          <w:szCs w:val="28"/>
        </w:rPr>
        <w:t xml:space="preserve">10、负责上级公司对资润公司安全生产日常及年度考核工作；</w:t>
      </w:r>
    </w:p>
    <w:p>
      <w:pPr>
        <w:ind w:left="0" w:right="0" w:firstLine="560"/>
        <w:spacing w:before="450" w:after="450" w:line="312" w:lineRule="auto"/>
      </w:pPr>
      <w:r>
        <w:rPr>
          <w:rFonts w:ascii="宋体" w:hAnsi="宋体" w:eastAsia="宋体" w:cs="宋体"/>
          <w:color w:val="000"/>
          <w:sz w:val="28"/>
          <w:szCs w:val="28"/>
        </w:rPr>
        <w:t xml:space="preserve">11、负责出租物业的安全生产评估工作，对不符合出租物业安全基本条件的，要明确整改责任人并经过相关单位验收合格后才可出租或投入使用。</w:t>
      </w:r>
    </w:p>
    <w:p>
      <w:pPr>
        <w:ind w:left="0" w:right="0" w:firstLine="560"/>
        <w:spacing w:before="450" w:after="450" w:line="312" w:lineRule="auto"/>
      </w:pPr>
      <w:r>
        <w:rPr>
          <w:rFonts w:ascii="宋体" w:hAnsi="宋体" w:eastAsia="宋体" w:cs="宋体"/>
          <w:color w:val="000"/>
          <w:sz w:val="28"/>
          <w:szCs w:val="28"/>
        </w:rPr>
        <w:t xml:space="preserve">二、列举本人在本年度履行职责的主要成绩：</w:t>
      </w:r>
    </w:p>
    <w:p>
      <w:pPr>
        <w:ind w:left="0" w:right="0" w:firstLine="560"/>
        <w:spacing w:before="450" w:after="450" w:line="312" w:lineRule="auto"/>
      </w:pPr>
      <w:r>
        <w:rPr>
          <w:rFonts w:ascii="宋体" w:hAnsi="宋体" w:eastAsia="宋体" w:cs="宋体"/>
          <w:color w:val="000"/>
          <w:sz w:val="28"/>
          <w:szCs w:val="28"/>
        </w:rPr>
        <w:t xml:space="preserve">1、修订安全管理制度汇编、生产安全事故应急预案，制定“一岗双责”暂行办法；</w:t>
      </w:r>
    </w:p>
    <w:p>
      <w:pPr>
        <w:ind w:left="0" w:right="0" w:firstLine="560"/>
        <w:spacing w:before="450" w:after="450" w:line="312" w:lineRule="auto"/>
      </w:pPr>
      <w:r>
        <w:rPr>
          <w:rFonts w:ascii="宋体" w:hAnsi="宋体" w:eastAsia="宋体" w:cs="宋体"/>
          <w:color w:val="000"/>
          <w:sz w:val="28"/>
          <w:szCs w:val="28"/>
        </w:rPr>
        <w:t xml:space="preserve">2、完成编制安全生产白皮书，层层签订安全生产责任书，签订率100%；</w:t>
      </w:r>
    </w:p>
    <w:p>
      <w:pPr>
        <w:ind w:left="0" w:right="0" w:firstLine="560"/>
        <w:spacing w:before="450" w:after="450" w:line="312" w:lineRule="auto"/>
      </w:pPr>
      <w:r>
        <w:rPr>
          <w:rFonts w:ascii="宋体" w:hAnsi="宋体" w:eastAsia="宋体" w:cs="宋体"/>
          <w:color w:val="000"/>
          <w:sz w:val="28"/>
          <w:szCs w:val="28"/>
        </w:rPr>
        <w:t xml:space="preserve">3、完成编制《深圳市资润实业有限公司20xx年安全生产专项整治行动工作方案》、《关于深刻吸取石岩街道水田社区“”坍塌死亡事故教训开展安全大检查工作方案》等7个专项工作方案；</w:t>
      </w:r>
    </w:p>
    <w:p>
      <w:pPr>
        <w:ind w:left="0" w:right="0" w:firstLine="560"/>
        <w:spacing w:before="450" w:after="450" w:line="312" w:lineRule="auto"/>
      </w:pPr>
      <w:r>
        <w:rPr>
          <w:rFonts w:ascii="宋体" w:hAnsi="宋体" w:eastAsia="宋体" w:cs="宋体"/>
          <w:color w:val="000"/>
          <w:sz w:val="28"/>
          <w:szCs w:val="28"/>
        </w:rPr>
        <w:t xml:space="preserve">4、完善了风险分级管控和隐患排查治理双重管控机制，重新对98个物业点进行了风险辨识，更科学合理的界定“红、橙、黄、蓝”四个等级，更新了数据库；</w:t>
      </w:r>
    </w:p>
    <w:p>
      <w:pPr>
        <w:ind w:left="0" w:right="0" w:firstLine="560"/>
        <w:spacing w:before="450" w:after="450" w:line="312" w:lineRule="auto"/>
      </w:pPr>
      <w:r>
        <w:rPr>
          <w:rFonts w:ascii="宋体" w:hAnsi="宋体" w:eastAsia="宋体" w:cs="宋体"/>
          <w:color w:val="000"/>
          <w:sz w:val="28"/>
          <w:szCs w:val="28"/>
        </w:rPr>
        <w:t xml:space="preserve">5、完成安全生产基础档案的建立，较好的完成了集团公司对我司安全生产考核工作；</w:t>
      </w:r>
    </w:p>
    <w:p>
      <w:pPr>
        <w:ind w:left="0" w:right="0" w:firstLine="560"/>
        <w:spacing w:before="450" w:after="450" w:line="312" w:lineRule="auto"/>
      </w:pPr>
      <w:r>
        <w:rPr>
          <w:rFonts w:ascii="宋体" w:hAnsi="宋体" w:eastAsia="宋体" w:cs="宋体"/>
          <w:color w:val="000"/>
          <w:sz w:val="28"/>
          <w:szCs w:val="28"/>
        </w:rPr>
        <w:t xml:space="preserve">6、较好的完成了各类安全生产总结及月、季等各种的报送63次；</w:t>
      </w:r>
    </w:p>
    <w:p>
      <w:pPr>
        <w:ind w:left="0" w:right="0" w:firstLine="560"/>
        <w:spacing w:before="450" w:after="450" w:line="312" w:lineRule="auto"/>
      </w:pPr>
      <w:r>
        <w:rPr>
          <w:rFonts w:ascii="宋体" w:hAnsi="宋体" w:eastAsia="宋体" w:cs="宋体"/>
          <w:color w:val="000"/>
          <w:sz w:val="28"/>
          <w:szCs w:val="28"/>
        </w:rPr>
        <w:t xml:space="preserve">7、完成出租物业安全生产评估工作，出具出租物业安全生产评估审核表18份；</w:t>
      </w:r>
    </w:p>
    <w:p>
      <w:pPr>
        <w:ind w:left="0" w:right="0" w:firstLine="560"/>
        <w:spacing w:before="450" w:after="450" w:line="312" w:lineRule="auto"/>
      </w:pPr>
      <w:r>
        <w:rPr>
          <w:rFonts w:ascii="宋体" w:hAnsi="宋体" w:eastAsia="宋体" w:cs="宋体"/>
          <w:color w:val="000"/>
          <w:sz w:val="28"/>
          <w:szCs w:val="28"/>
        </w:rPr>
        <w:t xml:space="preserve">8、组织安全管理制度汇编、生产安全事故应急预案培训，组织全员以“落实生产经营单位安全生产主体责任实施意见”和“生产经营单位安全生产主体责任规定”为主题的安全生产专题培训2次；</w:t>
      </w:r>
    </w:p>
    <w:p>
      <w:pPr>
        <w:ind w:left="0" w:right="0" w:firstLine="560"/>
        <w:spacing w:before="450" w:after="450" w:line="312" w:lineRule="auto"/>
      </w:pPr>
      <w:r>
        <w:rPr>
          <w:rFonts w:ascii="宋体" w:hAnsi="宋体" w:eastAsia="宋体" w:cs="宋体"/>
          <w:color w:val="000"/>
          <w:sz w:val="28"/>
          <w:szCs w:val="28"/>
        </w:rPr>
        <w:t xml:space="preserve">9、组织并参与公司生产安全事故应急演练两次，一次触电事故现场处置演练和一次综合应急演练；</w:t>
      </w:r>
    </w:p>
    <w:p>
      <w:pPr>
        <w:ind w:left="0" w:right="0" w:firstLine="560"/>
        <w:spacing w:before="450" w:after="450" w:line="312" w:lineRule="auto"/>
      </w:pPr>
      <w:r>
        <w:rPr>
          <w:rFonts w:ascii="宋体" w:hAnsi="宋体" w:eastAsia="宋体" w:cs="宋体"/>
          <w:color w:val="000"/>
          <w:sz w:val="28"/>
          <w:szCs w:val="28"/>
        </w:rPr>
        <w:t xml:space="preserve">10、按照集团公司要求组织开展危险化学品、消防安全、电气安全等各类专项整治行动，完善危险化学品信息统计，加强零星工程施工的管控，确保了我司物业安全平稳；</w:t>
      </w:r>
    </w:p>
    <w:p>
      <w:pPr>
        <w:ind w:left="0" w:right="0" w:firstLine="560"/>
        <w:spacing w:before="450" w:after="450" w:line="312" w:lineRule="auto"/>
      </w:pPr>
      <w:r>
        <w:rPr>
          <w:rFonts w:ascii="宋体" w:hAnsi="宋体" w:eastAsia="宋体" w:cs="宋体"/>
          <w:color w:val="000"/>
          <w:sz w:val="28"/>
          <w:szCs w:val="28"/>
        </w:rPr>
        <w:t xml:space="preserve">11、推进竹青工业区安全整治提升“965工程”，建立园区企业清单，督促管理处建立园区安全基础档案、打通园区生命通道、建立电动自行车充电桩和微型消防站，基本完成了硬件提升“九大行动”、制度提升“六大设置”和管理提升“五大体系”；</w:t>
      </w:r>
    </w:p>
    <w:p>
      <w:pPr>
        <w:ind w:left="0" w:right="0" w:firstLine="560"/>
        <w:spacing w:before="450" w:after="450" w:line="312" w:lineRule="auto"/>
      </w:pPr>
      <w:r>
        <w:rPr>
          <w:rFonts w:ascii="宋体" w:hAnsi="宋体" w:eastAsia="宋体" w:cs="宋体"/>
          <w:color w:val="000"/>
          <w:sz w:val="28"/>
          <w:szCs w:val="28"/>
        </w:rPr>
        <w:t xml:space="preserve">12、下发《安全隐患整改通知》13份，组织召开安全生产专项工作会议8次。</w:t>
      </w:r>
    </w:p>
    <w:p>
      <w:pPr>
        <w:ind w:left="0" w:right="0" w:firstLine="560"/>
        <w:spacing w:before="450" w:after="450" w:line="312" w:lineRule="auto"/>
      </w:pPr>
      <w:r>
        <w:rPr>
          <w:rFonts w:ascii="宋体" w:hAnsi="宋体" w:eastAsia="宋体" w:cs="宋体"/>
          <w:color w:val="000"/>
          <w:sz w:val="28"/>
          <w:szCs w:val="28"/>
        </w:rPr>
        <w:t xml:space="preserve">二、本人在本年度履行职责中的不足和今后的努力方向：</w:t>
      </w:r>
    </w:p>
    <w:p>
      <w:pPr>
        <w:ind w:left="0" w:right="0" w:firstLine="560"/>
        <w:spacing w:before="450" w:after="450" w:line="312" w:lineRule="auto"/>
      </w:pPr>
      <w:r>
        <w:rPr>
          <w:rFonts w:ascii="宋体" w:hAnsi="宋体" w:eastAsia="宋体" w:cs="宋体"/>
          <w:color w:val="000"/>
          <w:sz w:val="28"/>
          <w:szCs w:val="28"/>
        </w:rPr>
        <w:t xml:space="preserve">1、本人在个别行业领域的专业技能还不够精细，公司物业出租涉及的行业领域广，本人在今后将更加努力学习专业知识，学习先进管理方法，进一步提高个人各方面技能水平，为今后公司物业发展涉及的多元化贡献自己的一份力量，确保公司物业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2025-06-18T07:39:31+08:00</dcterms:created>
  <dcterms:modified xsi:type="dcterms:W3CDTF">2025-06-18T07:39:31+08:00</dcterms:modified>
</cp:coreProperties>
</file>

<file path=docProps/custom.xml><?xml version="1.0" encoding="utf-8"?>
<Properties xmlns="http://schemas.openxmlformats.org/officeDocument/2006/custom-properties" xmlns:vt="http://schemas.openxmlformats.org/officeDocument/2006/docPropsVTypes"/>
</file>