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园区服务企业总结</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园区服务企业总结5篇光阴似箭，岁月无痕，一段时间的工作已经结束了，相信大家这段时间以来的收获肯定不少吧，是时候认真地做好工作总结了。想必许多人都在为如何写好工作总结而烦恼吧，下面是小编收集整理的园区服务企业总结，希望大家喜欢。园区服务企业总...</w:t>
      </w:r>
    </w:p>
    <w:p>
      <w:pPr>
        <w:ind w:left="0" w:right="0" w:firstLine="560"/>
        <w:spacing w:before="450" w:after="450" w:line="312" w:lineRule="auto"/>
      </w:pPr>
      <w:r>
        <w:rPr>
          <w:rFonts w:ascii="宋体" w:hAnsi="宋体" w:eastAsia="宋体" w:cs="宋体"/>
          <w:color w:val="000"/>
          <w:sz w:val="28"/>
          <w:szCs w:val="28"/>
        </w:rPr>
        <w:t xml:space="preserve">园区服务企业总结5篇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是时候认真地做好工作总结了。想必许多人都在为如何写好工作总结而烦恼吧，下面是小编收集整理的园区服务企业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园区服务企业总结1</w:t>
      </w:r>
    </w:p>
    <w:p>
      <w:pPr>
        <w:ind w:left="0" w:right="0" w:firstLine="560"/>
        <w:spacing w:before="450" w:after="450" w:line="312" w:lineRule="auto"/>
      </w:pPr>
      <w:r>
        <w:rPr>
          <w:rFonts w:ascii="宋体" w:hAnsi="宋体" w:eastAsia="宋体" w:cs="宋体"/>
          <w:color w:val="000"/>
          <w:sz w:val="28"/>
          <w:szCs w:val="28"/>
        </w:rPr>
        <w:t xml:space="preserve">为贯彻落实“东进战略”，打造“三岛一区”，推进“美丽大鹏”建设，根据《20_年大鹏新区领导挂点服务企业工作方案》(深鹏办字〔20_〕42号)相关要求，大鹏新区群团工作部主动联系挂点服务的5家企业，协调各方，跟进解决企业生产经营遇到的实际问题，全力做好服务企业工作。</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新区群团工作部把挂点服务企业工作列为本部门重点工作之一，安排专门科室牵头落实，指定专人负责，制定了挂点企业服务工作方案。在具体开展走访调研服务前期，积极与挂点服务企业对接，提前收集企业的问题和诉求，发放挂点服务信息登记表，并按问题诉求梳理问题，循程序征询相关单位、部门意见建议。</w:t>
      </w:r>
    </w:p>
    <w:p>
      <w:pPr>
        <w:ind w:left="0" w:right="0" w:firstLine="560"/>
        <w:spacing w:before="450" w:after="450" w:line="312" w:lineRule="auto"/>
      </w:pPr>
      <w:r>
        <w:rPr>
          <w:rFonts w:ascii="宋体" w:hAnsi="宋体" w:eastAsia="宋体" w:cs="宋体"/>
          <w:color w:val="000"/>
          <w:sz w:val="28"/>
          <w:szCs w:val="28"/>
        </w:rPr>
        <w:t xml:space="preserve">根据各相关方面回复意见，我部针对企业实际诉求，逐一作出书面回复，同时制定新区群团工作部挂点服务企业走访计划安排，报请新区领导带队走访。</w:t>
      </w:r>
    </w:p>
    <w:p>
      <w:pPr>
        <w:ind w:left="0" w:right="0" w:firstLine="560"/>
        <w:spacing w:before="450" w:after="450" w:line="312" w:lineRule="auto"/>
      </w:pPr>
      <w:r>
        <w:rPr>
          <w:rFonts w:ascii="宋体" w:hAnsi="宋体" w:eastAsia="宋体" w:cs="宋体"/>
          <w:color w:val="000"/>
          <w:sz w:val="28"/>
          <w:szCs w:val="28"/>
        </w:rPr>
        <w:t xml:space="preserve">二、企业问题诉求及处理情况</w:t>
      </w:r>
    </w:p>
    <w:p>
      <w:pPr>
        <w:ind w:left="0" w:right="0" w:firstLine="560"/>
        <w:spacing w:before="450" w:after="450" w:line="312" w:lineRule="auto"/>
      </w:pPr>
      <w:r>
        <w:rPr>
          <w:rFonts w:ascii="宋体" w:hAnsi="宋体" w:eastAsia="宋体" w:cs="宋体"/>
          <w:color w:val="000"/>
          <w:sz w:val="28"/>
          <w:szCs w:val="28"/>
        </w:rPr>
        <w:t xml:space="preserve">5家挂点企业共提出问题诉求13条。其中，交通出行、物业服务、食堂用餐、康娱设施、人才引进、资金扶持、场地租赁等共计10个问题诉求已解决。</w:t>
      </w:r>
    </w:p>
    <w:p>
      <w:pPr>
        <w:ind w:left="0" w:right="0" w:firstLine="560"/>
        <w:spacing w:before="450" w:after="450" w:line="312" w:lineRule="auto"/>
      </w:pPr>
      <w:r>
        <w:rPr>
          <w:rFonts w:ascii="宋体" w:hAnsi="宋体" w:eastAsia="宋体" w:cs="宋体"/>
          <w:color w:val="000"/>
          <w:sz w:val="28"/>
          <w:szCs w:val="28"/>
        </w:rPr>
        <w:t xml:space="preserve">宿舍公寓及应急供电(新增供电线路)等3个诉求仍在推进解决中。其中，宿舍公寓问题，据新区投控公司反馈，目前正推进生命科学产业园南区改造工程，改造完成后宿舍紧张局面会有所缓解;应急供电(新增供电线路)问题，据新区供电局反馈，园区增设供电线路将统一安排实施。</w:t>
      </w:r>
    </w:p>
    <w:p>
      <w:pPr>
        <w:ind w:left="0" w:right="0" w:firstLine="560"/>
        <w:spacing w:before="450" w:after="450" w:line="312" w:lineRule="auto"/>
      </w:pPr>
      <w:r>
        <w:rPr>
          <w:rFonts w:ascii="宋体" w:hAnsi="宋体" w:eastAsia="宋体" w:cs="宋体"/>
          <w:color w:val="000"/>
          <w:sz w:val="28"/>
          <w:szCs w:val="28"/>
        </w:rPr>
        <w:t xml:space="preserve">三、存在问题及工作建议</w:t>
      </w:r>
    </w:p>
    <w:p>
      <w:pPr>
        <w:ind w:left="0" w:right="0" w:firstLine="560"/>
        <w:spacing w:before="450" w:after="450" w:line="312" w:lineRule="auto"/>
      </w:pPr>
      <w:r>
        <w:rPr>
          <w:rFonts w:ascii="宋体" w:hAnsi="宋体" w:eastAsia="宋体" w:cs="宋体"/>
          <w:color w:val="000"/>
          <w:sz w:val="28"/>
          <w:szCs w:val="28"/>
        </w:rPr>
        <w:t xml:space="preserve">(一)企业惠享政策落地存在时间差。如人才引进政策的落地存在时间差，尽管新区已出台《大鹏新区“鹏程计划”人才优先发展若干措施》，但具体的配套细则、操作规程等，部分暂未出台。建议相关职能部门加大推进力度，争取早日出台具体的配套细则和操作规程，为新区引进人才提供政策助力。</w:t>
      </w:r>
    </w:p>
    <w:p>
      <w:pPr>
        <w:ind w:left="0" w:right="0" w:firstLine="560"/>
        <w:spacing w:before="450" w:after="450" w:line="312" w:lineRule="auto"/>
      </w:pPr>
      <w:r>
        <w:rPr>
          <w:rFonts w:ascii="宋体" w:hAnsi="宋体" w:eastAsia="宋体" w:cs="宋体"/>
          <w:color w:val="000"/>
          <w:sz w:val="28"/>
          <w:szCs w:val="28"/>
        </w:rPr>
        <w:t xml:space="preserve">(二)园区配套设施工程进展缓慢。如园区宿舍改造工程，尽管现有园区宿舍改造工程在积极推进，但配套数量远不能满足园区企业对宿舍面积的刚性需求。建议新区投控公司在加快宿舍改造工程的同时，统筹考虑并加大周边可整栋作为出租民房的查勘力度。</w:t>
      </w:r>
    </w:p>
    <w:p>
      <w:pPr>
        <w:ind w:left="0" w:right="0" w:firstLine="560"/>
        <w:spacing w:before="450" w:after="450" w:line="312" w:lineRule="auto"/>
      </w:pPr>
      <w:r>
        <w:rPr>
          <w:rFonts w:ascii="宋体" w:hAnsi="宋体" w:eastAsia="宋体" w:cs="宋体"/>
          <w:color w:val="000"/>
          <w:sz w:val="28"/>
          <w:szCs w:val="28"/>
        </w:rPr>
        <w:t xml:space="preserve">(三)企业员工文体文化需求配套不足。各企业普遍反映，生命科学产业园的职工文体文化设施严重不足，缺少公共图书馆、公共健身房等场所。建议新区投控公司进一步加大基础配套设施建设力度，以满足园区企业人员日益增长的文体文化需求。</w:t>
      </w:r>
    </w:p>
    <w:p>
      <w:pPr>
        <w:ind w:left="0" w:right="0" w:firstLine="560"/>
        <w:spacing w:before="450" w:after="450" w:line="312" w:lineRule="auto"/>
      </w:pPr>
      <w:r>
        <w:rPr>
          <w:rFonts w:ascii="宋体" w:hAnsi="宋体" w:eastAsia="宋体" w:cs="宋体"/>
          <w:color w:val="000"/>
          <w:sz w:val="28"/>
          <w:szCs w:val="28"/>
        </w:rPr>
        <w:t xml:space="preserve">下一步，大鹏新区群团工作部将继续按照方案有关要求，持续做好企业挂点服务工作，为促进企业发展壮大，推动新区经济社会健康发展助力。</w:t>
      </w:r>
    </w:p>
    <w:p>
      <w:pPr>
        <w:ind w:left="0" w:right="0" w:firstLine="560"/>
        <w:spacing w:before="450" w:after="450" w:line="312" w:lineRule="auto"/>
      </w:pPr>
      <w:r>
        <w:rPr>
          <w:rFonts w:ascii="宋体" w:hAnsi="宋体" w:eastAsia="宋体" w:cs="宋体"/>
          <w:color w:val="000"/>
          <w:sz w:val="28"/>
          <w:szCs w:val="28"/>
        </w:rPr>
        <w:t xml:space="preserve">作为金融管理部门，人行新密市支行积极落实省、市关于“企业服务年”的活动安排，不但认真负责地服务好自身分包企业，还着眼全市发展，着力资金支持，全力贯彻适度宽松的货币政策，强力引导金融机构加大信贷投入，助推全市企业出困境、保增长、调结构、增活力。</w:t>
      </w:r>
    </w:p>
    <w:p>
      <w:pPr>
        <w:ind w:left="0" w:right="0" w:firstLine="560"/>
        <w:spacing w:before="450" w:after="450" w:line="312" w:lineRule="auto"/>
      </w:pPr>
      <w:r>
        <w:rPr>
          <w:rFonts w:ascii="宋体" w:hAnsi="宋体" w:eastAsia="宋体" w:cs="宋体"/>
          <w:color w:val="000"/>
          <w:sz w:val="28"/>
          <w:szCs w:val="28"/>
        </w:rPr>
        <w:t xml:space="preserve">一、围绕资金点，拓展服务面</w:t>
      </w:r>
    </w:p>
    <w:p>
      <w:pPr>
        <w:ind w:left="0" w:right="0" w:firstLine="560"/>
        <w:spacing w:before="450" w:after="450" w:line="312" w:lineRule="auto"/>
      </w:pPr>
      <w:r>
        <w:rPr>
          <w:rFonts w:ascii="宋体" w:hAnsi="宋体" w:eastAsia="宋体" w:cs="宋体"/>
          <w:color w:val="000"/>
          <w:sz w:val="28"/>
          <w:szCs w:val="28"/>
        </w:rPr>
        <w:t xml:space="preserve">企业的当前问题是保增长，长远问题是求发展。金融在缓解企业当务之急上起到了输血功效。长远意义上，金融还发挥资金的导向和调节功能，助推企业建立长期发展的“造血”机制。为此，人行在开展“企业服务年”活动中坚持做到三个“有”：</w:t>
      </w:r>
    </w:p>
    <w:p>
      <w:pPr>
        <w:ind w:left="0" w:right="0" w:firstLine="560"/>
        <w:spacing w:before="450" w:after="450" w:line="312" w:lineRule="auto"/>
      </w:pPr>
      <w:r>
        <w:rPr>
          <w:rFonts w:ascii="宋体" w:hAnsi="宋体" w:eastAsia="宋体" w:cs="宋体"/>
          <w:color w:val="000"/>
          <w:sz w:val="28"/>
          <w:szCs w:val="28"/>
        </w:rPr>
        <w:t xml:space="preserve">1、有信心。温总理讲：“信心比货币和黄金更金贵。”有信心就有力量，有信心就有希望。首先，银行对企业有信心，新密市企业改制早，结构好，受冲击小，在信贷上，敢于下决心，敢于早出手。其次，企业有自信，面对危机，积极应对，调产品、调结构、调产量、调市场，科学运作资金。</w:t>
      </w:r>
    </w:p>
    <w:p>
      <w:pPr>
        <w:ind w:left="0" w:right="0" w:firstLine="560"/>
        <w:spacing w:before="450" w:after="450" w:line="312" w:lineRule="auto"/>
      </w:pPr>
      <w:r>
        <w:rPr>
          <w:rFonts w:ascii="宋体" w:hAnsi="宋体" w:eastAsia="宋体" w:cs="宋体"/>
          <w:color w:val="000"/>
          <w:sz w:val="28"/>
          <w:szCs w:val="28"/>
        </w:rPr>
        <w:t xml:space="preserve">2、有感情。银行已确立保企业就是保增长、保稳定、保就业、也是保自己的意识，面对企业的困难和压力，实施“雪中送炭”法，不搞“釜底抽薪”计。支持企业发展，是银行的永恒责任;解决企业困难，确保企业生存，是银行的现实责任，金融系统与企业同甘共苦，共存共荣，支持企业度难关，真正知企情、解企难、办实事、求实效，积极主动为企业服务。</w:t>
      </w:r>
    </w:p>
    <w:p>
      <w:pPr>
        <w:ind w:left="0" w:right="0" w:firstLine="560"/>
        <w:spacing w:before="450" w:after="450" w:line="312" w:lineRule="auto"/>
      </w:pPr>
      <w:r>
        <w:rPr>
          <w:rFonts w:ascii="宋体" w:hAnsi="宋体" w:eastAsia="宋体" w:cs="宋体"/>
          <w:color w:val="000"/>
          <w:sz w:val="28"/>
          <w:szCs w:val="28"/>
        </w:rPr>
        <w:t xml:space="preserve">3、有效率。坚持特时事特办、特事特办，在调查到位的前提下，高效率地向企业提供信贷支持。一是对企业提出的贷款申请，迅速的进行调查，该解决的解决，该建议的建议。二是对已经签订合同和承诺的贷款，迅速组织资金到位。三是主动开展贷款营销，在企业上门之前先上企业的门，为企业找问题、出主意、伸援手，以积极的姿态帮助企业迎战危机。</w:t>
      </w:r>
    </w:p>
    <w:p>
      <w:pPr>
        <w:ind w:left="0" w:right="0" w:firstLine="560"/>
        <w:spacing w:before="450" w:after="450" w:line="312" w:lineRule="auto"/>
      </w:pPr>
      <w:r>
        <w:rPr>
          <w:rFonts w:ascii="宋体" w:hAnsi="宋体" w:eastAsia="宋体" w:cs="宋体"/>
          <w:color w:val="000"/>
          <w:sz w:val="28"/>
          <w:szCs w:val="28"/>
        </w:rPr>
        <w:t xml:space="preserve">二、拓宽融资路增加信贷额</w:t>
      </w:r>
    </w:p>
    <w:p>
      <w:pPr>
        <w:ind w:left="0" w:right="0" w:firstLine="560"/>
        <w:spacing w:before="450" w:after="450" w:line="312" w:lineRule="auto"/>
      </w:pPr>
      <w:r>
        <w:rPr>
          <w:rFonts w:ascii="宋体" w:hAnsi="宋体" w:eastAsia="宋体" w:cs="宋体"/>
          <w:color w:val="000"/>
          <w:sz w:val="28"/>
          <w:szCs w:val="28"/>
        </w:rPr>
        <w:t xml:space="preserve">该行成立了以行长挂帅的领导小组，协调和统筹推进服务企业发展工作，对分包企业反映的问题，该解决的解决，该协调的协调，该争取的争取。对全市企业的共性问题，积极主动地在资金支持上做足做好文章，并立足资金不限于资金，突出信贷不限于信贷，努力拓宽金融服务面，为政府分忧，替企业解难。止6月底，全市对企业投放贷款52亿元，新增贷款9.8亿元，同比多增0.2亿元。年初17家企业提出的32亿元信贷需求中已解决3.7亿元，另有28.3亿元正在办理。</w:t>
      </w:r>
    </w:p>
    <w:p>
      <w:pPr>
        <w:ind w:left="0" w:right="0" w:firstLine="560"/>
        <w:spacing w:before="450" w:after="450" w:line="312" w:lineRule="auto"/>
      </w:pPr>
      <w:r>
        <w:rPr>
          <w:rFonts w:ascii="宋体" w:hAnsi="宋体" w:eastAsia="宋体" w:cs="宋体"/>
          <w:color w:val="000"/>
          <w:sz w:val="28"/>
          <w:szCs w:val="28"/>
        </w:rPr>
        <w:t xml:space="preserve">1、促使小企业信贷投放增速高于全部贷款增速</w:t>
      </w:r>
    </w:p>
    <w:p>
      <w:pPr>
        <w:ind w:left="0" w:right="0" w:firstLine="560"/>
        <w:spacing w:before="450" w:after="450" w:line="312" w:lineRule="auto"/>
      </w:pPr>
      <w:r>
        <w:rPr>
          <w:rFonts w:ascii="宋体" w:hAnsi="宋体" w:eastAsia="宋体" w:cs="宋体"/>
          <w:color w:val="000"/>
          <w:sz w:val="28"/>
          <w:szCs w:val="28"/>
        </w:rPr>
        <w:t xml:space="preserve">各金融机构积极落实国家已出台的货币政策，在贷款总量和增量指标上，单列中小企业信贷指标，促使小企业信贷投放增速高于全部贷款增速;简化贷款程序，降低贷款门槛，向上级行争取下放审批权限，缩短审批时限;单独安排信贷规模，重点满足符合产业和环保政策，有市场、有效益、有发展前景的企业流动资金的需要。针对我市中小企业特点，开发适合中小企业特点的产品及服务，不断创新票据融资、货押融资、动产融资、知识产权融资等业务，采取灵活便利做法，提高中小企业融资效率。</w:t>
      </w:r>
    </w:p>
    <w:p>
      <w:pPr>
        <w:ind w:left="0" w:right="0" w:firstLine="560"/>
        <w:spacing w:before="450" w:after="450" w:line="312" w:lineRule="auto"/>
      </w:pPr>
      <w:r>
        <w:rPr>
          <w:rFonts w:ascii="宋体" w:hAnsi="宋体" w:eastAsia="宋体" w:cs="宋体"/>
          <w:color w:val="000"/>
          <w:sz w:val="28"/>
          <w:szCs w:val="28"/>
        </w:rPr>
        <w:t xml:space="preserve">2、设立小额贷款公司</w:t>
      </w:r>
    </w:p>
    <w:p>
      <w:pPr>
        <w:ind w:left="0" w:right="0" w:firstLine="560"/>
        <w:spacing w:before="450" w:after="450" w:line="312" w:lineRule="auto"/>
      </w:pPr>
      <w:r>
        <w:rPr>
          <w:rFonts w:ascii="宋体" w:hAnsi="宋体" w:eastAsia="宋体" w:cs="宋体"/>
          <w:color w:val="000"/>
          <w:sz w:val="28"/>
          <w:szCs w:val="28"/>
        </w:rPr>
        <w:t xml:space="preserve">由政府部门牵头，对小额贷款公司的主发起人进行调查、考察和筛选及材料申报工作，严格按照有关程序和要求，组建小额贷款公司，努力打造中小企业融资服务新平台，为完善和改进“三农”服务、缓解中小企业融资难以及规范民间融资行为探索有效渠道。</w:t>
      </w:r>
    </w:p>
    <w:p>
      <w:pPr>
        <w:ind w:left="0" w:right="0" w:firstLine="560"/>
        <w:spacing w:before="450" w:after="450" w:line="312" w:lineRule="auto"/>
      </w:pPr>
      <w:r>
        <w:rPr>
          <w:rFonts w:ascii="宋体" w:hAnsi="宋体" w:eastAsia="宋体" w:cs="宋体"/>
          <w:color w:val="000"/>
          <w:sz w:val="28"/>
          <w:szCs w:val="28"/>
        </w:rPr>
        <w:t xml:space="preserve">3、建立欠款大户通报制度，营造良好信用环境</w:t>
      </w:r>
    </w:p>
    <w:p>
      <w:pPr>
        <w:ind w:left="0" w:right="0" w:firstLine="560"/>
        <w:spacing w:before="450" w:after="450" w:line="312" w:lineRule="auto"/>
      </w:pPr>
      <w:r>
        <w:rPr>
          <w:rFonts w:ascii="宋体" w:hAnsi="宋体" w:eastAsia="宋体" w:cs="宋体"/>
          <w:color w:val="000"/>
          <w:sz w:val="28"/>
          <w:szCs w:val="28"/>
        </w:rPr>
        <w:t xml:space="preserve">该行积极建立中小企业信用档案，截止目前已达230多户。同时，加强监管部门、司法部门和政府职能部门之间的协调配合，建立欠款大户通报制度，协调金融机构清收不良欠款，打击逃废债务行为，营造良好的社会信用环境，为中小企业融资创造有利的外部环境。</w:t>
      </w:r>
    </w:p>
    <w:p>
      <w:pPr>
        <w:ind w:left="0" w:right="0" w:firstLine="560"/>
        <w:spacing w:before="450" w:after="450" w:line="312" w:lineRule="auto"/>
      </w:pPr>
      <w:r>
        <w:rPr>
          <w:rFonts w:ascii="宋体" w:hAnsi="宋体" w:eastAsia="宋体" w:cs="宋体"/>
          <w:color w:val="000"/>
          <w:sz w:val="28"/>
          <w:szCs w:val="28"/>
        </w:rPr>
        <w:t xml:space="preserve">4、鼓励民间资本组建担保机构</w:t>
      </w:r>
    </w:p>
    <w:p>
      <w:pPr>
        <w:ind w:left="0" w:right="0" w:firstLine="560"/>
        <w:spacing w:before="450" w:after="450" w:line="312" w:lineRule="auto"/>
      </w:pPr>
      <w:r>
        <w:rPr>
          <w:rFonts w:ascii="宋体" w:hAnsi="宋体" w:eastAsia="宋体" w:cs="宋体"/>
          <w:color w:val="000"/>
          <w:sz w:val="28"/>
          <w:szCs w:val="28"/>
        </w:rPr>
        <w:t xml:space="preserve">大力发展中小企业信用担保业。根据当地情况，组织行业担保协会，出台设立中小企业信用担保机构办法，在税收等方面提供优惠政策。</w:t>
      </w:r>
    </w:p>
    <w:p>
      <w:pPr>
        <w:ind w:left="0" w:right="0" w:firstLine="560"/>
        <w:spacing w:before="450" w:after="450" w:line="312" w:lineRule="auto"/>
      </w:pPr>
      <w:r>
        <w:rPr>
          <w:rFonts w:ascii="宋体" w:hAnsi="宋体" w:eastAsia="宋体" w:cs="宋体"/>
          <w:color w:val="000"/>
          <w:sz w:val="28"/>
          <w:szCs w:val="28"/>
        </w:rPr>
        <w:t xml:space="preserve">5、设立信用担保机构风险补偿金</w:t>
      </w:r>
    </w:p>
    <w:p>
      <w:pPr>
        <w:ind w:left="0" w:right="0" w:firstLine="560"/>
        <w:spacing w:before="450" w:after="450" w:line="312" w:lineRule="auto"/>
      </w:pPr>
      <w:r>
        <w:rPr>
          <w:rFonts w:ascii="宋体" w:hAnsi="宋体" w:eastAsia="宋体" w:cs="宋体"/>
          <w:color w:val="000"/>
          <w:sz w:val="28"/>
          <w:szCs w:val="28"/>
        </w:rPr>
        <w:t xml:space="preserve">由政府安排专项资金用于扶持中小企业信用担保体系建设。设立中小企业信用担保机构风险补偿专项资金，用于对担保机构为中小企业提供融资担保业务的风险补偿。</w:t>
      </w:r>
    </w:p>
    <w:p>
      <w:pPr>
        <w:ind w:left="0" w:right="0" w:firstLine="560"/>
        <w:spacing w:before="450" w:after="450" w:line="312" w:lineRule="auto"/>
      </w:pPr>
      <w:r>
        <w:rPr>
          <w:rFonts w:ascii="宋体" w:hAnsi="宋体" w:eastAsia="宋体" w:cs="宋体"/>
          <w:color w:val="000"/>
          <w:sz w:val="28"/>
          <w:szCs w:val="28"/>
        </w:rPr>
        <w:t xml:space="preserve">上半年以来，我们紧紧围绕镇党委、镇政府年初确定的工业经济指标任务，在党委、政府的统一领导下，深入贯彻落实科学发展观，加大招商引资力度，狠抓项目建设，始终坚持加快发展不动摇，上下一心，推进全民创业，积极应对各种挑战，克服经济运行中的困难和矛盾，大力推进发展方式的转变，镇党委、镇政府年初提出的各项指标均完成半年任务。月份各项经济指标完成情况各项经济指标完成情况。</w:t>
      </w:r>
    </w:p>
    <w:p>
      <w:pPr>
        <w:ind w:left="0" w:right="0" w:firstLine="560"/>
        <w:spacing w:before="450" w:after="450" w:line="312" w:lineRule="auto"/>
      </w:pPr>
      <w:r>
        <w:rPr>
          <w:rFonts w:ascii="宋体" w:hAnsi="宋体" w:eastAsia="宋体" w:cs="宋体"/>
          <w:color w:val="000"/>
          <w:sz w:val="28"/>
          <w:szCs w:val="28"/>
        </w:rPr>
        <w:t xml:space="preserve">一、1-6月份各项经济指标完成情况。</w:t>
      </w:r>
    </w:p>
    <w:p>
      <w:pPr>
        <w:ind w:left="0" w:right="0" w:firstLine="560"/>
        <w:spacing w:before="450" w:after="450" w:line="312" w:lineRule="auto"/>
      </w:pPr>
      <w:r>
        <w:rPr>
          <w:rFonts w:ascii="宋体" w:hAnsi="宋体" w:eastAsia="宋体" w:cs="宋体"/>
          <w:color w:val="000"/>
          <w:sz w:val="28"/>
          <w:szCs w:val="28"/>
        </w:rPr>
        <w:t xml:space="preserve">预计到6月底总计完成地区生产总值11.82亿元，占年计划的\'53%，同比增长25.22%;预计实现工业开票销售收入6.5483亿元，同比增长25.12%;预计完成工业税收1944万元，同比增长20.55%;预计完成工业固定资产投入7.9555亿元，占年计划的55.25%，同比增长25.97%。各项经济指标均能超额完成任务。</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今年以来，古柏镇按照县委、县政府有关新建工业重点项目推进、结转项目推进和招商项目推进的有关工作要求，紧扣发展工业经济中心，着力抓好结转和新建重点项目建设，努力捕捉招商引资项目新信息，目前，整个项目建设及信息落实工作正在有序推进，势头良好。</w:t>
      </w:r>
    </w:p>
    <w:p>
      <w:pPr>
        <w:ind w:left="0" w:right="0" w:firstLine="560"/>
        <w:spacing w:before="450" w:after="450" w:line="312" w:lineRule="auto"/>
      </w:pPr>
      <w:r>
        <w:rPr>
          <w:rFonts w:ascii="宋体" w:hAnsi="宋体" w:eastAsia="宋体" w:cs="宋体"/>
          <w:color w:val="000"/>
          <w:sz w:val="28"/>
          <w:szCs w:val="28"/>
        </w:rPr>
        <w:t xml:space="preserve">1、工业重点结转项目有序推进</w:t>
      </w:r>
    </w:p>
    <w:p>
      <w:pPr>
        <w:ind w:left="0" w:right="0" w:firstLine="560"/>
        <w:spacing w:before="450" w:after="450" w:line="312" w:lineRule="auto"/>
      </w:pPr>
      <w:r>
        <w:rPr>
          <w:rFonts w:ascii="宋体" w:hAnsi="宋体" w:eastAsia="宋体" w:cs="宋体"/>
          <w:color w:val="000"/>
          <w:sz w:val="28"/>
          <w:szCs w:val="28"/>
        </w:rPr>
        <w:t xml:space="preserve">结转工业重点项目共6个，本年计划总投资12525万元。到五月上旬，已投产企业一个(南京飞环机械制造有限公司);主体厂房已封顶一个(江苏奕淳铸件有限公司);进行设备安装或准备安装的三个(南京国阳电子科技有限公司、南京鹏智电气有限公司、南京新天地包装有限公司);因与乙方基建环节存在问题，需要协调的一个(南京淳康包装有限公司)。以上六个项目，除南京淳康包装材料有限公司外，其余全部按原计划时间节点推进。</w:t>
      </w:r>
    </w:p>
    <w:p>
      <w:pPr>
        <w:ind w:left="0" w:right="0" w:firstLine="560"/>
        <w:spacing w:before="450" w:after="450" w:line="312" w:lineRule="auto"/>
      </w:pPr>
      <w:r>
        <w:rPr>
          <w:rFonts w:ascii="宋体" w:hAnsi="宋体" w:eastAsia="宋体" w:cs="宋体"/>
          <w:color w:val="000"/>
          <w:sz w:val="28"/>
          <w:szCs w:val="28"/>
        </w:rPr>
        <w:t xml:space="preserve">2、新建工业重点项目全力推进，我镇到目前为止，重点建设项目共5个，即：</w:t>
      </w:r>
    </w:p>
    <w:p>
      <w:pPr>
        <w:ind w:left="0" w:right="0" w:firstLine="560"/>
        <w:spacing w:before="450" w:after="450" w:line="312" w:lineRule="auto"/>
      </w:pPr>
      <w:r>
        <w:rPr>
          <w:rFonts w:ascii="宋体" w:hAnsi="宋体" w:eastAsia="宋体" w:cs="宋体"/>
          <w:color w:val="000"/>
          <w:sz w:val="28"/>
          <w:szCs w:val="28"/>
        </w:rPr>
        <w:t xml:space="preserve">(1)、南京长祥包装有限公司，计划投资5200万元，该项目正在建设中;</w:t>
      </w:r>
    </w:p>
    <w:p>
      <w:pPr>
        <w:ind w:left="0" w:right="0" w:firstLine="560"/>
        <w:spacing w:before="450" w:after="450" w:line="312" w:lineRule="auto"/>
      </w:pPr>
      <w:r>
        <w:rPr>
          <w:rFonts w:ascii="宋体" w:hAnsi="宋体" w:eastAsia="宋体" w:cs="宋体"/>
          <w:color w:val="000"/>
          <w:sz w:val="28"/>
          <w:szCs w:val="28"/>
        </w:rPr>
        <w:t xml:space="preserve">(2)、南京钧乔行汽车灯具有限公司，计划总投资1800万美元，该项目6月初开工建设;</w:t>
      </w:r>
    </w:p>
    <w:p>
      <w:pPr>
        <w:ind w:left="0" w:right="0" w:firstLine="560"/>
        <w:spacing w:before="450" w:after="450" w:line="312" w:lineRule="auto"/>
      </w:pPr>
      <w:r>
        <w:rPr>
          <w:rFonts w:ascii="宋体" w:hAnsi="宋体" w:eastAsia="宋体" w:cs="宋体"/>
          <w:color w:val="000"/>
          <w:sz w:val="28"/>
          <w:szCs w:val="28"/>
        </w:rPr>
        <w:t xml:space="preserve">(3)、江苏淳茂自动化控制有限公司，计划总投资7500万元，该项目本月开工建设;</w:t>
      </w:r>
    </w:p>
    <w:p>
      <w:pPr>
        <w:ind w:left="0" w:right="0" w:firstLine="560"/>
        <w:spacing w:before="450" w:after="450" w:line="312" w:lineRule="auto"/>
      </w:pPr>
      <w:r>
        <w:rPr>
          <w:rFonts w:ascii="宋体" w:hAnsi="宋体" w:eastAsia="宋体" w:cs="宋体"/>
          <w:color w:val="000"/>
          <w:sz w:val="28"/>
          <w:szCs w:val="28"/>
        </w:rPr>
        <w:t xml:space="preserve">(4)、南京和奥自动化科技公司，计划总投资8000万元，该项目6月上旬开工建设;</w:t>
      </w:r>
    </w:p>
    <w:p>
      <w:pPr>
        <w:ind w:left="0" w:right="0" w:firstLine="560"/>
        <w:spacing w:before="450" w:after="450" w:line="312" w:lineRule="auto"/>
      </w:pPr>
      <w:r>
        <w:rPr>
          <w:rFonts w:ascii="宋体" w:hAnsi="宋体" w:eastAsia="宋体" w:cs="宋体"/>
          <w:color w:val="000"/>
          <w:sz w:val="28"/>
          <w:szCs w:val="28"/>
        </w:rPr>
        <w:t xml:space="preserve">(5)、南京万德机械制造有限公司，计划总投资7800万元，该项目6月中旬开工建设。上述5个项目，计划总投资达39300万元。所有项目建成达产后，将大大促进我镇工业经济规模的扩大和效益的增加。</w:t>
      </w:r>
    </w:p>
    <w:p>
      <w:pPr>
        <w:ind w:left="0" w:right="0" w:firstLine="560"/>
        <w:spacing w:before="450" w:after="450" w:line="312" w:lineRule="auto"/>
      </w:pPr>
      <w:r>
        <w:rPr>
          <w:rFonts w:ascii="宋体" w:hAnsi="宋体" w:eastAsia="宋体" w:cs="宋体"/>
          <w:color w:val="000"/>
          <w:sz w:val="28"/>
          <w:szCs w:val="28"/>
        </w:rPr>
        <w:t xml:space="preserve">3、工业招商项目信息积极推进年初以来，我镇通过驻外招商和以商引商，获得了一批有参考价值并可促成落户的项目信息。到目前为止，通过层层筛选，现确定6个可推进项目信息。分别是：</w:t>
      </w:r>
    </w:p>
    <w:p>
      <w:pPr>
        <w:ind w:left="0" w:right="0" w:firstLine="560"/>
        <w:spacing w:before="450" w:after="450" w:line="312" w:lineRule="auto"/>
      </w:pPr>
      <w:r>
        <w:rPr>
          <w:rFonts w:ascii="宋体" w:hAnsi="宋体" w:eastAsia="宋体" w:cs="宋体"/>
          <w:color w:val="000"/>
          <w:sz w:val="28"/>
          <w:szCs w:val="28"/>
        </w:rPr>
        <w:t xml:space="preserve">(1)、香港普瑞科技发展有限公司的新光源节能灯生产项目，该项目已签订投资协议。计划投资3000万元。</w:t>
      </w:r>
    </w:p>
    <w:p>
      <w:pPr>
        <w:ind w:left="0" w:right="0" w:firstLine="560"/>
        <w:spacing w:before="450" w:after="450" w:line="312" w:lineRule="auto"/>
      </w:pPr>
      <w:r>
        <w:rPr>
          <w:rFonts w:ascii="宋体" w:hAnsi="宋体" w:eastAsia="宋体" w:cs="宋体"/>
          <w:color w:val="000"/>
          <w:sz w:val="28"/>
          <w:szCs w:val="28"/>
        </w:rPr>
        <w:t xml:space="preserve">(2)、江苏华富电力科技有限公司电力设施生产项目。该项目计划投资1亿元。该项目也已签订投资协议。</w:t>
      </w:r>
    </w:p>
    <w:p>
      <w:pPr>
        <w:ind w:left="0" w:right="0" w:firstLine="560"/>
        <w:spacing w:before="450" w:after="450" w:line="312" w:lineRule="auto"/>
      </w:pPr>
      <w:r>
        <w:rPr>
          <w:rFonts w:ascii="宋体" w:hAnsi="宋体" w:eastAsia="宋体" w:cs="宋体"/>
          <w:color w:val="000"/>
          <w:sz w:val="28"/>
          <w:szCs w:val="28"/>
        </w:rPr>
        <w:t xml:space="preserve">(3)、香港维多利亚控股集团珠宝加工项目。该项目正在办理相关证照。项目计划投资2800万元。</w:t>
      </w:r>
    </w:p>
    <w:p>
      <w:pPr>
        <w:ind w:left="0" w:right="0" w:firstLine="560"/>
        <w:spacing w:before="450" w:after="450" w:line="312" w:lineRule="auto"/>
      </w:pPr>
      <w:r>
        <w:rPr>
          <w:rFonts w:ascii="宋体" w:hAnsi="宋体" w:eastAsia="宋体" w:cs="宋体"/>
          <w:color w:val="000"/>
          <w:sz w:val="28"/>
          <w:szCs w:val="28"/>
        </w:rPr>
        <w:t xml:space="preserve">(4)、南京中德机械制造有限公司的机械设备制造项目。该项目计划投资15000万元。</w:t>
      </w:r>
    </w:p>
    <w:p>
      <w:pPr>
        <w:ind w:left="0" w:right="0" w:firstLine="560"/>
        <w:spacing w:before="450" w:after="450" w:line="312" w:lineRule="auto"/>
      </w:pPr>
      <w:r>
        <w:rPr>
          <w:rFonts w:ascii="宋体" w:hAnsi="宋体" w:eastAsia="宋体" w:cs="宋体"/>
          <w:color w:val="000"/>
          <w:sz w:val="28"/>
          <w:szCs w:val="28"/>
        </w:rPr>
        <w:t xml:space="preserve">(5)、上海波圣贸易有限公司电子产品生产项目，该项目计划投资1亿元。</w:t>
      </w:r>
    </w:p>
    <w:p>
      <w:pPr>
        <w:ind w:left="0" w:right="0" w:firstLine="560"/>
        <w:spacing w:before="450" w:after="450" w:line="312" w:lineRule="auto"/>
      </w:pPr>
      <w:r>
        <w:rPr>
          <w:rFonts w:ascii="宋体" w:hAnsi="宋体" w:eastAsia="宋体" w:cs="宋体"/>
          <w:color w:val="000"/>
          <w:sz w:val="28"/>
          <w:szCs w:val="28"/>
        </w:rPr>
        <w:t xml:space="preserve">(6)、南京新港医药有限公司医药原材料生产项目，该项目计划投资15000万元。上述六大项目，预计投资总额达55800万元。</w:t>
      </w:r>
    </w:p>
    <w:p>
      <w:pPr>
        <w:ind w:left="0" w:right="0" w:firstLine="560"/>
        <w:spacing w:before="450" w:after="450" w:line="312" w:lineRule="auto"/>
      </w:pPr>
      <w:r>
        <w:rPr>
          <w:rFonts w:ascii="宋体" w:hAnsi="宋体" w:eastAsia="宋体" w:cs="宋体"/>
          <w:color w:val="000"/>
          <w:sz w:val="28"/>
          <w:szCs w:val="28"/>
        </w:rPr>
        <w:t xml:space="preserve">三、123”工程企业经济运行情况。</w:t>
      </w:r>
    </w:p>
    <w:p>
      <w:pPr>
        <w:ind w:left="0" w:right="0" w:firstLine="560"/>
        <w:spacing w:before="450" w:after="450" w:line="312" w:lineRule="auto"/>
      </w:pPr>
      <w:r>
        <w:rPr>
          <w:rFonts w:ascii="宋体" w:hAnsi="宋体" w:eastAsia="宋体" w:cs="宋体"/>
          <w:color w:val="000"/>
          <w:sz w:val="28"/>
          <w:szCs w:val="28"/>
        </w:rPr>
        <w:t xml:space="preserve">我镇被县列入“123”工程“123”工程企业经济运行情况。企业总体运行情况良好，如金腾橡塑公司，在去年新上再生胶生产线的基础上，今年仍然产销两旺，产品供不应求。南京恒发服饰有限公司，今年在同行业普遍不景气的情况下，该公司仍订单应接不暇，各项经济指标均比去年有所增长。南京东润特种橡塑公司，是我镇工业企业的后起之秀，近年来年年有投入、年年有发展，各项经济指标和企业创新能力都已位居前茅，销售、利税都同比增长20%以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经济工作会议精神，大力实施“工业兴街”战略，强力推进新型工业化，积极应对当前金融危机，按照“宽松环境、降低税费、解决难题”的总体要求，转变职能，改进作风，创新服务方式，提高服务质量，着力为企业“送服务、送政策、送环境、送市场”，千方百计为企业排忧解难，努力促进全街工业经济平稳较快发展。年初街党工委、办事处召开了强力推进新型工业化及企业服务年活动动员大会;成立以街主要领导担任组长的推进新型工业化和企业服务年工作领导小组，并制定了工作方案。全年工作运行有序，全年实现工业“小进规”2户、商业“小进限”1户;工业产值43100万元、工业增加值13576万元;规模工业产值31800万元、规模工业增加值9700万元，比上年增长27.89%;工业固定资产投资完成15000万元，比上年增长215.5%;规模以上工业增加值万元产值能耗比上年下降3.5%。回顾过去的一年，主要做了如下工作：</w:t>
      </w:r>
    </w:p>
    <w:p>
      <w:pPr>
        <w:ind w:left="0" w:right="0" w:firstLine="560"/>
        <w:spacing w:before="450" w:after="450" w:line="312" w:lineRule="auto"/>
      </w:pPr>
      <w:r>
        <w:rPr>
          <w:rFonts w:ascii="宋体" w:hAnsi="宋体" w:eastAsia="宋体" w:cs="宋体"/>
          <w:color w:val="000"/>
          <w:sz w:val="28"/>
          <w:szCs w:val="28"/>
        </w:rPr>
        <w:t xml:space="preserve">一、领导重视、部门配合、营造“企业服务年”的浓烈氛围</w:t>
      </w:r>
    </w:p>
    <w:p>
      <w:pPr>
        <w:ind w:left="0" w:right="0" w:firstLine="560"/>
        <w:spacing w:before="450" w:after="450" w:line="312" w:lineRule="auto"/>
      </w:pPr>
      <w:r>
        <w:rPr>
          <w:rFonts w:ascii="宋体" w:hAnsi="宋体" w:eastAsia="宋体" w:cs="宋体"/>
          <w:color w:val="000"/>
          <w:sz w:val="28"/>
          <w:szCs w:val="28"/>
        </w:rPr>
        <w:t xml:space="preserve">1、加强领导，组建专班。为了加强对企业服务年工作的领导，街党工委、办事处成立了企业服务年工作领导小组，主要领导担任组长，财政、工商、国地税、土地、房产、信合及街内组成部门参加。</w:t>
      </w:r>
    </w:p>
    <w:p>
      <w:pPr>
        <w:ind w:left="0" w:right="0" w:firstLine="560"/>
        <w:spacing w:before="450" w:after="450" w:line="312" w:lineRule="auto"/>
      </w:pPr>
      <w:r>
        <w:rPr>
          <w:rFonts w:ascii="宋体" w:hAnsi="宋体" w:eastAsia="宋体" w:cs="宋体"/>
          <w:color w:val="000"/>
          <w:sz w:val="28"/>
          <w:szCs w:val="28"/>
        </w:rPr>
        <w:t xml:space="preserve">并将企业服务年工作分为两条线，工商经济线和农业经济线，把工作任务、量化分解落实到各责任单位，千斤重担大家挑，人人身上有指标，切实把企业服务年工作作为“一把手”工程来抓。</w:t>
      </w:r>
    </w:p>
    <w:p>
      <w:pPr>
        <w:ind w:left="0" w:right="0" w:firstLine="560"/>
        <w:spacing w:before="450" w:after="450" w:line="312" w:lineRule="auto"/>
      </w:pPr>
      <w:r>
        <w:rPr>
          <w:rFonts w:ascii="宋体" w:hAnsi="宋体" w:eastAsia="宋体" w:cs="宋体"/>
          <w:color w:val="000"/>
          <w:sz w:val="28"/>
          <w:szCs w:val="28"/>
        </w:rPr>
        <w:t xml:space="preserve">2、群策群力，献计献策。街党工委、办事处主持召开了规模企业及财政、工商、国地税、土地、房产、信合、城建、广电、文化及街内组成部门参加的“振兴仓埠，服务企业”专题会，为振兴仓埠建言献策，职能部门围绕服务企业，做好本职工作，服务经济发展积极主动，企业老板就化解企业风险，振兴仓埠经济建言献策;形成了政府主导，部门配合，舆企业奋发拼搏的良好格局。</w:t>
      </w:r>
    </w:p>
    <w:p>
      <w:pPr>
        <w:ind w:left="0" w:right="0" w:firstLine="560"/>
        <w:spacing w:before="450" w:after="450" w:line="312" w:lineRule="auto"/>
      </w:pPr>
      <w:r>
        <w:rPr>
          <w:rFonts w:ascii="宋体" w:hAnsi="宋体" w:eastAsia="宋体" w:cs="宋体"/>
          <w:color w:val="000"/>
          <w:sz w:val="28"/>
          <w:szCs w:val="28"/>
        </w:rPr>
        <w:t xml:space="preserve">3、制订计划，明确目标。在年初召开的全街经济工作会议上，街党工委、办事处下发了有关鼓励和支持企业服务年的政策文件，力争20_年全街新增各类经济实体150家，其中城区每个居委会发动居民创办经济实体10家以上，每个农业村创办5家以上。通过努力，今年实现新注册企业196家，其中：新增个体工商户187户，比上年增长13%;圆满完成年初目标，全街形成了“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二、外引内联、齐抓共管、强力推进新型工业化</w:t>
      </w:r>
    </w:p>
    <w:p>
      <w:pPr>
        <w:ind w:left="0" w:right="0" w:firstLine="560"/>
        <w:spacing w:before="450" w:after="450" w:line="312" w:lineRule="auto"/>
      </w:pPr>
      <w:r>
        <w:rPr>
          <w:rFonts w:ascii="宋体" w:hAnsi="宋体" w:eastAsia="宋体" w:cs="宋体"/>
          <w:color w:val="000"/>
          <w:sz w:val="28"/>
          <w:szCs w:val="28"/>
        </w:rPr>
        <w:t xml:space="preserve">1、抓招商、促回归。街道在招商引资方面下了大力气，花了苦功夫，做好洽谈项目的跟踪工作，对正在洽谈的湖北移动物流、天和国际服装生产、高频无极节能灯、汉派精品服装等项目落实跟踪责任人，通过努力我街共洽谈项目40余个，有意向落户的有：</w:t>
      </w:r>
    </w:p>
    <w:p>
      <w:pPr>
        <w:ind w:left="0" w:right="0" w:firstLine="560"/>
        <w:spacing w:before="450" w:after="450" w:line="312" w:lineRule="auto"/>
      </w:pPr>
      <w:r>
        <w:rPr>
          <w:rFonts w:ascii="宋体" w:hAnsi="宋体" w:eastAsia="宋体" w:cs="宋体"/>
          <w:color w:val="000"/>
          <w:sz w:val="28"/>
          <w:szCs w:val="28"/>
        </w:rPr>
        <w:t xml:space="preserve">①台资企业沐澜酒店投资5亿新台币新建集餐饮、住宿、休闲、娱乐、健身为一体的会员制宾馆项目;</w:t>
      </w:r>
    </w:p>
    <w:p>
      <w:pPr>
        <w:ind w:left="0" w:right="0" w:firstLine="560"/>
        <w:spacing w:before="450" w:after="450" w:line="312" w:lineRule="auto"/>
      </w:pPr>
      <w:r>
        <w:rPr>
          <w:rFonts w:ascii="宋体" w:hAnsi="宋体" w:eastAsia="宋体" w:cs="宋体"/>
          <w:color w:val="000"/>
          <w:sz w:val="28"/>
          <w:szCs w:val="28"/>
        </w:rPr>
        <w:t xml:space="preserve">②常青化工投资5000万元、征地50亩建设营销总部项目，该项目年销售额突破10亿元、税金400余万元。</w:t>
      </w:r>
    </w:p>
    <w:p>
      <w:pPr>
        <w:ind w:left="0" w:right="0" w:firstLine="560"/>
        <w:spacing w:before="450" w:after="450" w:line="312" w:lineRule="auto"/>
      </w:pPr>
      <w:r>
        <w:rPr>
          <w:rFonts w:ascii="宋体" w:hAnsi="宋体" w:eastAsia="宋体" w:cs="宋体"/>
          <w:color w:val="000"/>
          <w:sz w:val="28"/>
          <w:szCs w:val="28"/>
        </w:rPr>
        <w:t xml:space="preserve">③投资20_余万元、征地30亩的江城锅炉制造项目。</w:t>
      </w:r>
    </w:p>
    <w:p>
      <w:pPr>
        <w:ind w:left="0" w:right="0" w:firstLine="560"/>
        <w:spacing w:before="450" w:after="450" w:line="312" w:lineRule="auto"/>
      </w:pPr>
      <w:r>
        <w:rPr>
          <w:rFonts w:ascii="宋体" w:hAnsi="宋体" w:eastAsia="宋体" w:cs="宋体"/>
          <w:color w:val="000"/>
          <w:sz w:val="28"/>
          <w:szCs w:val="28"/>
        </w:rPr>
        <w:t xml:space="preserve">④投资1000万元、征地20亩建设装饰材料等4个项目。</w:t>
      </w:r>
    </w:p>
    <w:p>
      <w:pPr>
        <w:ind w:left="0" w:right="0" w:firstLine="560"/>
        <w:spacing w:before="450" w:after="450" w:line="312" w:lineRule="auto"/>
      </w:pPr>
      <w:r>
        <w:rPr>
          <w:rFonts w:ascii="宋体" w:hAnsi="宋体" w:eastAsia="宋体" w:cs="宋体"/>
          <w:color w:val="000"/>
          <w:sz w:val="28"/>
          <w:szCs w:val="28"/>
        </w:rPr>
        <w:t xml:space="preserve">2、抓规划、建平台。承接阳逻开发区的`辐射。按照大阳逻的规划，毕铺、杨裴、西湖被列入了规划区之内，我们将按照规划控制好土地。积极做好与阳逻开发区的对接，目前我们通过国土局在紧邻阳逻的毕铺地区、依托已引进的利鑫建材、将军山磁业、如意食品等三家企业规划工业小区，目前已向国土局申报土地利用规划修编。</w:t>
      </w:r>
    </w:p>
    <w:p>
      <w:pPr>
        <w:ind w:left="0" w:right="0" w:firstLine="560"/>
        <w:spacing w:before="450" w:after="450" w:line="312" w:lineRule="auto"/>
      </w:pPr>
      <w:r>
        <w:rPr>
          <w:rFonts w:ascii="宋体" w:hAnsi="宋体" w:eastAsia="宋体" w:cs="宋体"/>
          <w:color w:val="000"/>
          <w:sz w:val="28"/>
          <w:szCs w:val="28"/>
        </w:rPr>
        <w:t xml:space="preserve">3、抓服务、促进步。对现有企业扩大企业规模积极做好协调服务工作，为富杨公司、城北铸造、海帆塑料制品扩容做好电力、土地及周边环境的协调，为富杨公司协调征地20余亩，企业新建车间及生活办公设施9000平方米，新上全自动棉絮生产线，年新增产值1000余万元。为海帆工贸公司协调土地及电力促企业新上电脑程控注塑设备，企业生产效率大大通过，产品质量大大提高，进入规模企业行业。帮城北铸钢厂协调电力，促企业改进生产工艺，新上消失膜铸造新工艺，企业产品质量大大提高，产量效益同步提高。</w:t>
      </w:r>
    </w:p>
    <w:p>
      <w:pPr>
        <w:ind w:left="0" w:right="0" w:firstLine="560"/>
        <w:spacing w:before="450" w:after="450" w:line="312" w:lineRule="auto"/>
      </w:pPr>
      <w:r>
        <w:rPr>
          <w:rFonts w:ascii="宋体" w:hAnsi="宋体" w:eastAsia="宋体" w:cs="宋体"/>
          <w:color w:val="000"/>
          <w:sz w:val="28"/>
          <w:szCs w:val="28"/>
        </w:rPr>
        <w:t xml:space="preserve">4、抓引进、促落实。做好洽谈项目的跟踪工作，突出民营大项目建设，切实抓好大项目的洽谈、跟踪、落实、建设和服务工作。投资8亿元的湖北移动物流基地项目由街主要领导亲自上阵，全程跟踪。坚持把招商引资与全民创业工作结合起来，竭力营造全民招商、服务企业的强大合力和氛围。</w:t>
      </w:r>
    </w:p>
    <w:p>
      <w:pPr>
        <w:ind w:left="0" w:right="0" w:firstLine="560"/>
        <w:spacing w:before="450" w:after="450" w:line="312" w:lineRule="auto"/>
      </w:pPr>
      <w:r>
        <w:rPr>
          <w:rFonts w:ascii="宋体" w:hAnsi="宋体" w:eastAsia="宋体" w:cs="宋体"/>
          <w:color w:val="000"/>
          <w:sz w:val="28"/>
          <w:szCs w:val="28"/>
        </w:rPr>
        <w:t xml:space="preserve">5、抓动工、促发展。通过努力今年已开工的项目有</w:t>
      </w:r>
    </w:p>
    <w:p>
      <w:pPr>
        <w:ind w:left="0" w:right="0" w:firstLine="560"/>
        <w:spacing w:before="450" w:after="450" w:line="312" w:lineRule="auto"/>
      </w:pPr>
      <w:r>
        <w:rPr>
          <w:rFonts w:ascii="宋体" w:hAnsi="宋体" w:eastAsia="宋体" w:cs="宋体"/>
          <w:color w:val="000"/>
          <w:sz w:val="28"/>
          <w:szCs w:val="28"/>
        </w:rPr>
        <w:t xml:space="preserve">①武汉源泰龙工贸有限公司投资20_余万元，新上高合金模具钢项目生产线，项目开工即成为规模企业，达产后年实现产值突破5000万元，实现税金300万元。</w:t>
      </w:r>
    </w:p>
    <w:p>
      <w:pPr>
        <w:ind w:left="0" w:right="0" w:firstLine="560"/>
        <w:spacing w:before="450" w:after="450" w:line="312" w:lineRule="auto"/>
      </w:pPr>
      <w:r>
        <w:rPr>
          <w:rFonts w:ascii="宋体" w:hAnsi="宋体" w:eastAsia="宋体" w:cs="宋体"/>
          <w:color w:val="000"/>
          <w:sz w:val="28"/>
          <w:szCs w:val="28"/>
        </w:rPr>
        <w:t xml:space="preserve">②武汉华龙盛生物科技有限公司投资1000余万元，处理鸡粪、猪粪生产鱼饲料及有机肥。</w:t>
      </w:r>
    </w:p>
    <w:p>
      <w:pPr>
        <w:ind w:left="0" w:right="0" w:firstLine="560"/>
        <w:spacing w:before="450" w:after="450" w:line="312" w:lineRule="auto"/>
      </w:pPr>
      <w:r>
        <w:rPr>
          <w:rFonts w:ascii="宋体" w:hAnsi="宋体" w:eastAsia="宋体" w:cs="宋体"/>
          <w:color w:val="000"/>
          <w:sz w:val="28"/>
          <w:szCs w:val="28"/>
        </w:rPr>
        <w:t xml:space="preserve">③三角塑料制品有限公司一期投资1300余万元，新增园织机26台套，年新增产值近20_万元，一举成为规模企业，实现税收20余万元，创造了较好的经济和社会效益。</w:t>
      </w:r>
    </w:p>
    <w:p>
      <w:pPr>
        <w:ind w:left="0" w:right="0" w:firstLine="560"/>
        <w:spacing w:before="450" w:after="450" w:line="312" w:lineRule="auto"/>
      </w:pPr>
      <w:r>
        <w:rPr>
          <w:rFonts w:ascii="宋体" w:hAnsi="宋体" w:eastAsia="宋体" w:cs="宋体"/>
          <w:color w:val="000"/>
          <w:sz w:val="28"/>
          <w:szCs w:val="28"/>
        </w:rPr>
        <w:t xml:space="preserve">④投资20_余万元的武汉勇鑫建材有限公司新建年产20万方粉煤灰大砌块项目</w:t>
      </w:r>
    </w:p>
    <w:p>
      <w:pPr>
        <w:ind w:left="0" w:right="0" w:firstLine="560"/>
        <w:spacing w:before="450" w:after="450" w:line="312" w:lineRule="auto"/>
      </w:pPr>
      <w:r>
        <w:rPr>
          <w:rFonts w:ascii="宋体" w:hAnsi="宋体" w:eastAsia="宋体" w:cs="宋体"/>
          <w:color w:val="000"/>
          <w:sz w:val="28"/>
          <w:szCs w:val="28"/>
        </w:rPr>
        <w:t xml:space="preserve">⑤武汉华垒晟新型建材有限公司投资近5000万元，新建年产30万方粉煤灰大砌块项目，项目已竣工，进入设备安装调试阶段。</w:t>
      </w:r>
    </w:p>
    <w:p>
      <w:pPr>
        <w:ind w:left="0" w:right="0" w:firstLine="560"/>
        <w:spacing w:before="450" w:after="450" w:line="312" w:lineRule="auto"/>
      </w:pPr>
      <w:r>
        <w:rPr>
          <w:rFonts w:ascii="宋体" w:hAnsi="宋体" w:eastAsia="宋体" w:cs="宋体"/>
          <w:color w:val="000"/>
          <w:sz w:val="28"/>
          <w:szCs w:val="28"/>
        </w:rPr>
        <w:t xml:space="preserve">⑥武汉市佳家园生态农业发展有限公司在永乐村流转土地1200余亩，新建无公害蔬菜基地。</w:t>
      </w:r>
    </w:p>
    <w:p>
      <w:pPr>
        <w:ind w:left="0" w:right="0" w:firstLine="560"/>
        <w:spacing w:before="450" w:after="450" w:line="312" w:lineRule="auto"/>
      </w:pPr>
      <w:r>
        <w:rPr>
          <w:rFonts w:ascii="宋体" w:hAnsi="宋体" w:eastAsia="宋体" w:cs="宋体"/>
          <w:color w:val="000"/>
          <w:sz w:val="28"/>
          <w:szCs w:val="28"/>
        </w:rPr>
        <w:t xml:space="preserve">⑦武汉市花果山生态农业有限公司在方院等村流转土地4500亩，新建湖北省最大的集休闲旅游、科普教育、农业示范为一体的新型农业示范区，桂香天下农业园区。目前已完成投资8000余万元。</w:t>
      </w:r>
    </w:p>
    <w:p>
      <w:pPr>
        <w:ind w:left="0" w:right="0" w:firstLine="560"/>
        <w:spacing w:before="450" w:after="450" w:line="312" w:lineRule="auto"/>
      </w:pPr>
      <w:r>
        <w:rPr>
          <w:rFonts w:ascii="宋体" w:hAnsi="宋体" w:eastAsia="宋体" w:cs="宋体"/>
          <w:color w:val="000"/>
          <w:sz w:val="28"/>
          <w:szCs w:val="28"/>
        </w:rPr>
        <w:t xml:space="preserve">三、创新思路，多措并举，扎实工作促发展</w:t>
      </w:r>
    </w:p>
    <w:p>
      <w:pPr>
        <w:ind w:left="0" w:right="0" w:firstLine="560"/>
        <w:spacing w:before="450" w:after="450" w:line="312" w:lineRule="auto"/>
      </w:pPr>
      <w:r>
        <w:rPr>
          <w:rFonts w:ascii="宋体" w:hAnsi="宋体" w:eastAsia="宋体" w:cs="宋体"/>
          <w:color w:val="000"/>
          <w:sz w:val="28"/>
          <w:szCs w:val="28"/>
        </w:rPr>
        <w:t xml:space="preserve">1、明确岗位，落实责任。在开展企业服务年活动中，我街突出民营大项目建设，切实抓好大项目的洽谈、跟踪、落实、建设和服务工作。对重点项目实行街领导班子成员联系负责制，定人、定责、定位，定期调度，做到一个项目，一位领导，一套班子，一抓到底。</w:t>
      </w:r>
    </w:p>
    <w:p>
      <w:pPr>
        <w:ind w:left="0" w:right="0" w:firstLine="560"/>
        <w:spacing w:before="450" w:after="450" w:line="312" w:lineRule="auto"/>
      </w:pPr>
      <w:r>
        <w:rPr>
          <w:rFonts w:ascii="宋体" w:hAnsi="宋体" w:eastAsia="宋体" w:cs="宋体"/>
          <w:color w:val="000"/>
          <w:sz w:val="28"/>
          <w:szCs w:val="28"/>
        </w:rPr>
        <w:t xml:space="preserve">2、建聚集区，搭创业台。大力实施“工业兴街”战略。成立了工业园区建设领导小组，并抽调人员组建工作专班，负责工业园区建设的协调服务工作。鉴于街镇人力、物力、财力等多方面的制约，园区启动形成共识：坚持“政府主导、业主投资、市场化运作、企业化管理”的经营原则，强力推进园区建设。一是由武汉文腾集团有限公</w:t>
      </w:r>
    </w:p>
    <w:p>
      <w:pPr>
        <w:ind w:left="0" w:right="0" w:firstLine="560"/>
        <w:spacing w:before="450" w:after="450" w:line="312" w:lineRule="auto"/>
      </w:pPr>
      <w:r>
        <w:rPr>
          <w:rFonts w:ascii="宋体" w:hAnsi="宋体" w:eastAsia="宋体" w:cs="宋体"/>
          <w:color w:val="000"/>
          <w:sz w:val="28"/>
          <w:szCs w:val="28"/>
        </w:rPr>
        <w:t xml:space="preserve">司整体开发建设“仓阳产业园区”(包括园区详细规划编制、园区基础设施建设、标准厂房、办公及生活用房建设)。二是完成了园区详细规划编制。三是园区土地3.35平方公里，折合5025亩调规已完成。四是首期土地1818.90亩招拍挂手续正在办理中。五是园区完成土地平整380亩。</w:t>
      </w:r>
    </w:p>
    <w:p>
      <w:pPr>
        <w:ind w:left="0" w:right="0" w:firstLine="560"/>
        <w:spacing w:before="450" w:after="450" w:line="312" w:lineRule="auto"/>
      </w:pPr>
      <w:r>
        <w:rPr>
          <w:rFonts w:ascii="宋体" w:hAnsi="宋体" w:eastAsia="宋体" w:cs="宋体"/>
          <w:color w:val="000"/>
          <w:sz w:val="28"/>
          <w:szCs w:val="28"/>
        </w:rPr>
        <w:t xml:space="preserve">我们采取“政府引导、部门配合、企业参与、政策支持”的方式，组建了“武汉市靠山众兴水泥制品有限公司”、“武汉市福联欣水泥制品有限公司”，规范制管企业生产、销售、质量管理，统一办理全国工业产品生产许可证，采取优胜劣汰的方式，促企业做大做强。目前已有26家企业加盟该公司。</w:t>
      </w:r>
    </w:p>
    <w:p>
      <w:pPr>
        <w:ind w:left="0" w:right="0" w:firstLine="560"/>
        <w:spacing w:before="450" w:after="450" w:line="312" w:lineRule="auto"/>
      </w:pPr>
      <w:r>
        <w:rPr>
          <w:rFonts w:ascii="宋体" w:hAnsi="宋体" w:eastAsia="宋体" w:cs="宋体"/>
          <w:color w:val="000"/>
          <w:sz w:val="28"/>
          <w:szCs w:val="28"/>
        </w:rPr>
        <w:t xml:space="preserve">3、抓好培训，服务创业。为扎实推进企业服务年工作一是加强培训、服务创业;举办水产、畜牧、服装制作等各类专业培训10余场次，培训540余人次;二是为创业服务，落实帮扶小额贷款90余万元，带动就业220人，全街落实中小企业流动资金周转贷款4550万元;</w:t>
      </w:r>
    </w:p>
    <w:p>
      <w:pPr>
        <w:ind w:left="0" w:right="0" w:firstLine="560"/>
        <w:spacing w:before="450" w:after="450" w:line="312" w:lineRule="auto"/>
      </w:pPr>
      <w:r>
        <w:rPr>
          <w:rFonts w:ascii="宋体" w:hAnsi="宋体" w:eastAsia="宋体" w:cs="宋体"/>
          <w:color w:val="000"/>
          <w:sz w:val="28"/>
          <w:szCs w:val="28"/>
        </w:rPr>
        <w:t xml:space="preserve">4、组建协会，注册商标。为了整合街内资源，我们一是组建了制管行业协会，整合制管业资源，统一原材料进价、制定产品销售指导价，为服务企业发展做了积极工作，目前已组建公司，正着手申报注册商标，增强企业竞争力。二是我们针对仓埠从事油加工历史悠久、从业人员较多，在周边销售有一定影响力的实际情况，我们正在组建“仓埠油行业协会”，并着手申报“仓埠油”集体商标注册，以协会组建规范行业生产及市场行为;以集体品牌来拓宽市场，增强市场竞争力。</w:t>
      </w:r>
    </w:p>
    <w:p>
      <w:pPr>
        <w:ind w:left="0" w:right="0" w:firstLine="560"/>
        <w:spacing w:before="450" w:after="450" w:line="312" w:lineRule="auto"/>
      </w:pPr>
      <w:r>
        <w:rPr>
          <w:rFonts w:ascii="宋体" w:hAnsi="宋体" w:eastAsia="宋体" w:cs="宋体"/>
          <w:color w:val="000"/>
          <w:sz w:val="28"/>
          <w:szCs w:val="28"/>
        </w:rPr>
        <w:t xml:space="preserve">仓埠街在服务企业年和推进新型工业化工作中，做了积极工作，取得了一定成绩，受到一定实效，但与上级的要求和先进街镇相距甚远，在今后的工作中，我们将加倍努力，创新思路、多措并举，为加快推进新型工业化，加快推进经济发展做出新的贡献。武汉市新洲区人民政府仓埠街经济发展办公室</w:t>
      </w:r>
    </w:p>
    <w:p>
      <w:pPr>
        <w:ind w:left="0" w:right="0" w:firstLine="560"/>
        <w:spacing w:before="450" w:after="450" w:line="312" w:lineRule="auto"/>
      </w:pPr>
      <w:r>
        <w:rPr>
          <w:rFonts w:ascii="宋体" w:hAnsi="宋体" w:eastAsia="宋体" w:cs="宋体"/>
          <w:color w:val="000"/>
          <w:sz w:val="28"/>
          <w:szCs w:val="28"/>
        </w:rPr>
        <w:t xml:space="preserve">20__年是“十一五”计划的开局之年。本年来，区商务局领导班子率领全体干部职工，按照区委、区政府的统一部署和安排，从今年三月份开始，启动了“企业服务年”活动。在区企服年领导小组的具体指导下，以促进全区产业优化升级和建设社会主义新农村为中心，制定了实施方案，明确了责任分工，全力排企业之所忧，解企业之所难，推进区域经济持续、健康、快速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招商引资：新批外资项目16个，同比增加7个;实际利用外资5358万美元，增长8.6%;实际到位内资(境内省外)16亿元人民币，完成年计划的103%，增长5.87%。新批外资项目个数、实际利用外资、实际到位内资均在全市名列前茅，内联引资被评为全省先进县市区。</w:t>
      </w:r>
    </w:p>
    <w:p>
      <w:pPr>
        <w:ind w:left="0" w:right="0" w:firstLine="560"/>
        <w:spacing w:before="450" w:after="450" w:line="312" w:lineRule="auto"/>
      </w:pPr>
      <w:r>
        <w:rPr>
          <w:rFonts w:ascii="宋体" w:hAnsi="宋体" w:eastAsia="宋体" w:cs="宋体"/>
          <w:color w:val="000"/>
          <w:sz w:val="28"/>
          <w:szCs w:val="28"/>
        </w:rPr>
        <w:t xml:space="preserve">2、标准厂房建设：建设标准厂房81143平方米，完成年计划的116%。</w:t>
      </w:r>
    </w:p>
    <w:p>
      <w:pPr>
        <w:ind w:left="0" w:right="0" w:firstLine="560"/>
        <w:spacing w:before="450" w:after="450" w:line="312" w:lineRule="auto"/>
      </w:pPr>
      <w:r>
        <w:rPr>
          <w:rFonts w:ascii="宋体" w:hAnsi="宋体" w:eastAsia="宋体" w:cs="宋体"/>
          <w:color w:val="000"/>
          <w:sz w:val="28"/>
          <w:szCs w:val="28"/>
        </w:rPr>
        <w:t xml:space="preserve">3、对外贸易：完成外贸进出口总额2亿美元，完成年计划的250%;引进加工贸易企业3家，完成加工贸易总额4900万美元，完成年计划的1225%，净增4900万美元。</w:t>
      </w:r>
    </w:p>
    <w:p>
      <w:pPr>
        <w:ind w:left="0" w:right="0" w:firstLine="560"/>
        <w:spacing w:before="450" w:after="450" w:line="312" w:lineRule="auto"/>
      </w:pPr>
      <w:r>
        <w:rPr>
          <w:rFonts w:ascii="宋体" w:hAnsi="宋体" w:eastAsia="宋体" w:cs="宋体"/>
          <w:color w:val="000"/>
          <w:sz w:val="28"/>
          <w:szCs w:val="28"/>
        </w:rPr>
        <w:t xml:space="preserve">4、社会消费品零售总额：实现社会消费品零售总额155.42亿元，同比增长18%。</w:t>
      </w:r>
    </w:p>
    <w:p>
      <w:pPr>
        <w:ind w:left="0" w:right="0" w:firstLine="560"/>
        <w:spacing w:before="450" w:after="450" w:line="312" w:lineRule="auto"/>
      </w:pPr>
      <w:r>
        <w:rPr>
          <w:rFonts w:ascii="宋体" w:hAnsi="宋体" w:eastAsia="宋体" w:cs="宋体"/>
          <w:color w:val="000"/>
          <w:sz w:val="28"/>
          <w:szCs w:val="28"/>
        </w:rPr>
        <w:t xml:space="preserve">5、争资立项：争取省标准厂房补贴资金22万元(已到位)，预计将到位省市场改造资金20余万元，市标准厂房补贴资金50万元。</w:t>
      </w:r>
    </w:p>
    <w:p>
      <w:pPr>
        <w:ind w:left="0" w:right="0" w:firstLine="560"/>
        <w:spacing w:before="450" w:after="450" w:line="312" w:lineRule="auto"/>
      </w:pPr>
      <w:r>
        <w:rPr>
          <w:rFonts w:ascii="宋体" w:hAnsi="宋体" w:eastAsia="宋体" w:cs="宋体"/>
          <w:color w:val="000"/>
          <w:sz w:val="28"/>
          <w:szCs w:val="28"/>
        </w:rPr>
        <w:t xml:space="preserve">二、提高认识，明确了活动意义</w:t>
      </w:r>
    </w:p>
    <w:p>
      <w:pPr>
        <w:ind w:left="0" w:right="0" w:firstLine="560"/>
        <w:spacing w:before="450" w:after="450" w:line="312" w:lineRule="auto"/>
      </w:pPr>
      <w:r>
        <w:rPr>
          <w:rFonts w:ascii="宋体" w:hAnsi="宋体" w:eastAsia="宋体" w:cs="宋体"/>
          <w:color w:val="000"/>
          <w:sz w:val="28"/>
          <w:szCs w:val="28"/>
        </w:rPr>
        <w:t xml:space="preserve">我局先后召开了局务办公会和机关干部会，局长在会上作了动员报告，要求机关干部充分认识开展“企业服务年”活动的重要性和必要性，把为企业服务当作天职，想企业所想，急企业所急，尽心竭力为企业排忧解难。</w:t>
      </w:r>
    </w:p>
    <w:p>
      <w:pPr>
        <w:ind w:left="0" w:right="0" w:firstLine="560"/>
        <w:spacing w:before="450" w:after="450" w:line="312" w:lineRule="auto"/>
      </w:pPr>
      <w:r>
        <w:rPr>
          <w:rFonts w:ascii="宋体" w:hAnsi="宋体" w:eastAsia="宋体" w:cs="宋体"/>
          <w:color w:val="000"/>
          <w:sz w:val="28"/>
          <w:szCs w:val="28"/>
        </w:rPr>
        <w:t xml:space="preserve">三、加强领导，制定了活动实施方案</w:t>
      </w:r>
    </w:p>
    <w:p>
      <w:pPr>
        <w:ind w:left="0" w:right="0" w:firstLine="560"/>
        <w:spacing w:before="450" w:after="450" w:line="312" w:lineRule="auto"/>
      </w:pPr>
      <w:r>
        <w:rPr>
          <w:rFonts w:ascii="宋体" w:hAnsi="宋体" w:eastAsia="宋体" w:cs="宋体"/>
          <w:color w:val="000"/>
          <w:sz w:val="28"/>
          <w:szCs w:val="28"/>
        </w:rPr>
        <w:t xml:space="preserve">为加强“企业服务年”活动的组织领导，成立了以局长为组长的领导小组。根据工作实际，制定了本局开展“企业服务年”活动的实施意见，同时对区企业服务年领导小组办公室交办的和企业提出的问题与任务，及时传达和分解到相关责任领导和责任股室，并提出承办要求与时限。</w:t>
      </w:r>
    </w:p>
    <w:p>
      <w:pPr>
        <w:ind w:left="0" w:right="0" w:firstLine="560"/>
        <w:spacing w:before="450" w:after="450" w:line="312" w:lineRule="auto"/>
      </w:pPr>
      <w:r>
        <w:rPr>
          <w:rFonts w:ascii="宋体" w:hAnsi="宋体" w:eastAsia="宋体" w:cs="宋体"/>
          <w:color w:val="000"/>
          <w:sz w:val="28"/>
          <w:szCs w:val="28"/>
        </w:rPr>
        <w:t xml:space="preserve">四、务求实效，扎实开展“企业发展服务年”活动</w:t>
      </w:r>
    </w:p>
    <w:p>
      <w:pPr>
        <w:ind w:left="0" w:right="0" w:firstLine="560"/>
        <w:spacing w:before="450" w:after="450" w:line="312" w:lineRule="auto"/>
      </w:pPr>
      <w:r>
        <w:rPr>
          <w:rFonts w:ascii="宋体" w:hAnsi="宋体" w:eastAsia="宋体" w:cs="宋体"/>
          <w:color w:val="000"/>
          <w:sz w:val="28"/>
          <w:szCs w:val="28"/>
        </w:rPr>
        <w:t xml:space="preserve">一是为企业办理进出口许可证，确保企业顺利出口。帮助湘晨高科等企业办理了进出口权证。二是为企业发展注入新的动力，积极争取市场开拓资金。三是为减轻企业生产压力，协助企业办理出口退税和相关手续。为企业到省发改委、海关等有关单位办理出口退税200多万元人民币。四是为企业进行协调服务。为市内近20家超市(或家电市场)办理了“以旧换新”业务。五是按照区委、政府的统一安排，组团参加中博会。我区三科公司等企业充分展示了自己的投资环境和产业优势，完成采购任务近千万元，通过这届中博会，宣传了我区中小企业及产品优势，进一步推进了我区的经济发展。六是稳步推进“万村千乡”市场工程建设。为??通过多方努力，积极争取，被省纳入“万村千乡”市场工程试点区(市)之一。目前，共建设乡、村级加盟店40家，深受农民欢迎。</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1、扶持更多的企业自营出口，加快对外贸易增长方式的转变，重点支持我区湘晨高科等企业，树立企业形象，走向国际市场。</w:t>
      </w:r>
    </w:p>
    <w:p>
      <w:pPr>
        <w:ind w:left="0" w:right="0" w:firstLine="560"/>
        <w:spacing w:before="450" w:after="450" w:line="312" w:lineRule="auto"/>
      </w:pPr>
      <w:r>
        <w:rPr>
          <w:rFonts w:ascii="宋体" w:hAnsi="宋体" w:eastAsia="宋体" w:cs="宋体"/>
          <w:color w:val="000"/>
          <w:sz w:val="28"/>
          <w:szCs w:val="28"/>
        </w:rPr>
        <w:t xml:space="preserve">2、进一步推进“万村千乡”市场工程，在做好验收工作的基础上，做好20__年的农家店设点工作。</w:t>
      </w:r>
    </w:p>
    <w:p>
      <w:pPr>
        <w:ind w:left="0" w:right="0" w:firstLine="560"/>
        <w:spacing w:before="450" w:after="450" w:line="312" w:lineRule="auto"/>
      </w:pPr>
      <w:r>
        <w:rPr>
          <w:rFonts w:ascii="宋体" w:hAnsi="宋体" w:eastAsia="宋体" w:cs="宋体"/>
          <w:color w:val="000"/>
          <w:sz w:val="28"/>
          <w:szCs w:val="28"/>
        </w:rPr>
        <w:t xml:space="preserve">3、加强市场食品流通的安全工作，建立和完善市场监管监测制度，20__年建成2个市场运行监测点，加强调查研究，确保食品的消费安全和市场稳定。</w:t>
      </w:r>
    </w:p>
    <w:p>
      <w:pPr>
        <w:ind w:left="0" w:right="0" w:firstLine="560"/>
        <w:spacing w:before="450" w:after="450" w:line="312" w:lineRule="auto"/>
      </w:pPr>
      <w:r>
        <w:rPr>
          <w:rFonts w:ascii="宋体" w:hAnsi="宋体" w:eastAsia="宋体" w:cs="宋体"/>
          <w:color w:val="000"/>
          <w:sz w:val="28"/>
          <w:szCs w:val="28"/>
        </w:rPr>
        <w:t xml:space="preserve">4、强化各类培训，为企业培养专业人才。</w:t>
      </w:r>
    </w:p>
    <w:p>
      <w:pPr>
        <w:ind w:left="0" w:right="0" w:firstLine="560"/>
        <w:spacing w:before="450" w:after="450" w:line="312" w:lineRule="auto"/>
      </w:pPr>
      <w:r>
        <w:rPr>
          <w:rFonts w:ascii="宋体" w:hAnsi="宋体" w:eastAsia="宋体" w:cs="宋体"/>
          <w:color w:val="000"/>
          <w:sz w:val="28"/>
          <w:szCs w:val="28"/>
        </w:rPr>
        <w:t xml:space="preserve">5、对企业反映的问题，及时予以办结，给企业一个满意的结果和答复。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2025-06-20T18:08:29+08:00</dcterms:created>
  <dcterms:modified xsi:type="dcterms:W3CDTF">2025-06-20T18:08:29+08:00</dcterms:modified>
</cp:coreProperties>
</file>

<file path=docProps/custom.xml><?xml version="1.0" encoding="utf-8"?>
<Properties xmlns="http://schemas.openxmlformats.org/officeDocument/2006/custom-properties" xmlns:vt="http://schemas.openxmlformats.org/officeDocument/2006/docPropsVTypes"/>
</file>