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巡察办工作总结2023(精选29篇)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巡察办工作总结20_13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巡察办工作总结20_2</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巡察办工作总结20_3</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v^巡视工作条例》《中国^v^纪律处分条例》《^v^监察法》《中国^v^问责条例》《中国^v^党内监督条例》等党纪条规，努力提高自己的业务素质。学习贯彻党的十九大精神，学习习^v^系列讲话精神，学习《^v^新时代中国特色社会主义思想三十讲》，用先进的理论武装自己的头脑，保持清醒认识，时刻在思想上、理论上同^v^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v^党内监督条例》《中国^v^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我坚持把作风建设和廉政建设摆在突出重要的位置，注重加强个人的党性修养和作风养成，时刻以^v^员和领导干部的标准严格要求自己，严格遵守《廉政准则》的有关规定。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v^、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巡察办工作总结20_4</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巡察办工作总结20_5</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巡察办工作总结20_6</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巡察办工作总结20_7</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巡察办工作总结20_8</w:t>
      </w:r>
    </w:p>
    <w:p>
      <w:pPr>
        <w:ind w:left="0" w:right="0" w:firstLine="560"/>
        <w:spacing w:before="450" w:after="450" w:line="312" w:lineRule="auto"/>
      </w:pPr>
      <w:r>
        <w:rPr>
          <w:rFonts w:ascii="宋体" w:hAnsi="宋体" w:eastAsia="宋体" w:cs="宋体"/>
          <w:color w:val="000"/>
          <w:sz w:val="28"/>
          <w:szCs w:val="28"/>
        </w:rPr>
        <w:t xml:space="preserve">为全面落实从严治党要求，强化管党治党政治主体责任，加强党内监督，县委巡察组高度重视对村巡察工作，始终坚持“未雨绸缪、提前介入、预防为主、事前防范、露头就打、从严整治”的原则，切实统一思想，周密部署，狠抓落实。</w:t>
      </w:r>
    </w:p>
    <w:p>
      <w:pPr>
        <w:ind w:left="0" w:right="0" w:firstLine="560"/>
        <w:spacing w:before="450" w:after="450" w:line="312" w:lineRule="auto"/>
      </w:pPr>
      <w:r>
        <w:rPr>
          <w:rFonts w:ascii="宋体" w:hAnsi="宋体" w:eastAsia="宋体" w:cs="宋体"/>
          <w:color w:val="000"/>
          <w:sz w:val="28"/>
          <w:szCs w:val="28"/>
        </w:rPr>
        <w:t xml:space="preserve">一、抓好“四个重点”做好“巡前准备”。</w:t>
      </w:r>
    </w:p>
    <w:p>
      <w:pPr>
        <w:ind w:left="0" w:right="0" w:firstLine="560"/>
        <w:spacing w:before="450" w:after="450" w:line="312" w:lineRule="auto"/>
      </w:pPr>
      <w:r>
        <w:rPr>
          <w:rFonts w:ascii="宋体" w:hAnsi="宋体" w:eastAsia="宋体" w:cs="宋体"/>
          <w:color w:val="000"/>
          <w:sz w:val="28"/>
          <w:szCs w:val="28"/>
        </w:rPr>
        <w:t xml:space="preserve">一是人才准备。从巡察人才库中挑选适合从事村级巡察工作的干部，如具有基层工作经验或从事工作与农村基层工作相关的干部，在分小组、定任务时有侧重地发挥各人的专业特长、专项特点，充分把人才配置变成人才优势。</w:t>
      </w:r>
    </w:p>
    <w:p>
      <w:pPr>
        <w:ind w:left="0" w:right="0" w:firstLine="560"/>
        <w:spacing w:before="450" w:after="450" w:line="312" w:lineRule="auto"/>
      </w:pPr>
      <w:r>
        <w:rPr>
          <w:rFonts w:ascii="宋体" w:hAnsi="宋体" w:eastAsia="宋体" w:cs="宋体"/>
          <w:color w:val="000"/>
          <w:sz w:val="28"/>
          <w:szCs w:val="28"/>
        </w:rPr>
        <w:t xml:space="preserve">研判，对被巡察镇所属的各个村(居)按问题较多、问题一般、问题较少进行分类，实现精准覆盖。</w:t>
      </w:r>
    </w:p>
    <w:p>
      <w:pPr>
        <w:ind w:left="0" w:right="0" w:firstLine="560"/>
        <w:spacing w:before="450" w:after="450" w:line="312" w:lineRule="auto"/>
      </w:pPr>
      <w:r>
        <w:rPr>
          <w:rFonts w:ascii="宋体" w:hAnsi="宋体" w:eastAsia="宋体" w:cs="宋体"/>
          <w:color w:val="000"/>
          <w:sz w:val="28"/>
          <w:szCs w:val="28"/>
        </w:rPr>
        <w:t xml:space="preserve">一是突出重点。根据前期纪检监察、组织、审计等部门提供和掌握的情况进行梳理，把软弱涣散、问题较多、群众反映强烈、党员人数较多的村级党组织作为重点巡察对象，制定问题清单，在组务会上专题研究。</w:t>
      </w:r>
    </w:p>
    <w:p>
      <w:pPr>
        <w:ind w:left="0" w:right="0" w:firstLine="560"/>
        <w:spacing w:before="450" w:after="450" w:line="312" w:lineRule="auto"/>
      </w:pPr>
      <w:r>
        <w:rPr>
          <w:rFonts w:ascii="宋体" w:hAnsi="宋体" w:eastAsia="宋体" w:cs="宋体"/>
          <w:color w:val="000"/>
          <w:sz w:val="28"/>
          <w:szCs w:val="28"/>
        </w:rPr>
        <w:t xml:space="preserve">二是把握大局。以精准发现问题为导向，先从整体上查找分析问题，再进行重点分析、精准推进，统筹部署巡察力量。三是不留死角。不断调整视角、较准目标，对尚未完全暴露的问题，保持警戒性和敏感性。对已发现的问题，必定穷追猛打，决不放过，并通过举一反三、触类旁通，尽可能扩展线索排查面。做好“归纳分析”。村级巡察关键要找出制约当地发展的“顽疾”。经过这轮巡察，巡察组发现村级党组织在发挥领导作用、政治建设、组织建设、党风廉政建设等方面的任务依然艰巨;基层绿色生态亟待修复修补;村级经济发展和基层治理矛盾深度交织交集等。对各种类型的问题，巡察组注重梳理分类、分析研判，形成巡察报告;对不属于巡察对象、巡察范围的事项，及时转给镇相关部门处置。对可以“立行立改”的问题，如镇街环境“脏乱差”等情况，直接督促有关村党组织落实整改。</w:t>
      </w:r>
    </w:p>
    <w:p>
      <w:pPr>
        <w:ind w:left="0" w:right="0" w:firstLine="560"/>
        <w:spacing w:before="450" w:after="450" w:line="312" w:lineRule="auto"/>
      </w:pPr>
      <w:r>
        <w:rPr>
          <w:rFonts w:ascii="宋体" w:hAnsi="宋体" w:eastAsia="宋体" w:cs="宋体"/>
          <w:color w:val="000"/>
          <w:sz w:val="28"/>
          <w:szCs w:val="28"/>
        </w:rPr>
        <w:t xml:space="preserve">二、注重“五个方面”</w:t>
      </w:r>
    </w:p>
    <w:p>
      <w:pPr>
        <w:ind w:left="0" w:right="0" w:firstLine="560"/>
        <w:spacing w:before="450" w:after="450" w:line="312" w:lineRule="auto"/>
      </w:pPr>
      <w:r>
        <w:rPr>
          <w:rFonts w:ascii="宋体" w:hAnsi="宋体" w:eastAsia="宋体" w:cs="宋体"/>
          <w:color w:val="000"/>
          <w:sz w:val="28"/>
          <w:szCs w:val="28"/>
        </w:rPr>
        <w:t xml:space="preserve">一是着力在基层党建方面发现问题，注重一个“访”字。“访谈是最接近群众的巡察方法。”通过访谈、约访、走访等方式，可了解发现党组织建设软弱涣散、干部存在歪风邪气、材料造假、发展党员不规范、宣传学习搞应付、“三会一课”流于形式等问题。做到走访入户、接访入心、查访入册，重点倾听老党员、群众的声音，注重查访扶贫户、困难户，适当回访老上访、老信访户。</w:t>
      </w:r>
    </w:p>
    <w:p>
      <w:pPr>
        <w:ind w:left="0" w:right="0" w:firstLine="560"/>
        <w:spacing w:before="450" w:after="450" w:line="312" w:lineRule="auto"/>
      </w:pPr>
      <w:r>
        <w:rPr>
          <w:rFonts w:ascii="宋体" w:hAnsi="宋体" w:eastAsia="宋体" w:cs="宋体"/>
          <w:color w:val="000"/>
          <w:sz w:val="28"/>
          <w:szCs w:val="28"/>
        </w:rPr>
        <w:t xml:space="preserve">二是着力在落实上级决策部署方面发现问题，突出一个“查”字。对扫黑除恶专项斗争、精准扶贫、专项治理等重点任务开展检查，通过检查“三会一课”、核查“三资”台账、会计凭证、惠农资金、勘查工程项目等方式，了解基层党组织是否认真贯彻落实上级决策部署，是否存在形式主义、官僚主义，打折扣、搞变通，不严不实不到位等问题，并形成情况报告。</w:t>
      </w:r>
    </w:p>
    <w:p>
      <w:pPr>
        <w:ind w:left="0" w:right="0" w:firstLine="560"/>
        <w:spacing w:before="450" w:after="450" w:line="312" w:lineRule="auto"/>
      </w:pPr>
      <w:r>
        <w:rPr>
          <w:rFonts w:ascii="宋体" w:hAnsi="宋体" w:eastAsia="宋体" w:cs="宋体"/>
          <w:color w:val="000"/>
          <w:sz w:val="28"/>
          <w:szCs w:val="28"/>
        </w:rPr>
        <w:t xml:space="preserve">四是着力在贯彻落实党的富民惠农政策上发现问题，紧盯一个“审”字。对村集体或村干部有没有截留、套取、私分，有没有侵吞挪用惠农扶助资金、扶贫领域专项资金、其他专项经费等，要通过审项目、审账目发现问题，做到阅宗查账和现场校对、实地审核结合起来，边查边审。五是着力在信访举报、投诉反映上发现问题，讲求一个“证”字。针对村级巡察过程中收到的各种各样、各类问题的投诉反映，既不“听风就是雨”，也不轻易放过蛛丝马迹，做到认真对待、细致求证。求证不只进行材料查证，还要做到深入群众、深入现场，认真走访、仔细研判，多方面查核、多角度考证，始终保持巡察的政治定力和政治责任感。</w:t>
      </w:r>
    </w:p>
    <w:p>
      <w:pPr>
        <w:ind w:left="0" w:right="0" w:firstLine="560"/>
        <w:spacing w:before="450" w:after="450" w:line="312" w:lineRule="auto"/>
      </w:pPr>
      <w:r>
        <w:rPr>
          <w:rFonts w:ascii="宋体" w:hAnsi="宋体" w:eastAsia="宋体" w:cs="宋体"/>
          <w:color w:val="000"/>
          <w:sz w:val="28"/>
          <w:szCs w:val="28"/>
        </w:rPr>
        <w:t xml:space="preserve">三、处理好“五个关系”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群众存在顾虑导致巡察组难以摸到真情、实情。在巡察中，不同程度存在着一些群众对巡察组不想讲、不愿讲的现象。二是巡察组成员业务水平、能力尚不能适应巡察工作的高标准、严要求，抽调的专业人员变动大、时间短，不利于巡察工作的更好开展。三是巡察方式方法的思考创新不足，在对巡察对象的发放问卷测评时，多半存在”一勾到底”的现象，测评结果失真，有参考性的问题不多。巡察时间紧任务重，一些细节性问题容易被忽视，很难发现实质性的问题。</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强化责任追究。对巡察干部严格实行责任倒查和责任追究制，推荐单位、部门主要领导对县委负责，巡察干部对所推荐单位、部门主要领导负责。巡察干部在工作中不履职、不担当被问责，既要追究当事人的责任，又要追究当事人所单位、部门主要领导的责任。</w:t>
      </w:r>
    </w:p>
    <w:p>
      <w:pPr>
        <w:ind w:left="0" w:right="0" w:firstLine="560"/>
        <w:spacing w:before="450" w:after="450" w:line="312" w:lineRule="auto"/>
      </w:pPr>
      <w:r>
        <w:rPr>
          <w:rFonts w:ascii="宋体" w:hAnsi="宋体" w:eastAsia="宋体" w:cs="宋体"/>
          <w:color w:val="000"/>
          <w:sz w:val="28"/>
          <w:szCs w:val="28"/>
        </w:rPr>
        <w:t xml:space="preserve">二是强化考核考评。在开展巡察工作中，注重强化巡察干部的责任担当意识教育，打消工作顾虑，并对巡察干部的履职情况进行严格的考核，并将考核结果作为干部选拔任用的重要依据。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三是深化党性教育。通过加大培训力度，提高党员干部党性意识，促使所有党员干部从思想深处真正认识到巡察的重要性，督促好领导干部认真履行“一岗双责”，发挥好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四是加强队伍建设。根据巡察干部的考核结果，把讲政治、作风正、有担当、工作实的干部纳入巡察干部人才库，并采取以老带新工作机制优势，丰富巡察人才储备。加强对巡察组成员的培训，强化巡察干部的纪律意识，提高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巡察办工作总结20_9</w:t>
      </w:r>
    </w:p>
    <w:p>
      <w:pPr>
        <w:ind w:left="0" w:right="0" w:firstLine="560"/>
        <w:spacing w:before="450" w:after="450" w:line="312" w:lineRule="auto"/>
      </w:pPr>
      <w:r>
        <w:rPr>
          <w:rFonts w:ascii="宋体" w:hAnsi="宋体" w:eastAsia="宋体" w:cs="宋体"/>
          <w:color w:val="000"/>
          <w:sz w:val="28"/>
          <w:szCs w:val="28"/>
        </w:rPr>
        <w:t xml:space="preserve">1、项目部自开工以来，制定了党风廉政建设责任制度，确定领导机构小组，小组成员分工明确，过程中实时监控领导机构小组，确保党风廉政建设落实到位。</w:t>
      </w:r>
    </w:p>
    <w:p>
      <w:pPr>
        <w:ind w:left="0" w:right="0" w:firstLine="560"/>
        <w:spacing w:before="450" w:after="450" w:line="312" w:lineRule="auto"/>
      </w:pPr>
      <w:r>
        <w:rPr>
          <w:rFonts w:ascii="宋体" w:hAnsi="宋体" w:eastAsia="宋体" w:cs="宋体"/>
          <w:color w:val="000"/>
          <w:sz w:val="28"/>
          <w:szCs w:val="28"/>
        </w:rPr>
        <w:t xml:space="preserve">2、项目部与各部门相关负责人签订了党风廉政建设责任书，纵向到底，横向到边，确保项目部管理人员签订责任状。</w:t>
      </w:r>
    </w:p>
    <w:p>
      <w:pPr>
        <w:ind w:left="0" w:right="0" w:firstLine="560"/>
        <w:spacing w:before="450" w:after="450" w:line="312" w:lineRule="auto"/>
      </w:pPr>
      <w:r>
        <w:rPr>
          <w:rFonts w:ascii="宋体" w:hAnsi="宋体" w:eastAsia="宋体" w:cs="宋体"/>
          <w:color w:val="000"/>
          <w:sz w:val="28"/>
          <w:szCs w:val="28"/>
        </w:rPr>
        <w:t xml:space="preserve">3、定期召开领导、部门管理人员、党员的民主生活会，确保了解每个管理人员的生活和工作需求，调动积极性。</w:t>
      </w:r>
    </w:p>
    <w:p>
      <w:pPr>
        <w:ind w:left="0" w:right="0" w:firstLine="560"/>
        <w:spacing w:before="450" w:after="450" w:line="312" w:lineRule="auto"/>
      </w:pPr>
      <w:r>
        <w:rPr>
          <w:rFonts w:ascii="宋体" w:hAnsi="宋体" w:eastAsia="宋体" w:cs="宋体"/>
          <w:color w:val="000"/>
          <w:sz w:val="28"/>
          <w:szCs w:val="28"/>
        </w:rPr>
        <w:t xml:space="preserve">4、项目部各部门相关负责管理人员进行廉政风险点的排查工作，并做好记录，同时定期进行完善和补充，并进行公示；开展自查自纠工作，确保项目部的廉政建设工作，5、项目部定期组织项目部全体管理人员学习纪检、党委相关文件，学习十九大会议精神，组织观看廉洁警示教育短片、正风反腐警示录，为项目部每个管理人员敲响警钟，引导项目部重视党规党纪。</w:t>
      </w:r>
    </w:p>
    <w:p>
      <w:pPr>
        <w:ind w:left="0" w:right="0" w:firstLine="560"/>
        <w:spacing w:before="450" w:after="450" w:line="312" w:lineRule="auto"/>
      </w:pPr>
      <w:r>
        <w:rPr>
          <w:rFonts w:ascii="宋体" w:hAnsi="宋体" w:eastAsia="宋体" w:cs="宋体"/>
          <w:color w:val="000"/>
          <w:sz w:val="28"/>
          <w:szCs w:val="28"/>
        </w:rPr>
        <w:t xml:space="preserve">6、坚持党务公开，设置“三个一”，即一栏、一箱、一话，并且及时在宣传栏公开最新消息，确保项目部部信息及时公开。</w:t>
      </w:r>
    </w:p>
    <w:p>
      <w:pPr>
        <w:ind w:left="0" w:right="0" w:firstLine="560"/>
        <w:spacing w:before="450" w:after="450" w:line="312" w:lineRule="auto"/>
      </w:pPr>
      <w:r>
        <w:rPr>
          <w:rFonts w:ascii="宋体" w:hAnsi="宋体" w:eastAsia="宋体" w:cs="宋体"/>
          <w:color w:val="000"/>
          <w:sz w:val="28"/>
          <w:szCs w:val="28"/>
        </w:rPr>
        <w:t xml:space="preserve">7、严格落实“三重一大”管理制度，加强对干部选拔任用工作的监督。严格按照选拔任用程序。</w:t>
      </w:r>
    </w:p>
    <w:p>
      <w:pPr>
        <w:ind w:left="0" w:right="0" w:firstLine="560"/>
        <w:spacing w:before="450" w:after="450" w:line="312" w:lineRule="auto"/>
      </w:pPr>
      <w:r>
        <w:rPr>
          <w:rFonts w:ascii="宋体" w:hAnsi="宋体" w:eastAsia="宋体" w:cs="宋体"/>
          <w:color w:val="000"/>
          <w:sz w:val="28"/>
          <w:szCs w:val="28"/>
        </w:rPr>
        <w:t xml:space="preserve">8、在元旦，春节，清明节，五一劳动节、端午节、中秋节、国庆节期间组织开展日常监督检查，节日前做好廉洁提醒。</w:t>
      </w:r>
    </w:p>
    <w:p>
      <w:pPr>
        <w:ind w:left="0" w:right="0" w:firstLine="560"/>
        <w:spacing w:before="450" w:after="450" w:line="312" w:lineRule="auto"/>
      </w:pPr>
      <w:r>
        <w:rPr>
          <w:rFonts w:ascii="宋体" w:hAnsi="宋体" w:eastAsia="宋体" w:cs="宋体"/>
          <w:color w:val="000"/>
          <w:sz w:val="28"/>
          <w:szCs w:val="28"/>
        </w:rPr>
        <w:t xml:space="preserve">10、积极配合巡视巡察工作开展，落实开展好纪律教育学习活动。严格对照《公司党委落实总公司党委整改工作方案》的整改任务要求，组织</w:t>
      </w:r>
    </w:p>
    <w:p>
      <w:pPr>
        <w:ind w:left="0" w:right="0" w:firstLine="560"/>
        <w:spacing w:before="450" w:after="450" w:line="312" w:lineRule="auto"/>
      </w:pPr>
      <w:r>
        <w:rPr>
          <w:rFonts w:ascii="宋体" w:hAnsi="宋体" w:eastAsia="宋体" w:cs="宋体"/>
          <w:color w:val="000"/>
          <w:sz w:val="28"/>
          <w:szCs w:val="28"/>
        </w:rPr>
        <w:t xml:space="preserve">人员逐项进行深刻全面的自查，对发现的问题进行梳理，分析原因并制定相应的整改措施，确保自查整改工作落到实处。对于已经完成的整改任务，及时组织“回头看”，监督检查问责处理结果落实情况、相关制度按期制修订和执行情况等。对于正在进行的整改任务，督促各部门严格按照整改方案确定的时限和要求推进整改。</w:t>
      </w:r>
    </w:p>
    <w:p>
      <w:pPr>
        <w:ind w:left="0" w:right="0" w:firstLine="560"/>
        <w:spacing w:before="450" w:after="450" w:line="312" w:lineRule="auto"/>
      </w:pPr>
      <w:r>
        <w:rPr>
          <w:rFonts w:ascii="宋体" w:hAnsi="宋体" w:eastAsia="宋体" w:cs="宋体"/>
          <w:color w:val="000"/>
          <w:sz w:val="28"/>
          <w:szCs w:val="28"/>
        </w:rPr>
        <w:t xml:space="preserve">11、观看警示教育片，增强拒腐防变能力。组织全体干部职工集中观看反腐倡廉警示教育片《叩问初心》、《国家监察》、《底线失守的代价》，教育党员干部职工要经得起权力、金钱的考验，不滥用职权，充分发挥好示范引领作用，抓好“一岗双责”责任制。在今后的工作中恪守思想道德防线、法律法规红线和廉洁从业底线，不断增强与腐败行为作斗争的自觉性，抵制诱惑，廉洁自律。特别是党员领导干部要经得起权力、金钱的考验，不滥用职权，充分发挥好示范引领作用。</w:t>
      </w:r>
    </w:p>
    <w:p>
      <w:pPr>
        <w:ind w:left="0" w:right="0" w:firstLine="560"/>
        <w:spacing w:before="450" w:after="450" w:line="312" w:lineRule="auto"/>
      </w:pPr>
      <w:r>
        <w:rPr>
          <w:rFonts w:ascii="宋体" w:hAnsi="宋体" w:eastAsia="宋体" w:cs="宋体"/>
          <w:color w:val="000"/>
          <w:sz w:val="28"/>
          <w:szCs w:val="28"/>
        </w:rPr>
        <w:t xml:space="preserve">项目部纪检工作总结</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巡察办工作总结20_10</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庭，按期结案。(2)其他人事劳动和社会保障业务，按照“随到随办”的原则，确因材料不</w:t>
      </w:r>
    </w:p>
    <w:p>
      <w:pPr>
        <w:ind w:left="0" w:right="0" w:firstLine="560"/>
        <w:spacing w:before="450" w:after="450" w:line="312" w:lineRule="auto"/>
      </w:pPr>
      <w:r>
        <w:rPr>
          <w:rFonts w:ascii="宋体" w:hAnsi="宋体" w:eastAsia="宋体" w:cs="宋体"/>
          <w:color w:val="000"/>
          <w:sz w:val="28"/>
          <w:szCs w:val="28"/>
        </w:rPr>
        <w:t xml:space="preserve">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今年以来，某某纪委认真贯彻落实了某某、省、市纪委全会精神，以政治监督为统领，积极应对疫情冲击强化监督执纪，发挥监督保障执行、促进完善发展作用，推动纪检监察工作高质量发展，为某某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一)强化政治建设引领。深入学习领会某某新时代中国特色社会主义思想和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某次。二是实行责任清单管理。协助建立责任清单</w:t>
      </w:r>
    </w:p>
    <w:p>
      <w:pPr>
        <w:ind w:left="0" w:right="0" w:firstLine="560"/>
        <w:spacing w:before="450" w:after="450" w:line="312" w:lineRule="auto"/>
      </w:pPr>
      <w:r>
        <w:rPr>
          <w:rFonts w:ascii="宋体" w:hAnsi="宋体" w:eastAsia="宋体" w:cs="宋体"/>
          <w:color w:val="000"/>
          <w:sz w:val="28"/>
          <w:szCs w:val="28"/>
        </w:rPr>
        <w:t xml:space="preserve">和约谈制度，建立了纪委监督责任清单，实行履职纪实。三是加强巡察工作。完成了对巡察工作，通过巡察反馈问题整改推动“两个责任”落实了。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某份党员干部廉政档案。二是严格审查拟提拔、拟推荐为优秀(先进)的党员干部，回复出具党风廉政意见某人次。严格执行领导干部重大事项报备制度，分别有某名党员干部进行了报备。对某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部进行任前廉政法规考试及廉政谈话。三是严明村级换届纪律。严把村“两委”换届候选人资格审查关，对全区某个村“两委”预备人选资格进行审查，确保换届工作顺利进行。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实施方案(试行)》《通知》等文件，强化线索收集、强化问题查处、强化追究问责，持续保持惩治腐败高压态势。全年共初核问题线索某件，了结某件,立案某件，完成全年目标任务的某%;结案某件，党纪政务处理某人。通报典型案例某起某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某某专项治理及“回头看”，压缩“四风”隐匿空间。强化财政资金监管，整治“微腐败”，联合某某下发了《通知》。今年以来，查处违反某某八项规定精神问题某件，处分某人。二是强化脱贫攻坚纪律保障。对扶贫领域违纪问题线索“大起底”，梳理出问题线索某件，立案查处某件。开展扶贫领域和作风问题专项治理检查某次，督促整改问题某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w:t>
      </w:r>
    </w:p>
    <w:p>
      <w:pPr>
        <w:ind w:left="0" w:right="0" w:firstLine="560"/>
        <w:spacing w:before="450" w:after="450" w:line="312" w:lineRule="auto"/>
      </w:pPr>
      <w:r>
        <w:rPr>
          <w:rFonts w:ascii="宋体" w:hAnsi="宋体" w:eastAsia="宋体" w:cs="宋体"/>
          <w:color w:val="000"/>
          <w:sz w:val="28"/>
          <w:szCs w:val="28"/>
        </w:rPr>
        <w:t xml:space="preserve">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v^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某某》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今年以来，某某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某某八项规定精神成果。把监督检查落实了某某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某某年安排启动某轮某个单位巡察工作;组织对某某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一)廉情预警机制工作落实情况为了深入推进我局党风廉政建设和反腐败工作，根据《威宁县推进权力运行廉政风险预警防范监督“三位一体”机制建设实施方案的通知》(威纪通发?20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二)惩防体系建设情况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三)党务公开工作情况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五)在环境建设年工作开展情况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七)案件查办工作。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八)信息报送及相关工作完成情况按时上报纪检监察和“环境建设年”各阶段的材料以及信息简报，半年来，共上报纪检监察信息2期，上报“环境建设年”信息3期，在“环境建设</w:t>
      </w:r>
    </w:p>
    <w:p>
      <w:pPr>
        <w:ind w:left="0" w:right="0" w:firstLine="560"/>
        <w:spacing w:before="450" w:after="450" w:line="312" w:lineRule="auto"/>
      </w:pPr>
      <w:r>
        <w:rPr>
          <w:rFonts w:ascii="宋体" w:hAnsi="宋体" w:eastAsia="宋体" w:cs="宋体"/>
          <w:color w:val="000"/>
          <w:sz w:val="28"/>
          <w:szCs w:val="28"/>
        </w:rPr>
        <w:t xml:space="preserve">年”工作中，受到县“环境建设年”办公室的好评二、下半年工作思路1、继续抓好宣传教育工作。通过正反方面的教育，进一步筑牢思想防线。2、扎实开展政风行风评议工作，改善机关作风，提高服务能力。3、抓目标责任落实，重点抓好考核验收和考核结果运用。4、加大对党员领导干部违法生育案件的查处力度。回顾半年来的工作，无论是个人还是局班子集体，在党风廉政建设责任制</w:t>
      </w:r>
    </w:p>
    <w:p>
      <w:pPr>
        <w:ind w:left="0" w:right="0" w:firstLine="560"/>
        <w:spacing w:before="450" w:after="450" w:line="312" w:lineRule="auto"/>
      </w:pPr>
      <w:r>
        <w:rPr>
          <w:rFonts w:ascii="宋体" w:hAnsi="宋体" w:eastAsia="宋体" w:cs="宋体"/>
          <w:color w:val="000"/>
          <w:sz w:val="28"/>
          <w:szCs w:val="28"/>
        </w:rPr>
        <w:t xml:space="preserve">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巡察办工作总结20_11</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巡察办工作总结20_12</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2000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巡察办工作总结20_14</w:t>
      </w:r>
    </w:p>
    <w:p>
      <w:pPr>
        <w:ind w:left="0" w:right="0" w:firstLine="560"/>
        <w:spacing w:before="450" w:after="450" w:line="312" w:lineRule="auto"/>
      </w:pPr>
      <w:r>
        <w:rPr>
          <w:rFonts w:ascii="宋体" w:hAnsi="宋体" w:eastAsia="宋体" w:cs="宋体"/>
          <w:color w:val="000"/>
          <w:sz w:val="28"/>
          <w:szCs w:val="28"/>
        </w:rPr>
        <w:t xml:space="preserve">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一抓责任履行不放松。严格职责分工，制定《县财政局领导班子成员20_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时任党组书记谭启良同志组织班子成员开展集体廉政谈话;6月22日，党组书记王春林同志组织班子成员学习《条例》、《准则》，并结合身边案例开展廉政警示谈话;班子成员与科室(单位)负责人、主要岗位业务人员之间逐一开展日常廉政和廉洁提醒谈话。</w:t>
      </w:r>
    </w:p>
    <w:p>
      <w:pPr>
        <w:ind w:left="0" w:right="0" w:firstLine="560"/>
        <w:spacing w:before="450" w:after="450" w:line="312" w:lineRule="auto"/>
      </w:pPr>
      <w:r>
        <w:rPr>
          <w:rFonts w:ascii="宋体" w:hAnsi="宋体" w:eastAsia="宋体" w:cs="宋体"/>
          <w:color w:val="000"/>
          <w:sz w:val="28"/>
          <w:szCs w:val="28"/>
        </w:rPr>
        <w:t xml:space="preserve">截至目前，谈话对象达402人次。二抓教育创新不滞后。在“两学一做”及“三会1课”、专题民主生活会、道德讲堂、警示教育、集中学习等活动有序开展的同时，多角度、全方位充实教育元素，组织开展庆七一暨“讲道德、明是非、守纪律”主题展演，评选表彰财政系统爱岗敬业标兵、最美家庭、优秀党员42名，发挥身边榜样作用;举办财税系统男子篮球赛、财务人员趣味运动会，国地税、乡镇、部门单位40余家报名参与，在竞技拼搏中浓厚了团结协作、积极向上的良好氛围;开辟廉政文化走廊和廉政宣传专栏，重要时间节点发送廉政和作风建设提示短信;承办第三联组“廉政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2025-06-20T04:45:33+08:00</dcterms:created>
  <dcterms:modified xsi:type="dcterms:W3CDTF">2025-06-20T04:45:33+08:00</dcterms:modified>
</cp:coreProperties>
</file>

<file path=docProps/custom.xml><?xml version="1.0" encoding="utf-8"?>
<Properties xmlns="http://schemas.openxmlformats.org/officeDocument/2006/custom-properties" xmlns:vt="http://schemas.openxmlformats.org/officeDocument/2006/docPropsVTypes"/>
</file>