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学生会宣传部工作总结精选【10篇】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工作总结精选【10篇】总结真的懂得怎么写吗?它能够使头脑更加清醒，目标更加明确，因此我们要做好归纳，写好总结。下面是小编给大家整理的学生会宣传部工作总结精选，仅供参考希望能够帮助到大家。学生会宣传部工作总结精选篇1第一学期，...</w:t>
      </w:r>
    </w:p>
    <w:p>
      <w:pPr>
        <w:ind w:left="0" w:right="0" w:firstLine="560"/>
        <w:spacing w:before="450" w:after="450" w:line="312" w:lineRule="auto"/>
      </w:pPr>
      <w:r>
        <w:rPr>
          <w:rFonts w:ascii="宋体" w:hAnsi="宋体" w:eastAsia="宋体" w:cs="宋体"/>
          <w:color w:val="000"/>
          <w:sz w:val="28"/>
          <w:szCs w:val="28"/>
        </w:rPr>
        <w:t xml:space="preserve">关于学生会宣传部工作总结精选【10篇】</w:t>
      </w:r>
    </w:p>
    <w:p>
      <w:pPr>
        <w:ind w:left="0" w:right="0" w:firstLine="560"/>
        <w:spacing w:before="450" w:after="450" w:line="312" w:lineRule="auto"/>
      </w:pPr>
      <w:r>
        <w:rPr>
          <w:rFonts w:ascii="宋体" w:hAnsi="宋体" w:eastAsia="宋体" w:cs="宋体"/>
          <w:color w:val="000"/>
          <w:sz w:val="28"/>
          <w:szCs w:val="28"/>
        </w:rPr>
        <w:t xml:space="preserve">总结真的懂得怎么写吗?它能够使头脑更加清醒，目标更加明确，因此我们要做好归纳，写好总结。下面是小编给大家整理的学生会宣传部工作总结精选，仅供参考希望能够帮助到大家。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w:t>
      </w:r>
    </w:p>
    <w:p>
      <w:pPr>
        <w:ind w:left="0" w:right="0" w:firstLine="560"/>
        <w:spacing w:before="450" w:after="450" w:line="312" w:lineRule="auto"/>
      </w:pPr>
      <w:r>
        <w:rPr>
          <w:rFonts w:ascii="宋体" w:hAnsi="宋体" w:eastAsia="宋体" w:cs="宋体"/>
          <w:color w:val="000"/>
          <w:sz w:val="28"/>
          <w:szCs w:val="28"/>
        </w:rPr>
        <w:t xml:space="preserve">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工作中出现不少的错误，困难重重，我们整个部门齐心上下一起面对各项的工作。我们也一直在招收新成员加入我们部门，目的使我们部门更加强大、工作效率更高。</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2025-06-17T17:19:01+08:00</dcterms:created>
  <dcterms:modified xsi:type="dcterms:W3CDTF">2025-06-17T17:19:01+08:00</dcterms:modified>
</cp:coreProperties>
</file>

<file path=docProps/custom.xml><?xml version="1.0" encoding="utf-8"?>
<Properties xmlns="http://schemas.openxmlformats.org/officeDocument/2006/custom-properties" xmlns:vt="http://schemas.openxmlformats.org/officeDocument/2006/docPropsVTypes"/>
</file>