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维护女工权益总结(3篇)</w:t>
      </w:r>
      <w:bookmarkEnd w:id="1"/>
    </w:p>
    <w:p>
      <w:pPr>
        <w:jc w:val="center"/>
        <w:spacing w:before="0" w:after="450"/>
      </w:pPr>
      <w:r>
        <w:rPr>
          <w:rFonts w:ascii="Arial" w:hAnsi="Arial" w:eastAsia="Arial" w:cs="Arial"/>
          <w:color w:val="999999"/>
          <w:sz w:val="20"/>
          <w:szCs w:val="20"/>
        </w:rPr>
        <w:t xml:space="preserve">来源：网络  作者：红叶飘零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维护女工权益总结一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w:t>
      </w:r>
    </w:p>
    <w:p>
      <w:pPr>
        <w:ind w:left="0" w:right="0" w:firstLine="560"/>
        <w:spacing w:before="450" w:after="450" w:line="312" w:lineRule="auto"/>
      </w:pPr>
      <w:r>
        <w:rPr>
          <w:rFonts w:ascii="黑体" w:hAnsi="黑体" w:eastAsia="黑体" w:cs="黑体"/>
          <w:color w:val="000000"/>
          <w:sz w:val="36"/>
          <w:szCs w:val="36"/>
          <w:b w:val="1"/>
          <w:bCs w:val="1"/>
        </w:rPr>
        <w:t xml:space="preserve">维护女工权益总结一</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维护女工权益总结二</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维护女工权益总结三</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2025-06-21T19:07:06+08:00</dcterms:created>
  <dcterms:modified xsi:type="dcterms:W3CDTF">2025-06-21T19:07:06+08:00</dcterms:modified>
</cp:coreProperties>
</file>

<file path=docProps/custom.xml><?xml version="1.0" encoding="utf-8"?>
<Properties xmlns="http://schemas.openxmlformats.org/officeDocument/2006/custom-properties" xmlns:vt="http://schemas.openxmlformats.org/officeDocument/2006/docPropsVTypes"/>
</file>