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保洁员年度总结报告(4篇)</w:t>
      </w:r>
      <w:bookmarkEnd w:id="1"/>
    </w:p>
    <w:p>
      <w:pPr>
        <w:jc w:val="center"/>
        <w:spacing w:before="0" w:after="450"/>
      </w:pPr>
      <w:r>
        <w:rPr>
          <w:rFonts w:ascii="Arial" w:hAnsi="Arial" w:eastAsia="Arial" w:cs="Arial"/>
          <w:color w:val="999999"/>
          <w:sz w:val="20"/>
          <w:szCs w:val="20"/>
        </w:rPr>
        <w:t xml:space="preserve">来源：网络  作者：青苔石径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保洁员年度总结报告一一、一年来的工作表现(一)强化形象，提高自身素质。为做好班组基础工作，我坚持严格要求自己，注重以身作则，以诚待人，一是爱岗敬业讲奉献。我正确认识自身的工作和价值，正确处理苦与乐，得与失、个人利益和集体利益的关系，坚持甘于...</w:t>
      </w:r>
    </w:p>
    <w:p>
      <w:pPr>
        <w:ind w:left="0" w:right="0" w:firstLine="560"/>
        <w:spacing w:before="450" w:after="450" w:line="312" w:lineRule="auto"/>
      </w:pPr>
      <w:r>
        <w:rPr>
          <w:rFonts w:ascii="黑体" w:hAnsi="黑体" w:eastAsia="黑体" w:cs="黑体"/>
          <w:color w:val="000000"/>
          <w:sz w:val="36"/>
          <w:szCs w:val="36"/>
          <w:b w:val="1"/>
          <w:bCs w:val="1"/>
        </w:rPr>
        <w:t xml:space="preserve">保洁员年度总结报告一</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保洁员年度总结报告二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公司保洁部承担_公司3个办公区、两个室内保洁(约350多间办公室)以及10个家属区的保洁任务。是我们_公司服务管理的重点工作之一。保洁部始终把优质保洁服务作为全年工作的重中之重，扎实开展“优质服务年”活动，延伸保洁服务项目，全力打造“_保洁”服务品牌。我们保洁部在这一年里，纵有种种的不尽人意，但是在这一年中我们也有星星点点的闪亮之处。一是在年初时_公司接到省公司20_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_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3、认真做好_公司承担省公司电力大厦、综合楼外幕墙的清洗任务，明确任务、落实职责，实行谁主管谁负责，确保外幕墙的清洗工作顺利完成。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保洁员年度总结报告三</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_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560"/>
        <w:spacing w:before="450" w:after="450" w:line="312" w:lineRule="auto"/>
      </w:pPr>
      <w:r>
        <w:rPr>
          <w:rFonts w:ascii="黑体" w:hAnsi="黑体" w:eastAsia="黑体" w:cs="黑体"/>
          <w:color w:val="000000"/>
          <w:sz w:val="36"/>
          <w:szCs w:val="36"/>
          <w:b w:val="1"/>
          <w:bCs w:val="1"/>
        </w:rPr>
        <w:t xml:space="preserve">保洁员年度总结报告四</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下面给大家分享关于保洁员季度总结范文，方便大家学习。</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一、20_年主抓的几项工作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_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在20_年，保洁工作整体上有所提高，但在工作细节方面还存在着不足，清洁成本还有潜力可挖。在公司领导的指导下，在金经理的直接领导下，在保洁员全体的努力下，将在20_有更好的表现。</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_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公司保洁部承担_公司3个办公区、两个室内保洁(约350多间办公室)以及10个家属区的保洁任务。是我们_公司服务管理的重点工作之一。保洁部始终把优质保洁服务作为全年工作的重中之重，扎实开展“优质服务年”活动，延伸保洁服务项目，全力打造“_保洁”服务品牌。我们保洁部在这一年里，纵有种种的不尽人意，但是在这一年中我们也有星星点点的闪亮之处。一是在年初时_公司接到省公司20_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_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3、认真做好_公司承担省公司电力大厦、综合楼外幕墙的清洗任务，明确任务、落实职责，实行谁主管谁负责，确保外幕墙的清洗工作顺利完成。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20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保洁员工作总结&lt;/span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20_物业部第二季度工作总结5篇&lt;/span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2025-06-20T10:27:45+08:00</dcterms:created>
  <dcterms:modified xsi:type="dcterms:W3CDTF">2025-06-20T10:27:45+08:00</dcterms:modified>
</cp:coreProperties>
</file>

<file path=docProps/custom.xml><?xml version="1.0" encoding="utf-8"?>
<Properties xmlns="http://schemas.openxmlformats.org/officeDocument/2006/custom-properties" xmlns:vt="http://schemas.openxmlformats.org/officeDocument/2006/docPropsVTypes"/>
</file>