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最新挂面厂员工工作总结(六篇)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挂面厂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挂面厂员工工作总结二</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文员工作总结模板【二】</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挂面厂员工工作总结四</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挂面厂员工工作总结五</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向在运行部工作，凭借自我的努力和领导的提携，从一名主值班员晋升到了值班长，进而又被提拔到了部门助理一职。在这期间，我对我们公司首站的各系统有了更深入的了解和认知，对一些系统发生的各类事故有了必须的独立分析和处理本事，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我的专业技能能全面发展。所以，我就找来一些有关这些方面的专业书籍，针对我们的系统进行针对性的学习，同时还请教一些教师傅和专业人员，请他们现身说教。经过自我的努力和同事的帮忙，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异常关注，并深入去了解和掌握它。同时在自我学好之余，还承担向其他运行人员说教的职责。我们公司的热水网工程是采用计算机监控系统实现热水网生产运行的数据的全面监控的。</w:t>
      </w:r>
    </w:p>
    <w:p>
      <w:pPr>
        <w:ind w:left="0" w:right="0" w:firstLine="560"/>
        <w:spacing w:before="450" w:after="450" w:line="312" w:lineRule="auto"/>
      </w:pPr>
      <w:r>
        <w:rPr>
          <w:rFonts w:ascii="宋体" w:hAnsi="宋体" w:eastAsia="宋体" w:cs="宋体"/>
          <w:color w:val="000"/>
          <w:sz w:val="28"/>
          <w:szCs w:val="28"/>
        </w:rPr>
        <w:t xml:space="preserve">它的主要组件包括控制器、输入输出模件和监控站。我公司首站共有18套美国霍尼韦尔公司的scan3000s9000集散型控制系统(distributedcontrosystem，简称dcs)，它具有热水网运行回路控制，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控制器，另配置12台单回路控制器(honewelludc3300)，作为控制回路的冗余控制器和紧急手操器。udc作为备用手操器能够在dcs发生故障时，对调节回路进行控制。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控制器经过dvc通讯口的dmc通讯回路与单回路控制器实现通讯;经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挂面厂员工工作总结六</w:t>
      </w:r>
    </w:p>
    <w:p>
      <w:pPr>
        <w:ind w:left="0" w:right="0" w:firstLine="560"/>
        <w:spacing w:before="450" w:after="450" w:line="312" w:lineRule="auto"/>
      </w:pPr>
      <w:r>
        <w:rPr>
          <w:rFonts w:ascii="宋体" w:hAnsi="宋体" w:eastAsia="宋体" w:cs="宋体"/>
          <w:color w:val="000"/>
          <w:sz w:val="28"/>
          <w:szCs w:val="28"/>
        </w:rPr>
        <w:t xml:space="preserve">一、坚持品牌建设是为销售服务的原则，牢牢把握宣传推广方向。我们积极挖掘有价值的新闻线索，并保证稿件质量的优良，同时与各大媒体保持良好健康的合作关系。在5月至11月底期间，共计实现网络报道250余次，平面媒体报道80余次。</w:t>
      </w:r>
    </w:p>
    <w:p>
      <w:pPr>
        <w:ind w:left="0" w:right="0" w:firstLine="560"/>
        <w:spacing w:before="450" w:after="450" w:line="312" w:lineRule="auto"/>
      </w:pPr>
      <w:r>
        <w:rPr>
          <w:rFonts w:ascii="宋体" w:hAnsi="宋体" w:eastAsia="宋体" w:cs="宋体"/>
          <w:color w:val="000"/>
          <w:sz w:val="28"/>
          <w:szCs w:val="28"/>
        </w:rPr>
        <w:t xml:space="preserve">二、球会荣誉称号是一项硬性指标，代表了社会的肯定，对客户来说也是最有说服力的广告。我们积极参与全国性球会评选活动，截止到目前为止，荣获了《高尔夫大师》主办的“中国百家高尔夫球场”称号、《高尔夫度假》主办的“中国二十佳高尔夫度假村”称号、“中国十佳高尔夫餐厅”称号，提升了黄山雨润度假区的整体品牌知名度。</w:t>
      </w:r>
    </w:p>
    <w:p>
      <w:pPr>
        <w:ind w:left="0" w:right="0" w:firstLine="560"/>
        <w:spacing w:before="450" w:after="450" w:line="312" w:lineRule="auto"/>
      </w:pPr>
      <w:r>
        <w:rPr>
          <w:rFonts w:ascii="宋体" w:hAnsi="宋体" w:eastAsia="宋体" w:cs="宋体"/>
          <w:color w:val="000"/>
          <w:sz w:val="28"/>
          <w:szCs w:val="28"/>
        </w:rPr>
        <w:t xml:space="preserve">三、对于企业来说，经营分析报告是决策者对现行营销政策评估、制定新的营销政策的一个重要参考依据，容错率为零。品牌部是负责编写球会经营分析报告的部门，我对下属严格要求，并以身作则，将数据认真统计核对，确保最终送达有关部门及领导手上的是最准确的数据。</w:t>
      </w:r>
    </w:p>
    <w:p>
      <w:pPr>
        <w:ind w:left="0" w:right="0" w:firstLine="560"/>
        <w:spacing w:before="450" w:after="450" w:line="312" w:lineRule="auto"/>
      </w:pPr>
      <w:r>
        <w:rPr>
          <w:rFonts w:ascii="宋体" w:hAnsi="宋体" w:eastAsia="宋体" w:cs="宋体"/>
          <w:color w:val="000"/>
          <w:sz w:val="28"/>
          <w:szCs w:val="28"/>
        </w:rPr>
        <w:t xml:space="preserve">四、球会从20xx年3月16日开始试行会员积分计划，5月下旬，我们部门的工作人员发生了一些变动，部分工作进行了交接。在交接中发现，5月以前的会员积分在统计上有较大错误，对此，我们进行了认真仔细的核对，将有关单据逐一审查，最终纠正了错误，为球会挽回了数万元的损失。亡羊补牢为时未晚，我们针对这一情况召开了部门会议，再三强调工作的严肃性，要求在今后的工作中杜绝此类现象发生。</w:t>
      </w:r>
    </w:p>
    <w:p>
      <w:pPr>
        <w:ind w:left="0" w:right="0" w:firstLine="560"/>
        <w:spacing w:before="450" w:after="450" w:line="312" w:lineRule="auto"/>
      </w:pPr>
      <w:r>
        <w:rPr>
          <w:rFonts w:ascii="宋体" w:hAnsi="宋体" w:eastAsia="宋体" w:cs="宋体"/>
          <w:color w:val="000"/>
          <w:sz w:val="28"/>
          <w:szCs w:val="28"/>
        </w:rPr>
        <w:t xml:space="preserve">五、每年球会都会举行多场赛事活动，对于规模较小的赛事，我们配合拍照并撰写新闻；对于规模较大的赛事，我们积极充当志愿者，用相机、用文字记录下赛事的实况。为保证新闻的时效性，我们常常在所有比赛活动结束后挑灯夜书，传递出最快最准确的消息。</w:t>
      </w:r>
    </w:p>
    <w:p>
      <w:pPr>
        <w:ind w:left="0" w:right="0" w:firstLine="560"/>
        <w:spacing w:before="450" w:after="450" w:line="312" w:lineRule="auto"/>
      </w:pPr>
      <w:r>
        <w:rPr>
          <w:rFonts w:ascii="宋体" w:hAnsi="宋体" w:eastAsia="宋体" w:cs="宋体"/>
          <w:color w:val="000"/>
          <w:sz w:val="28"/>
          <w:szCs w:val="28"/>
        </w:rPr>
        <w:t xml:space="preserve">六、我们坚持在力所能及的范围内协助其他部门共同开展工作。公司就像一台机器，每个零件要完美无间地配合才能使机器高效运转。在将自己部门工作做好的同时，多替其他部门考虑并提出合理建议，我想是每一位公司员工应该具备的职业素养。</w:t>
      </w:r>
    </w:p>
    <w:p>
      <w:pPr>
        <w:ind w:left="0" w:right="0" w:firstLine="560"/>
        <w:spacing w:before="450" w:after="450" w:line="312" w:lineRule="auto"/>
      </w:pPr>
      <w:r>
        <w:rPr>
          <w:rFonts w:ascii="宋体" w:hAnsi="宋体" w:eastAsia="宋体" w:cs="宋体"/>
          <w:color w:val="000"/>
          <w:sz w:val="28"/>
          <w:szCs w:val="28"/>
        </w:rPr>
        <w:t xml:space="preserve">七、在部门的内部管理方面，“高效、有序、热情”是我坚持的一个原则。将工作任务合理分配，及时听取下属意见，协助处理他们遇到的一些工作难题，并在适当的时候予以鼓励，激发他们的潜能，让他们以更快的速度进步，是我一直在做的也是应该要做的。</w:t>
      </w:r>
    </w:p>
    <w:p>
      <w:pPr>
        <w:ind w:left="0" w:right="0" w:firstLine="560"/>
        <w:spacing w:before="450" w:after="450" w:line="312" w:lineRule="auto"/>
      </w:pPr>
      <w:r>
        <w:rPr>
          <w:rFonts w:ascii="宋体" w:hAnsi="宋体" w:eastAsia="宋体" w:cs="宋体"/>
          <w:color w:val="000"/>
          <w:sz w:val="28"/>
          <w:szCs w:val="28"/>
        </w:rPr>
        <w:t xml:space="preserve">“诚信、勤敏、谦学、艰毅”是我们的企业精神，凝聚着无数公司前辈的思想精华，进入推广公司之后，我一直以这样的企业精神要求自己。“不断学习、勤于思考、珍惜时间、无私做人、搞好团结”是我的座右铭，“一日三省”是我对自己的要求，“以做事业的态度去对待工作”是我在公司期间的感悟。</w:t>
      </w:r>
    </w:p>
    <w:p>
      <w:pPr>
        <w:ind w:left="0" w:right="0" w:firstLine="560"/>
        <w:spacing w:before="450" w:after="450" w:line="312" w:lineRule="auto"/>
      </w:pPr>
      <w:r>
        <w:rPr>
          <w:rFonts w:ascii="宋体" w:hAnsi="宋体" w:eastAsia="宋体" w:cs="宋体"/>
          <w:color w:val="000"/>
          <w:sz w:val="28"/>
          <w:szCs w:val="28"/>
        </w:rPr>
        <w:t xml:space="preserve">人无完人，金无足赤，我自身一定存在很多不足之处，我会继续严格要求自己，希望今后在领导和同事们的监督及帮助下，将工作越做越好。感谢雨润这个大家庭！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2025-06-21T01:15:50+08:00</dcterms:created>
  <dcterms:modified xsi:type="dcterms:W3CDTF">2025-06-21T01:15:50+08:00</dcterms:modified>
</cp:coreProperties>
</file>

<file path=docProps/custom.xml><?xml version="1.0" encoding="utf-8"?>
<Properties xmlns="http://schemas.openxmlformats.org/officeDocument/2006/custom-properties" xmlns:vt="http://schemas.openxmlformats.org/officeDocument/2006/docPropsVTypes"/>
</file>