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最新部队炊事班月度总结(5篇)</w:t>
      </w:r>
      <w:bookmarkEnd w:id="1"/>
    </w:p>
    <w:p>
      <w:pPr>
        <w:jc w:val="center"/>
        <w:spacing w:before="0" w:after="450"/>
      </w:pPr>
      <w:r>
        <w:rPr>
          <w:rFonts w:ascii="Arial" w:hAnsi="Arial" w:eastAsia="Arial" w:cs="Arial"/>
          <w:color w:val="999999"/>
          <w:sz w:val="20"/>
          <w:szCs w:val="20"/>
        </w:rPr>
        <w:t xml:space="preserve">来源：网络  作者：海棠云影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部队炊事班月度总结一大家好!在这先感谢领导。感谢同志们平时对我的关怀与照顾，讲时间似白驹过隙，好像有点落伍，刚刚学到一个词：时间太瘦，指缝太宽。转眼就来到了20__年，又是做述职报告的时候了。虽然我活下来了，但是我很高兴站在这里，和战友们一...</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毛泽东思想，和“”重要思想，我认真学习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lt;/span</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十一月在北京召开的，为我们指明了今后努力的方向，我们要做好愿景规划。制定奋斗目标，就能展望灿烂未来。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离自己离开部队的日子越来越近了，但我会站好最后一班岗，发扬自己的优点，虚心学习老班长、领导的长处，弥补不足，培养炊事班下一代的_人，努力做到自己的军人生涯无怨无悔!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部队炊事班月度总结三</w:t>
      </w:r>
    </w:p>
    <w:p>
      <w:pPr>
        <w:ind w:left="0" w:right="0" w:firstLine="560"/>
        <w:spacing w:before="450" w:after="450" w:line="312" w:lineRule="auto"/>
      </w:pPr>
      <w:r>
        <w:rPr>
          <w:rFonts w:ascii="宋体" w:hAnsi="宋体" w:eastAsia="宋体" w:cs="宋体"/>
          <w:color w:val="000"/>
          <w:sz w:val="28"/>
          <w:szCs w:val="28"/>
        </w:rPr>
        <w:t xml:space="preserve">尊敬领导、亲爱的战友：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__，20__年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_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庞__，20__年12月入伍，__籍战士，自20__年8月至20__年10月之间主要担任中队司务长工作，随着时光飞逝，20__年即将走过，回首一年的工作，在中队党支部的领导和全体战友们的热心帮助下，我以搞好中队后勤保障工作为己任，想法设法改善、调剂伙食，精打细算，勤俭持家，努力履行连队“管家人”职责，通过与后勤人员的共同努力，圆满完成上级赋予的各项后勤保障人任务。下面，我将结合这一年的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作为在部队服役八年的\'战士，身心早已融入部队这个大家庭里面。本人思想稳定，坚定理想信念，扎实做好本职工作，始终以党员的标准来严格要求自己。我深知“政治上的成熟来源于理论上的清醒”这一道理。因此，今年来，在积极参加支队军需财务业务学习的同时，主动参加中队的政治学习，特别是能紧紧的结合个人工作实际，进行对照检查，在实际工作中，坚持向实践学习，向身边同志学习，在干中学，在学中干，不断的修正自己的人生观和价值观，敢于自我否定和批评，注重理论与实践相结合，从而实现学而有获、学而有思、学而有进。不断提高自身修养。</w:t>
      </w:r>
    </w:p>
    <w:p>
      <w:pPr>
        <w:ind w:left="0" w:right="0" w:firstLine="560"/>
        <w:spacing w:before="450" w:after="450" w:line="312" w:lineRule="auto"/>
      </w:pPr>
      <w:r>
        <w:rPr>
          <w:rFonts w:ascii="宋体" w:hAnsi="宋体" w:eastAsia="宋体" w:cs="宋体"/>
          <w:color w:val="000"/>
          <w:sz w:val="28"/>
          <w:szCs w:val="28"/>
        </w:rPr>
        <w:t xml:space="preserve">存在不足：理论学习的全面性不够深入。</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自今年新兵下队后，支队及时下发落实伙食“x”暖心工程，当时觉得压力很大，经常和炊事人员讨论怎么让大家吃好，吃的营养，通过大家不断的钻研和摸索，共同努力，我们慢慢的跟上脚步，落实好上级指示;在处理战士切身利益方面，特别是战士培训、学习、调动，来回路途差旅费、伙食费问题上，我能认真填写报销、绝不侵占战士一分钱。在公用物资和营产营具的管理上，做到定人定位管理，如有损坏，立即组织中队的能工巧匠进行维修，大大延长中队公用物资的寿命。</w:t>
      </w:r>
    </w:p>
    <w:p>
      <w:pPr>
        <w:ind w:left="0" w:right="0" w:firstLine="560"/>
        <w:spacing w:before="450" w:after="450" w:line="312" w:lineRule="auto"/>
      </w:pPr>
      <w:r>
        <w:rPr>
          <w:rFonts w:ascii="宋体" w:hAnsi="宋体" w:eastAsia="宋体" w:cs="宋体"/>
          <w:color w:val="000"/>
          <w:sz w:val="28"/>
          <w:szCs w:val="28"/>
        </w:rPr>
        <w:t xml:space="preserve">存在不足：工作细小末端落实不够深入。</w:t>
      </w:r>
    </w:p>
    <w:p>
      <w:pPr>
        <w:ind w:left="0" w:right="0" w:firstLine="560"/>
        <w:spacing w:before="450" w:after="450" w:line="312" w:lineRule="auto"/>
      </w:pPr>
      <w:r>
        <w:rPr>
          <w:rFonts w:ascii="宋体" w:hAnsi="宋体" w:eastAsia="宋体" w:cs="宋体"/>
          <w:color w:val="000"/>
          <w:sz w:val="28"/>
          <w:szCs w:val="28"/>
        </w:rPr>
        <w:t xml:space="preserve">三、遵章守纪，保持好作风。</w:t>
      </w:r>
    </w:p>
    <w:p>
      <w:pPr>
        <w:ind w:left="0" w:right="0" w:firstLine="560"/>
        <w:spacing w:before="450" w:after="450" w:line="312" w:lineRule="auto"/>
      </w:pPr>
      <w:r>
        <w:rPr>
          <w:rFonts w:ascii="宋体" w:hAnsi="宋体" w:eastAsia="宋体" w:cs="宋体"/>
          <w:color w:val="000"/>
          <w:sz w:val="28"/>
          <w:szCs w:val="28"/>
        </w:rPr>
        <w:t xml:space="preserve">军人以服从命令为天职，基于这样的认识。我始终驻牢思想防线，严格遵守条令条例和各项规章制度，严格要求自己，无论是周末假日，还是平时，都能保持良好的内务卫生和警容风纪，加强自控能力，作为司务长，外出时严守群众纪律，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存在不足：有时遵守一日生活制度不够好。</w:t>
      </w:r>
    </w:p>
    <w:p>
      <w:pPr>
        <w:ind w:left="0" w:right="0" w:firstLine="560"/>
        <w:spacing w:before="450" w:after="450" w:line="312" w:lineRule="auto"/>
      </w:pPr>
      <w:r>
        <w:rPr>
          <w:rFonts w:ascii="宋体" w:hAnsi="宋体" w:eastAsia="宋体" w:cs="宋体"/>
          <w:color w:val="000"/>
          <w:sz w:val="28"/>
          <w:szCs w:val="28"/>
        </w:rPr>
        <w:t xml:space="preserve">四、严格要求，抓好后勤安全工作。</w:t>
      </w:r>
    </w:p>
    <w:p>
      <w:pPr>
        <w:ind w:left="0" w:right="0" w:firstLine="560"/>
        <w:spacing w:before="450" w:after="450" w:line="312" w:lineRule="auto"/>
      </w:pPr>
      <w:r>
        <w:rPr>
          <w:rFonts w:ascii="宋体" w:hAnsi="宋体" w:eastAsia="宋体" w:cs="宋体"/>
          <w:color w:val="000"/>
          <w:sz w:val="28"/>
          <w:szCs w:val="28"/>
        </w:rPr>
        <w:t xml:space="preserve">后勤人员作风松散、军事素质相对比较差，绝大多数数人是这样认为的。但我觉得这并不完全对，虽然工作性质是形成的一个方面，但是我想信只要各项制度落实了，思想工作和检查到位了，这种现象就不会产生了。因此自己首先做好模范带头，并利用空闲时间经常进行教育和检查，发现问题马上指出，及时教育。通过经常抓、反复抓，炊事班克服了“特殊兵”思想，积极参加中队组织的各项活动，不论作风纪律还军事素质都有了明显的提高。另一方面，由于中队用的是煤气灶，易产生漏气等现象，安全隐患较大。因此我采取了定人使用的方法，并保证厨房通风，定期检查保养，从而减小了事故苗头。</w:t>
      </w:r>
    </w:p>
    <w:p>
      <w:pPr>
        <w:ind w:left="0" w:right="0" w:firstLine="560"/>
        <w:spacing w:before="450" w:after="450" w:line="312" w:lineRule="auto"/>
      </w:pPr>
      <w:r>
        <w:rPr>
          <w:rFonts w:ascii="宋体" w:hAnsi="宋体" w:eastAsia="宋体" w:cs="宋体"/>
          <w:color w:val="000"/>
          <w:sz w:val="28"/>
          <w:szCs w:val="28"/>
        </w:rPr>
        <w:t xml:space="preserve">我作为即将退伍的士官，我会珍惜自己在部队最后的部队生涯，认真干好自己的本职工作，为培养自己八年的连队做出最后的贡献。以上是我担任司务长以来的述职报告，有好的方面，也有存在的不足，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2025-06-20T02:49:45+08:00</dcterms:created>
  <dcterms:modified xsi:type="dcterms:W3CDTF">2025-06-20T02:49:45+08:00</dcterms:modified>
</cp:coreProperties>
</file>

<file path=docProps/custom.xml><?xml version="1.0" encoding="utf-8"?>
<Properties xmlns="http://schemas.openxmlformats.org/officeDocument/2006/custom-properties" xmlns:vt="http://schemas.openxmlformats.org/officeDocument/2006/docPropsVTypes"/>
</file>