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计划员质量工作总结 质量计划实施情况(5篇)</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计划员质量工作总结 质量计划实施情况一1、高危行业生产经营企业。高危行业一直以来就是安监系统重点监管对象，但是，近几年来事故发生率一直居高不下。因此，对高危行业的监管将是永恒不变的话题，重点把那些领取安全生产许可证、储存或大量使用易燃易爆有...</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质量计划实施情况一</w:t>
      </w:r>
    </w:p>
    <w:p>
      <w:pPr>
        <w:ind w:left="0" w:right="0" w:firstLine="560"/>
        <w:spacing w:before="450" w:after="450" w:line="312" w:lineRule="auto"/>
      </w:pPr>
      <w:r>
        <w:rPr>
          <w:rFonts w:ascii="宋体" w:hAnsi="宋体" w:eastAsia="宋体" w:cs="宋体"/>
          <w:color w:val="000"/>
          <w:sz w:val="28"/>
          <w:szCs w:val="28"/>
        </w:rPr>
        <w:t xml:space="preserve">1、高危行业生产经营企业。高危行业一直以来就是安监系统重点监管对象，但是，近几年来事故发生率一直居高不下。因此，对高危行业的监管将是永恒不变的话题，重点把那些领取安全生产许可证、储存或大量使用易燃易爆有毒物品以及生产过程生成有毒物品、危险性程度较高、作业条件比较差的行业确定为重点企业进行重点监管。(如化工行业、船舶修造行业、烟花爆竹行业、冶金行业等)。</w:t>
      </w:r>
    </w:p>
    <w:p>
      <w:pPr>
        <w:ind w:left="0" w:right="0" w:firstLine="560"/>
        <w:spacing w:before="450" w:after="450" w:line="312" w:lineRule="auto"/>
      </w:pPr>
      <w:r>
        <w:rPr>
          <w:rFonts w:ascii="宋体" w:hAnsi="宋体" w:eastAsia="宋体" w:cs="宋体"/>
          <w:color w:val="000"/>
          <w:sz w:val="28"/>
          <w:szCs w:val="28"/>
        </w:rPr>
        <w:t xml:space="preserve">2、存在重大危险源的生产经营企业。一些企业的工艺技术装备落后、陈旧、简陋、自动化水平低，企业负责人产意识薄弱，平时疏于管理，安全经费投入不足，特种设备、压力容器等不按规定定期检测，大量使用或者储存危险物品超过规定的临界量，生产作业现场条件恶劣，存在安全隐患，存在重大危险源，一但发生事故将会给人民群众生命财产造成严重损失，因此，这类存在重大危险源的企业也要纳入重点企业来进行重点监管。</w:t>
      </w:r>
    </w:p>
    <w:p>
      <w:pPr>
        <w:ind w:left="0" w:right="0" w:firstLine="560"/>
        <w:spacing w:before="450" w:after="450" w:line="312" w:lineRule="auto"/>
      </w:pPr>
      <w:r>
        <w:rPr>
          <w:rFonts w:ascii="宋体" w:hAnsi="宋体" w:eastAsia="宋体" w:cs="宋体"/>
          <w:color w:val="000"/>
          <w:sz w:val="28"/>
          <w:szCs w:val="28"/>
        </w:rPr>
        <w:t xml:space="preserve">3、事故多发企业。一些企业自认为所属行业不属于高危行业的范畴，从而就降低了对安全生产的要求，企业负责人对安全生产工作不闻不问，不按规定为机器设备增加防护装臵，不为工作人员配备符合标准的劳动防护用品，对企业存在的安全隐患不及时治理，企业员工不遵守各项规章制度，不按操作规程进行操作，从而造成企业员工伤亡事故时有发生，这类企业也应纳入重点企业的范围。</w:t>
      </w:r>
    </w:p>
    <w:p>
      <w:pPr>
        <w:ind w:left="0" w:right="0" w:firstLine="560"/>
        <w:spacing w:before="450" w:after="450" w:line="312" w:lineRule="auto"/>
      </w:pPr>
      <w:r>
        <w:rPr>
          <w:rFonts w:ascii="宋体" w:hAnsi="宋体" w:eastAsia="宋体" w:cs="宋体"/>
          <w:color w:val="000"/>
          <w:sz w:val="28"/>
          <w:szCs w:val="28"/>
        </w:rPr>
        <w:t xml:space="preserve">1、结合产业结构、行业特点、职业危害程度、往年事故情况等，做好调查摸底工作，确定重点企业，制定详细的工作方案，建立健全安全监督检查和执法监察制度，明确行政执法依据、检查内容、检查形式以及检查重点等，建立健全重点企业的基础档案，分析掌握重点企业的安全生产现状、主要生产工艺装备情况和事故特点，掌握重点企业安全检查方法和安全隐患及危险源辨识方法，以满足安全监管工作的需要，有针对性地制定日常安全监管的工作思路。</w:t>
      </w:r>
    </w:p>
    <w:p>
      <w:pPr>
        <w:ind w:left="0" w:right="0" w:firstLine="560"/>
        <w:spacing w:before="450" w:after="450" w:line="312" w:lineRule="auto"/>
      </w:pPr>
      <w:r>
        <w:rPr>
          <w:rFonts w:ascii="宋体" w:hAnsi="宋体" w:eastAsia="宋体" w:cs="宋体"/>
          <w:color w:val="000"/>
          <w:sz w:val="28"/>
          <w:szCs w:val="28"/>
        </w:rPr>
        <w:t xml:space="preserve">2、对重点企业的安全监管，要以提高企业本质安全度和保持安全生产行政许可条件为目标，以日常预防性安全监督检查为主要方式，着力加强制度化、规范化建设，切实提高安全监督管理的针对性、有效性。</w:t>
      </w:r>
    </w:p>
    <w:p>
      <w:pPr>
        <w:ind w:left="0" w:right="0" w:firstLine="560"/>
        <w:spacing w:before="450" w:after="450" w:line="312" w:lineRule="auto"/>
      </w:pPr>
      <w:r>
        <w:rPr>
          <w:rFonts w:ascii="宋体" w:hAnsi="宋体" w:eastAsia="宋体" w:cs="宋体"/>
          <w:color w:val="000"/>
          <w:sz w:val="28"/>
          <w:szCs w:val="28"/>
        </w:rPr>
        <w:t xml:space="preserve">1、制定安全监督检查制度，加强安全监管。安监系统应依据安全生产法律法规和国家有关标准要求，加强对重点企业的安全检查和业务指导，增加对重点企业安全检查的频次，并建立重点企业监管检查台帐，有针对性地确定监督检查的内容和方式方法，切忌“走过场”。对于技术性比较高的行业可邀请有关专家进行专业安全检查。安全生产监督检查应当严肃认真，做好检查记录，及时向企业反馈查出的安全问题和事故隐患，对安全监督检查中发现的隐患，要下达隐患整改指令，实施动态跟踪、闭环管理，隐患整改完成后进行复查，没有及时整改的，要依法实施行政处罚，导致发生事故的，要依法追究责任。同时，安监系统要发挥综合协调的作用，定期组织负有安全生产监管职责的相关职能部门或政府(社区)对重点企业开展联合执法检查工作，凝聚执法合力，共同推进企业提高安全管理水平，切实提高企业事故预防能力和安全管理水平。</w:t>
      </w:r>
    </w:p>
    <w:p>
      <w:pPr>
        <w:ind w:left="0" w:right="0" w:firstLine="560"/>
        <w:spacing w:before="450" w:after="450" w:line="312" w:lineRule="auto"/>
      </w:pPr>
      <w:r>
        <w:rPr>
          <w:rFonts w:ascii="宋体" w:hAnsi="宋体" w:eastAsia="宋体" w:cs="宋体"/>
          <w:color w:val="000"/>
          <w:sz w:val="28"/>
          <w:szCs w:val="28"/>
        </w:rPr>
        <w:t xml:space="preserve">2、督促企业落实安全主体责任，切实提高企业本质安全度。</w:t>
      </w:r>
    </w:p>
    <w:p>
      <w:pPr>
        <w:ind w:left="0" w:right="0" w:firstLine="560"/>
        <w:spacing w:before="450" w:after="450" w:line="312" w:lineRule="auto"/>
      </w:pPr>
      <w:r>
        <w:rPr>
          <w:rFonts w:ascii="宋体" w:hAnsi="宋体" w:eastAsia="宋体" w:cs="宋体"/>
          <w:color w:val="000"/>
          <w:sz w:val="28"/>
          <w:szCs w:val="28"/>
        </w:rPr>
        <w:t xml:space="preserve">(1)督促企业制定完善安全管理规章制度，确保安全生产投入。企业法人要按照国家有关法律法规的规定，结合行业特点和单位实际情况，建立健全各项安全生产管理规章制度和各岗位操作规程，并建立考核机制。同时，企业要按照《安全生产法》的有关规定，保证必要的安全生产投入，配备符合标准的设备、设施，为从业人员配备符合国家或行业标准的劳工防护用品，加强职业病的防治。</w:t>
      </w:r>
    </w:p>
    <w:p>
      <w:pPr>
        <w:ind w:left="0" w:right="0" w:firstLine="560"/>
        <w:spacing w:before="450" w:after="450" w:line="312" w:lineRule="auto"/>
      </w:pPr>
      <w:r>
        <w:rPr>
          <w:rFonts w:ascii="宋体" w:hAnsi="宋体" w:eastAsia="宋体" w:cs="宋体"/>
          <w:color w:val="000"/>
          <w:sz w:val="28"/>
          <w:szCs w:val="28"/>
        </w:rPr>
        <w:t xml:space="preserve">(2)督促企业建立安全生产管理机构，配备安全生产管理人员。按照《安全生产法》的规定，从业人员超过300人的，应当设臵安全生产管理机构或者配备与其生产经营规模相适应的专职安全生产管理人员;从业人员不足300人的，应配备专职或兼职的安全生产管理人员，企业法人要履行安全生产第一责任的责任，切实加强安全生产管理工作，确保企业的安全生产工作稳步推进。</w:t>
      </w:r>
    </w:p>
    <w:p>
      <w:pPr>
        <w:ind w:left="0" w:right="0" w:firstLine="560"/>
        <w:spacing w:before="450" w:after="450" w:line="312" w:lineRule="auto"/>
      </w:pPr>
      <w:r>
        <w:rPr>
          <w:rFonts w:ascii="宋体" w:hAnsi="宋体" w:eastAsia="宋体" w:cs="宋体"/>
          <w:color w:val="000"/>
          <w:sz w:val="28"/>
          <w:szCs w:val="28"/>
        </w:rPr>
        <w:t xml:space="preserve">(3)督促企业开展安全生产教育和培训。企业要抓好对从业人员的安全教育，企业主要负责人、安全生产管理人员、特种作业人员以及其他重要工种人员必须做到持证上岗，定期开展“三级教育”，加强新进厂工人特别是流动性比较大的工种和危险岗位人员的安全知识、技能培训，使其熟悉有关安全规章制度和安全操作规程，掌握本岗位的安全操作技能。未经安全生产教育和培训不合格的从业人员，不得上岗作业。采用新工艺、新技术、新材料或者使用新设备，必须采取有效的安全防护措施，并对从业人员进行专门的安全生产教育和培训。对相关培训情况及员工的考试成绩等要登记建档备查。同时，必须加强对协作单位及外来务工人员的安全管理，明确相关方的安全生产责任和义务，做好资质审查和安全培训，加强工程施工安全监管，将外来施工单位和外来务工人员的安全管理落到实处。</w:t>
      </w:r>
    </w:p>
    <w:p>
      <w:pPr>
        <w:ind w:left="0" w:right="0" w:firstLine="560"/>
        <w:spacing w:before="450" w:after="450" w:line="312" w:lineRule="auto"/>
      </w:pPr>
      <w:r>
        <w:rPr>
          <w:rFonts w:ascii="宋体" w:hAnsi="宋体" w:eastAsia="宋体" w:cs="宋体"/>
          <w:color w:val="000"/>
          <w:sz w:val="28"/>
          <w:szCs w:val="28"/>
        </w:rPr>
        <w:t xml:space="preserve">(4)督促企业强化日常检查，认真开展隐患排查治理工作。企业要进行自查，对生产现场、重要部位加大日常检查的力度，对发现的违规作业和违章指挥要加大处罚力度，存在重大危险源的企业，要按规定对重大危险源登记建档，并进行定期检测、评估、监控，在有较大危险因素的生产经营场所和有关设施、设备上，设臵明显的安全警示标志，对各类设备要定期进行经常性维护、保养，并定期检测，不能满足安全生产需要的设备及时更换。同时企业要根据行业特点和企业实际认真做好隐患排查治理工作，对查出的隐患能及时治理的要及时治理，不能及时处理的要限期整改，并明确专人负责，并落实整改资金。对发现的重大安全隐患要及时上报镇安办</w:t>
      </w:r>
    </w:p>
    <w:p>
      <w:pPr>
        <w:ind w:left="0" w:right="0" w:firstLine="560"/>
        <w:spacing w:before="450" w:after="450" w:line="312" w:lineRule="auto"/>
      </w:pPr>
      <w:r>
        <w:rPr>
          <w:rFonts w:ascii="宋体" w:hAnsi="宋体" w:eastAsia="宋体" w:cs="宋体"/>
          <w:color w:val="000"/>
          <w:sz w:val="28"/>
          <w:szCs w:val="28"/>
        </w:rPr>
        <w:t xml:space="preserve">(5)督促企业制定安全生产事故处臵的应急预案，并定期开展。企业要根据可能发生的事故及危害程度，制定安全生产事故处臵的应急预案和信息报送制度，成立应急救援组织，配备相应的设施，并定期进行应急救援预案的演练。通过演练，要提高企业员工对安全生产重要性的认识，牢固树立“安全责任重于泰山”的思想，提高企业对安全事故的应急救援处臵水平和能力，让企业员工了解、熟悉并掌握发生事故后的处臵救援程序，同时提高相关协作部门应急救援的协作配合能力。</w:t>
      </w:r>
    </w:p>
    <w:p>
      <w:pPr>
        <w:ind w:left="0" w:right="0" w:firstLine="560"/>
        <w:spacing w:before="450" w:after="450" w:line="312" w:lineRule="auto"/>
      </w:pPr>
      <w:r>
        <w:rPr>
          <w:rFonts w:ascii="宋体" w:hAnsi="宋体" w:eastAsia="宋体" w:cs="宋体"/>
          <w:color w:val="000"/>
          <w:sz w:val="28"/>
          <w:szCs w:val="28"/>
        </w:rPr>
        <w:t xml:space="preserve">3、深入开展安全标准化达标建设工作。</w:t>
      </w:r>
    </w:p>
    <w:p>
      <w:pPr>
        <w:ind w:left="0" w:right="0" w:firstLine="560"/>
        <w:spacing w:before="450" w:after="450" w:line="312" w:lineRule="auto"/>
      </w:pPr>
      <w:r>
        <w:rPr>
          <w:rFonts w:ascii="宋体" w:hAnsi="宋体" w:eastAsia="宋体" w:cs="宋体"/>
          <w:color w:val="000"/>
          <w:sz w:val="28"/>
          <w:szCs w:val="28"/>
        </w:rPr>
        <w:t xml:space="preserve">近年来，为进一步夯实企业的安全管理基础，落实企业的安全生产主体责任，提高企业安全管理的科学化、规范化水平，有效遏制重特大事故的发生，实现安全生产状况的稳定好转，国家在冶金、烟花爆竹、砖瓦等行业开展标准化达标建设工作后取得了一定的实效，企业的本质安全度得到不断提高。在新形势下，要积极探索安全管理的有效办法，引入科学的安全理念和先进管理方法，根据各行业特点，深入开展安全标准化建设达标工作，切实提高安全管理水平。</w:t>
      </w:r>
    </w:p>
    <w:p>
      <w:pPr>
        <w:ind w:left="0" w:right="0" w:firstLine="560"/>
        <w:spacing w:before="450" w:after="450" w:line="312" w:lineRule="auto"/>
      </w:pPr>
      <w:r>
        <w:rPr>
          <w:rFonts w:ascii="宋体" w:hAnsi="宋体" w:eastAsia="宋体" w:cs="宋体"/>
          <w:color w:val="000"/>
          <w:sz w:val="28"/>
          <w:szCs w:val="28"/>
        </w:rPr>
        <w:t xml:space="preserve">灿烂的青春之花，会在安全的沃土上开得绚丽多姿，也会因事故的肆虐变得淡然无光。展望未来，我们每个人该走的路还很长，肩负的责任也很重。在新形势、新目标下，我们的一举一动应当更稳健更成熟。当我们看见红艳艳的骄阳蓬勃而起，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质量计划实施情况二</w:t>
      </w:r>
    </w:p>
    <w:p>
      <w:pPr>
        <w:ind w:left="0" w:right="0" w:firstLine="560"/>
        <w:spacing w:before="450" w:after="450" w:line="312" w:lineRule="auto"/>
      </w:pPr>
      <w:r>
        <w:rPr>
          <w:rFonts w:ascii="宋体" w:hAnsi="宋体" w:eastAsia="宋体" w:cs="宋体"/>
          <w:color w:val="000"/>
          <w:sz w:val="28"/>
          <w:szCs w:val="28"/>
        </w:rPr>
        <w:t xml:space="preserve">为全面的完成公司的各项目目标任务，确保我公司经济平稳较快的发展。工程质量技术部遵循“让领导放心，让业主满意”的原则，20xx年下半年工作计划如下：</w:t>
      </w:r>
    </w:p>
    <w:p>
      <w:pPr>
        <w:ind w:left="0" w:right="0" w:firstLine="560"/>
        <w:spacing w:before="450" w:after="450" w:line="312" w:lineRule="auto"/>
      </w:pPr>
      <w:r>
        <w:rPr>
          <w:rFonts w:ascii="宋体" w:hAnsi="宋体" w:eastAsia="宋体" w:cs="宋体"/>
          <w:color w:val="000"/>
          <w:sz w:val="28"/>
          <w:szCs w:val="28"/>
        </w:rPr>
        <w:t xml:space="preserve">20xx年下半年工程质量技术部工作思路是：深入落实科学发展观，以提高公司质量、安全进度为目标。以严格执行qhse管理体系运行为手段夯实基础，完善制度，狠抓落实，为全面提高工程质量技术部管理水平作出贡献。</w:t>
      </w:r>
    </w:p>
    <w:p>
      <w:pPr>
        <w:ind w:left="0" w:right="0" w:firstLine="560"/>
        <w:spacing w:before="450" w:after="450" w:line="312" w:lineRule="auto"/>
      </w:pPr>
      <w:r>
        <w:rPr>
          <w:rFonts w:ascii="宋体" w:hAnsi="宋体" w:eastAsia="宋体" w:cs="宋体"/>
          <w:color w:val="000"/>
          <w:sz w:val="28"/>
          <w:szCs w:val="28"/>
        </w:rPr>
        <w:t xml:space="preserve">强化qhse管理体系的运行。明确管理目标，落实管理职责为核心，积极完善考核奖惩机制、推动科技进步。全面提升工程项目管理质量、安全等保障基础管理水平，确保完成公司各项目目标任务，为公司经济平稳较快发展作出贡献。</w:t>
      </w:r>
    </w:p>
    <w:p>
      <w:pPr>
        <w:ind w:left="0" w:right="0" w:firstLine="560"/>
        <w:spacing w:before="450" w:after="450" w:line="312" w:lineRule="auto"/>
      </w:pPr>
      <w:r>
        <w:rPr>
          <w:rFonts w:ascii="宋体" w:hAnsi="宋体" w:eastAsia="宋体" w:cs="宋体"/>
          <w:color w:val="000"/>
          <w:sz w:val="28"/>
          <w:szCs w:val="28"/>
        </w:rPr>
        <w:t xml:space="preserve">（1） 无人员伤亡事故，无人员重伤事故，无食物中毒事故，无重</w:t>
      </w:r>
    </w:p>
    <w:p>
      <w:pPr>
        <w:ind w:left="0" w:right="0" w:firstLine="560"/>
        <w:spacing w:before="450" w:after="450" w:line="312" w:lineRule="auto"/>
      </w:pPr>
      <w:r>
        <w:rPr>
          <w:rFonts w:ascii="宋体" w:hAnsi="宋体" w:eastAsia="宋体" w:cs="宋体"/>
          <w:color w:val="000"/>
          <w:sz w:val="28"/>
          <w:szCs w:val="28"/>
        </w:rPr>
        <w:t xml:space="preserve">大交通事故，无损失超过万元的施工设备事故。轻伤率控制在千分之三以下。职业病防控率100%职业健康体检率达到100%</w:t>
      </w:r>
    </w:p>
    <w:p>
      <w:pPr>
        <w:ind w:left="0" w:right="0" w:firstLine="560"/>
        <w:spacing w:before="450" w:after="450" w:line="312" w:lineRule="auto"/>
      </w:pPr>
      <w:r>
        <w:rPr>
          <w:rFonts w:ascii="宋体" w:hAnsi="宋体" w:eastAsia="宋体" w:cs="宋体"/>
          <w:color w:val="000"/>
          <w:sz w:val="28"/>
          <w:szCs w:val="28"/>
        </w:rPr>
        <w:t xml:space="preserve">（2） 工程合格率100%争创自治区天山杯工程1项。</w:t>
      </w:r>
    </w:p>
    <w:p>
      <w:pPr>
        <w:ind w:left="0" w:right="0" w:firstLine="560"/>
        <w:spacing w:before="450" w:after="450" w:line="312" w:lineRule="auto"/>
      </w:pPr>
      <w:r>
        <w:rPr>
          <w:rFonts w:ascii="宋体" w:hAnsi="宋体" w:eastAsia="宋体" w:cs="宋体"/>
          <w:color w:val="000"/>
          <w:sz w:val="28"/>
          <w:szCs w:val="28"/>
        </w:rPr>
        <w:t xml:space="preserve">（一）要加大工程质量技术部的管理职能工作。要明确工程质量</w:t>
      </w:r>
    </w:p>
    <w:p>
      <w:pPr>
        <w:ind w:left="0" w:right="0" w:firstLine="560"/>
        <w:spacing w:before="450" w:after="450" w:line="312" w:lineRule="auto"/>
      </w:pPr>
      <w:r>
        <w:rPr>
          <w:rFonts w:ascii="宋体" w:hAnsi="宋体" w:eastAsia="宋体" w:cs="宋体"/>
          <w:color w:val="000"/>
          <w:sz w:val="28"/>
          <w:szCs w:val="28"/>
        </w:rPr>
        <w:t xml:space="preserve">技术部是工程质量、安全、进度工作的主体。进一步完善工程质量技术部，质量、安全、进度的保证体系。认真落实住房和城乡建设部《建筑施工企业安全生产管理人员管理机构专职安全生产管理人员配备办法》克永安建发[20_]74号、50号、45号文件[关于项目施工队管理人员配备有关事项的通知]做到机构健全，人员到位，责任落实，保障有力。</w:t>
      </w:r>
    </w:p>
    <w:p>
      <w:pPr>
        <w:ind w:left="0" w:right="0" w:firstLine="560"/>
        <w:spacing w:before="450" w:after="450" w:line="312" w:lineRule="auto"/>
      </w:pPr>
      <w:r>
        <w:rPr>
          <w:rFonts w:ascii="宋体" w:hAnsi="宋体" w:eastAsia="宋体" w:cs="宋体"/>
          <w:color w:val="000"/>
          <w:sz w:val="28"/>
          <w:szCs w:val="28"/>
        </w:rPr>
        <w:t xml:space="preserve">（1） 实施每月一次由工程质量技术部主任带队对质量、安全、进度进行检查。对发现存在有质量、安全、进度问题的予以严肃整治。</w:t>
      </w:r>
    </w:p>
    <w:p>
      <w:pPr>
        <w:ind w:left="0" w:right="0" w:firstLine="560"/>
        <w:spacing w:before="450" w:after="450" w:line="312" w:lineRule="auto"/>
      </w:pPr>
      <w:r>
        <w:rPr>
          <w:rFonts w:ascii="宋体" w:hAnsi="宋体" w:eastAsia="宋体" w:cs="宋体"/>
          <w:color w:val="000"/>
          <w:sz w:val="28"/>
          <w:szCs w:val="28"/>
        </w:rPr>
        <w:t xml:space="preserve">（2） 实施同一工程质量技术部领导巡查制度。每周一组织工程质量技术部副主任级以上领导。对个工程进行拉网式大巡查，从而进一步强化对工程制度的管理。</w:t>
      </w:r>
    </w:p>
    <w:p>
      <w:pPr>
        <w:ind w:left="0" w:right="0" w:firstLine="560"/>
        <w:spacing w:before="450" w:after="450" w:line="312" w:lineRule="auto"/>
      </w:pPr>
      <w:r>
        <w:rPr>
          <w:rFonts w:ascii="宋体" w:hAnsi="宋体" w:eastAsia="宋体" w:cs="宋体"/>
          <w:color w:val="000"/>
          <w:sz w:val="28"/>
          <w:szCs w:val="28"/>
        </w:rPr>
        <w:t xml:space="preserve">（二）狠抓目标责任制的落实，不断强化目标管理，提高管理水平，坚决杜绝“以包代管”的粗放式管理行为。要完善公司的管理办法，全面落实目标责任制，加强工程项目的事前、事中、事后全过程控制。加大推行工程项目管理标准化建设。使工程项目工期安全、质量、材料、设备，特别是施工队伍等各项管理工作步入制度化、标准化、规范化的轨道，不断提高工程项目管理水平。</w:t>
      </w:r>
    </w:p>
    <w:p>
      <w:pPr>
        <w:ind w:left="0" w:right="0" w:firstLine="560"/>
        <w:spacing w:before="450" w:after="450" w:line="312" w:lineRule="auto"/>
      </w:pPr>
      <w:r>
        <w:rPr>
          <w:rFonts w:ascii="宋体" w:hAnsi="宋体" w:eastAsia="宋体" w:cs="宋体"/>
          <w:color w:val="000"/>
          <w:sz w:val="28"/>
          <w:szCs w:val="28"/>
        </w:rPr>
        <w:t xml:space="preserve">（三）加强qhse管理体系运行的执行力度。真正实现日常管理工作与体系运行有机结合，确保建设工程质量、安全、进度监督全覆盖。认真落实机关政策，鼓励各项目部开展创优工作，把创建自治区优质工程（天山杯）活动纳入目标考核体系，促进工程质量不断上新水平。要以开展争创“自治区文明工地”活动为抓手，进一步推进安全质量标准化工作。提升工程质量技术部的管理水平，要大力开展建设工程质量通病治理工作。推进住宅工程质量分户验收和建筑节能验收工作。</w:t>
      </w:r>
    </w:p>
    <w:p>
      <w:pPr>
        <w:ind w:left="0" w:right="0" w:firstLine="560"/>
        <w:spacing w:before="450" w:after="450" w:line="312" w:lineRule="auto"/>
      </w:pPr>
      <w:r>
        <w:rPr>
          <w:rFonts w:ascii="宋体" w:hAnsi="宋体" w:eastAsia="宋体" w:cs="宋体"/>
          <w:color w:val="000"/>
          <w:sz w:val="28"/>
          <w:szCs w:val="28"/>
        </w:rPr>
        <w:t xml:space="preserve">（四）要加大技术创新和新技术推广应用，工法管理工作，推动行业发展有速度型项技术效益型转变。大力推广应用建筑业十项新技术的力度，积极争创推进新技术应用，绿色建筑节能省地型建筑等各类示范工程。</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质量计划实施情况三</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质量计划实施情况四</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xxx工程质量水平，建立健全质量保证体系和质量管理机构，明确施工质量管理职责，实现“工程合格率100%，让业主满意。”的质量目标。</w:t>
      </w:r>
    </w:p>
    <w:p>
      <w:pPr>
        <w:ind w:left="0" w:right="0" w:firstLine="560"/>
        <w:spacing w:before="450" w:after="450" w:line="312" w:lineRule="auto"/>
      </w:pPr>
      <w:r>
        <w:rPr>
          <w:rFonts w:ascii="宋体" w:hAnsi="宋体" w:eastAsia="宋体" w:cs="宋体"/>
          <w:color w:val="000"/>
          <w:sz w:val="28"/>
          <w:szCs w:val="28"/>
        </w:rPr>
        <w:t xml:space="preserve">为保证20xx年对施工质量的控制达到规范管理和严格验收的目的，并且做到有章可依的工作要求，计划制定和健全以下规章制度：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质量计划实施情况五</w:t>
      </w:r>
    </w:p>
    <w:p>
      <w:pPr>
        <w:ind w:left="0" w:right="0" w:firstLine="560"/>
        <w:spacing w:before="450" w:after="450" w:line="312" w:lineRule="auto"/>
      </w:pPr>
      <w:r>
        <w:rPr>
          <w:rFonts w:ascii="宋体" w:hAnsi="宋体" w:eastAsia="宋体" w:cs="宋体"/>
          <w:color w:val="000"/>
          <w:sz w:val="28"/>
          <w:szCs w:val="28"/>
        </w:rPr>
        <w:t xml:space="preserve">1、加强对检验员质量意识和技能的培训，提高检查员的责任意识和控制能力，减少错检漏检事件的发生，降低质量损失。</w:t>
      </w:r>
    </w:p>
    <w:p>
      <w:pPr>
        <w:ind w:left="0" w:right="0" w:firstLine="560"/>
        <w:spacing w:before="450" w:after="450" w:line="312" w:lineRule="auto"/>
      </w:pPr>
      <w:r>
        <w:rPr>
          <w:rFonts w:ascii="宋体" w:hAnsi="宋体" w:eastAsia="宋体" w:cs="宋体"/>
          <w:color w:val="000"/>
          <w:sz w:val="28"/>
          <w:szCs w:val="28"/>
        </w:rPr>
        <w:t xml:space="preserve">2、重新梳理检验员的工作职责，明确各检验员的工作内容。</w:t>
      </w:r>
    </w:p>
    <w:p>
      <w:pPr>
        <w:ind w:left="0" w:right="0" w:firstLine="560"/>
        <w:spacing w:before="450" w:after="450" w:line="312" w:lineRule="auto"/>
      </w:pPr>
      <w:r>
        <w:rPr>
          <w:rFonts w:ascii="宋体" w:hAnsi="宋体" w:eastAsia="宋体" w:cs="宋体"/>
          <w:color w:val="000"/>
          <w:sz w:val="28"/>
          <w:szCs w:val="28"/>
        </w:rPr>
        <w:t xml:space="preserve">3、重新整理检验标准和操作方法，将已发生过的不良品照片和资料收集汇总，作为检验参照控制的资料，提高检验员快速识别产品不良现象和控制不良现象发生的能力。</w:t>
      </w:r>
    </w:p>
    <w:p>
      <w:pPr>
        <w:ind w:left="0" w:right="0" w:firstLine="560"/>
        <w:spacing w:before="450" w:after="450" w:line="312" w:lineRule="auto"/>
      </w:pPr>
      <w:r>
        <w:rPr>
          <w:rFonts w:ascii="宋体" w:hAnsi="宋体" w:eastAsia="宋体" w:cs="宋体"/>
          <w:color w:val="000"/>
          <w:sz w:val="28"/>
          <w:szCs w:val="28"/>
        </w:rPr>
        <w:t xml:space="preserve">4、开展查库工作，实施过程工序尺寸稳定性检查工作。</w:t>
      </w:r>
    </w:p>
    <w:p>
      <w:pPr>
        <w:ind w:left="0" w:right="0" w:firstLine="560"/>
        <w:spacing w:before="450" w:after="450" w:line="312" w:lineRule="auto"/>
      </w:pPr>
      <w:r>
        <w:rPr>
          <w:rFonts w:ascii="宋体" w:hAnsi="宋体" w:eastAsia="宋体" w:cs="宋体"/>
          <w:color w:val="000"/>
          <w:sz w:val="28"/>
          <w:szCs w:val="28"/>
        </w:rPr>
        <w:t xml:space="preserve">5、继续完善规范质量统计术语和格式设计，提高统计的准备性和数据的真实性，为质量持续改进对策提供事实数据。</w:t>
      </w:r>
    </w:p>
    <w:p>
      <w:pPr>
        <w:ind w:left="0" w:right="0" w:firstLine="560"/>
        <w:spacing w:before="450" w:after="450" w:line="312" w:lineRule="auto"/>
      </w:pPr>
      <w:r>
        <w:rPr>
          <w:rFonts w:ascii="宋体" w:hAnsi="宋体" w:eastAsia="宋体" w:cs="宋体"/>
          <w:color w:val="000"/>
          <w:sz w:val="28"/>
          <w:szCs w:val="28"/>
        </w:rPr>
        <w:t xml:space="preserve">6、多做简易量检具，提高检验员的工作效率。</w:t>
      </w:r>
    </w:p>
    <w:p>
      <w:pPr>
        <w:ind w:left="0" w:right="0" w:firstLine="560"/>
        <w:spacing w:before="450" w:after="450" w:line="312" w:lineRule="auto"/>
      </w:pPr>
      <w:r>
        <w:rPr>
          <w:rFonts w:ascii="宋体" w:hAnsi="宋体" w:eastAsia="宋体" w:cs="宋体"/>
          <w:color w:val="000"/>
          <w:sz w:val="28"/>
          <w:szCs w:val="28"/>
        </w:rPr>
        <w:t xml:space="preserve">7、制定20xx年度量检具周期检定计划并实施。</w:t>
      </w:r>
    </w:p>
    <w:p>
      <w:pPr>
        <w:ind w:left="0" w:right="0" w:firstLine="560"/>
        <w:spacing w:before="450" w:after="450" w:line="312" w:lineRule="auto"/>
      </w:pPr>
      <w:r>
        <w:rPr>
          <w:rFonts w:ascii="宋体" w:hAnsi="宋体" w:eastAsia="宋体" w:cs="宋体"/>
          <w:color w:val="000"/>
          <w:sz w:val="28"/>
          <w:szCs w:val="28"/>
        </w:rPr>
        <w:t xml:space="preserve">8、制定20xx年度体系审核计划，整理ts体系审核资料。</w:t>
      </w:r>
    </w:p>
    <w:p>
      <w:pPr>
        <w:ind w:left="0" w:right="0" w:firstLine="560"/>
        <w:spacing w:before="450" w:after="450" w:line="312" w:lineRule="auto"/>
      </w:pPr>
      <w:r>
        <w:rPr>
          <w:rFonts w:ascii="宋体" w:hAnsi="宋体" w:eastAsia="宋体" w:cs="宋体"/>
          <w:color w:val="000"/>
          <w:sz w:val="28"/>
          <w:szCs w:val="28"/>
        </w:rPr>
        <w:t xml:space="preserve">9、配合采购部加强对供应商的考核和质量意识施加影响，提高供应产品质量。</w:t>
      </w:r>
    </w:p>
    <w:p>
      <w:pPr>
        <w:ind w:left="0" w:right="0" w:firstLine="560"/>
        <w:spacing w:before="450" w:after="450" w:line="312" w:lineRule="auto"/>
      </w:pPr>
      <w:r>
        <w:rPr>
          <w:rFonts w:ascii="宋体" w:hAnsi="宋体" w:eastAsia="宋体" w:cs="宋体"/>
          <w:color w:val="000"/>
          <w:sz w:val="28"/>
          <w:szCs w:val="28"/>
        </w:rPr>
        <w:t xml:space="preserve">10、加强过程控制，对工序废品率高的过程进行分析，帮助员工提高自控能力，降低不良率和制造成本。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2025-06-20T15:41:17+08:00</dcterms:created>
  <dcterms:modified xsi:type="dcterms:W3CDTF">2025-06-20T15:41:17+08:00</dcterms:modified>
</cp:coreProperties>
</file>

<file path=docProps/custom.xml><?xml version="1.0" encoding="utf-8"?>
<Properties xmlns="http://schemas.openxmlformats.org/officeDocument/2006/custom-properties" xmlns:vt="http://schemas.openxmlformats.org/officeDocument/2006/docPropsVTypes"/>
</file>