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食堂（messhall;diningroom;canteen）是指设于机关、学校、厂矿等企事业单位、为供应其内部职工、学生等就餐的场所。本站今天为大家精心准备了机关食堂工作总结，希望对大家有所帮助!　　机关食堂工作总结一篇&gt;　　一、基本情况...</w:t>
      </w:r>
    </w:p>
    <w:p>
      <w:pPr>
        <w:ind w:left="0" w:right="0" w:firstLine="560"/>
        <w:spacing w:before="450" w:after="450" w:line="312" w:lineRule="auto"/>
      </w:pPr>
      <w:r>
        <w:rPr>
          <w:rFonts w:ascii="宋体" w:hAnsi="宋体" w:eastAsia="宋体" w:cs="宋体"/>
          <w:color w:val="000"/>
          <w:sz w:val="28"/>
          <w:szCs w:val="28"/>
        </w:rPr>
        <w:t xml:space="preserve">食堂（messhall;diningroom;canteen）是指设于机关、学校、厂矿等企事业单位、为供应其内部职工、学生等就餐的场所。本站今天为大家精心准备了机关食堂工作总结，希望对大家有所帮助![_TAG_h2]　　机关食堂工作总结一篇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&gt;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机关食堂工作总结二篇</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　　&gt;一、树立全心全意为机关服务的思想，提高员工爱岗敬业，踏实工作的自觉性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　　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&gt;　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　　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　　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　　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机关食堂工作总结三篇</w:t>
      </w:r>
    </w:p>
    <w:p>
      <w:pPr>
        <w:ind w:left="0" w:right="0" w:firstLine="560"/>
        <w:spacing w:before="450" w:after="450" w:line="312" w:lineRule="auto"/>
      </w:pPr>
      <w:r>
        <w:rPr>
          <w:rFonts w:ascii="宋体" w:hAnsi="宋体" w:eastAsia="宋体" w:cs="宋体"/>
          <w:color w:val="000"/>
          <w:sz w:val="28"/>
          <w:szCs w:val="28"/>
        </w:rPr>
        <w:t xml:space="preserve">　　我出生XXXX年X月，于**X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2025-06-20T19:39:55+08:00</dcterms:created>
  <dcterms:modified xsi:type="dcterms:W3CDTF">2025-06-20T19:39:55+08:00</dcterms:modified>
</cp:coreProperties>
</file>

<file path=docProps/custom.xml><?xml version="1.0" encoding="utf-8"?>
<Properties xmlns="http://schemas.openxmlformats.org/officeDocument/2006/custom-properties" xmlns:vt="http://schemas.openxmlformats.org/officeDocument/2006/docPropsVTypes"/>
</file>