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试用期转正报告总结</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试用期转正报告总结最新版对于试用期员工最基本的要求，坚决遵守公司规定，遵守公司员工守则，做到不迟到不早退，尊重公司领导一切安排，和同事搞好关系。下面是小编为大家整理的试用期转正报告总结，希望对您有所帮助!试用期转正报告总结篇1尊敬的领导：我...</w:t>
      </w:r>
    </w:p>
    <w:p>
      <w:pPr>
        <w:ind w:left="0" w:right="0" w:firstLine="560"/>
        <w:spacing w:before="450" w:after="450" w:line="312" w:lineRule="auto"/>
      </w:pPr>
      <w:r>
        <w:rPr>
          <w:rFonts w:ascii="宋体" w:hAnsi="宋体" w:eastAsia="宋体" w:cs="宋体"/>
          <w:color w:val="000"/>
          <w:sz w:val="28"/>
          <w:szCs w:val="28"/>
        </w:rPr>
        <w:t xml:space="preserve">试用期转正报告总结最新版</w:t>
      </w:r>
    </w:p>
    <w:p>
      <w:pPr>
        <w:ind w:left="0" w:right="0" w:firstLine="560"/>
        <w:spacing w:before="450" w:after="450" w:line="312" w:lineRule="auto"/>
      </w:pPr>
      <w:r>
        <w:rPr>
          <w:rFonts w:ascii="宋体" w:hAnsi="宋体" w:eastAsia="宋体" w:cs="宋体"/>
          <w:color w:val="000"/>
          <w:sz w:val="28"/>
          <w:szCs w:val="28"/>
        </w:rPr>
        <w:t xml:space="preserve">对于试用期员工最基本的要求，坚决遵守公司规定，遵守公司员工守则，做到不迟到不早退，尊重公司领导一切安排，和同事搞好关系。下面是小编为大家整理的试用期转正报告总结，希望对您有所帮助!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试用期转正报告总结篇2</w:t>
      </w:r>
    </w:p>
    <w:p>
      <w:pPr>
        <w:ind w:left="0" w:right="0" w:firstLine="560"/>
        <w:spacing w:before="450" w:after="450" w:line="312" w:lineRule="auto"/>
      </w:pPr>
      <w:r>
        <w:rPr>
          <w:rFonts w:ascii="宋体" w:hAnsi="宋体" w:eastAsia="宋体" w:cs="宋体"/>
          <w:color w:val="000"/>
          <w:sz w:val="28"/>
          <w:szCs w:val="28"/>
        </w:rPr>
        <w:t xml:space="preserve">我于20__年10月1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试用期转正报告总结篇4</w:t>
      </w:r>
    </w:p>
    <w:p>
      <w:pPr>
        <w:ind w:left="0" w:right="0" w:firstLine="560"/>
        <w:spacing w:before="450" w:after="450" w:line="312" w:lineRule="auto"/>
      </w:pPr>
      <w:r>
        <w:rPr>
          <w:rFonts w:ascii="宋体" w:hAnsi="宋体" w:eastAsia="宋体" w:cs="宋体"/>
          <w:color w:val="000"/>
          <w:sz w:val="28"/>
          <w:szCs w:val="28"/>
        </w:rPr>
        <w:t xml:space="preserve">我于20__年8月1日入职___汽车工业股份有限公司，担任资深采购工程师一职，在采购部这个家庭里，接触到了新的同事，新的工作。转眼三个月的考核期即将结束，现就考核期内相关工作进行总结汇报如下：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_公司的先进生产线及管理系统;3、SOP文件学习：结合以往的工作经验，通过学习公司及部门的相关控制程序及作业办法文件，对比与_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试用期转正报告总结篇5</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