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监控中心搬迁工作总结(通用7篇)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监控中心搬迁工作总结1今年上半年以来，我监控中心在公司领导班子的正确指导和管理部带领下，以“规范管理、强化培训”为契机，紧紧围绕“优质、高效、规范、创新”的工作方针，强化管理，开拓进取，较好的完成了各项工作任务。具体总结如下：一、 业务方面...</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监控中心搬迁工作总结1</w:t>
      </w:r>
    </w:p>
    <w:p>
      <w:pPr>
        <w:ind w:left="0" w:right="0" w:firstLine="560"/>
        <w:spacing w:before="450" w:after="450" w:line="312" w:lineRule="auto"/>
      </w:pPr>
      <w:r>
        <w:rPr>
          <w:rFonts w:ascii="宋体" w:hAnsi="宋体" w:eastAsia="宋体" w:cs="宋体"/>
          <w:color w:val="000"/>
          <w:sz w:val="28"/>
          <w:szCs w:val="28"/>
        </w:rPr>
        <w:t xml:space="preserve">今年上半年以来，我监控中心在公司领导班子的正确指导和管理部带领下，以“规范管理、强化培训”为契机，紧紧围绕“优质、高效、规范、创新”的工作方针，强化管理，开拓进取，较好的完成了各项工作任务。具体总结如下：</w:t>
      </w:r>
    </w:p>
    <w:p>
      <w:pPr>
        <w:ind w:left="0" w:right="0" w:firstLine="560"/>
        <w:spacing w:before="450" w:after="450" w:line="312" w:lineRule="auto"/>
      </w:pPr>
      <w:r>
        <w:rPr>
          <w:rFonts w:ascii="宋体" w:hAnsi="宋体" w:eastAsia="宋体" w:cs="宋体"/>
          <w:color w:val="000"/>
          <w:sz w:val="28"/>
          <w:szCs w:val="28"/>
        </w:rPr>
        <w:t xml:space="preserve">一、 业务方面</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根据各个站点的岗位实际情况和工作特点，完善切实可行的规章制度。制定了《监控文档管理方案》，统一各类表格，对资料数据进行规范化的科学管理。今年是培训学习年，上半年以来，我中心把监控员业务技能培训作为一项重要工作来抓，组织中心员工参加了一系列业务技能培训，培训的主要内容包括公司管理制度及其他相关部门文件、设备操作及基础维护知识、监控业务知识及仪容仪表等。通过开展一系列的业务技能培训，并组织了设备基础维护培训考核，监控中心全体员工成绩全部合格，巩固和提升了有关监控设备的理论知识和实践操作，有效的提高员工的业务技能水平。</w:t>
      </w:r>
    </w:p>
    <w:p>
      <w:pPr>
        <w:ind w:left="0" w:right="0" w:firstLine="560"/>
        <w:spacing w:before="450" w:after="450" w:line="312" w:lineRule="auto"/>
      </w:pPr>
      <w:r>
        <w:rPr>
          <w:rFonts w:ascii="宋体" w:hAnsi="宋体" w:eastAsia="宋体" w:cs="宋体"/>
          <w:color w:val="000"/>
          <w:sz w:val="28"/>
          <w:szCs w:val="28"/>
        </w:rPr>
        <w:t xml:space="preserve">1、规范工作要求：要求监控员上班坚持做到值班有记录，资料有归集， 维护有登记，故障有跟踪等，各个工作环节都按监控员考核制度相应的规程来规范。热情服务，与收费员团结协作，共同完成征费工作，为公司树立良好形象。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像、收费亭图像、车道图像,严格监督收费员现场收费情况和工作纪律，若有违纪现象如实记录，下载录像并向中心主任汇报。上半年石埠收费站出现多起收费员违规行为，监控员都能如实准确的记录并上报，为收费站进行违规处理提供了事实依据。</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做为监控工作人员，我在今年的工作中自觉遵守工作各项规章制度和纪律，认真踏实，获得领导和同事们的一致认可。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监控中心搬迁工作总结3</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监控中心搬迁工作总结4</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监控中心搬迁工作总结5</w:t>
      </w:r>
    </w:p>
    <w:p>
      <w:pPr>
        <w:ind w:left="0" w:right="0" w:firstLine="560"/>
        <w:spacing w:before="450" w:after="450" w:line="312" w:lineRule="auto"/>
      </w:pPr>
      <w:r>
        <w:rPr>
          <w:rFonts w:ascii="宋体" w:hAnsi="宋体" w:eastAsia="宋体" w:cs="宋体"/>
          <w:color w:val="000"/>
          <w:sz w:val="28"/>
          <w:szCs w:val="28"/>
        </w:rPr>
        <w:t xml:space="preserve">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监控中心搬迁工作总结6</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监控中心搬迁工作总结7</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——餐厅员工工作总结10篇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2025-06-16T22:14:48+08:00</dcterms:created>
  <dcterms:modified xsi:type="dcterms:W3CDTF">2025-06-16T22:14:48+08:00</dcterms:modified>
</cp:coreProperties>
</file>

<file path=docProps/custom.xml><?xml version="1.0" encoding="utf-8"?>
<Properties xmlns="http://schemas.openxmlformats.org/officeDocument/2006/custom-properties" xmlns:vt="http://schemas.openxmlformats.org/officeDocument/2006/docPropsVTypes"/>
</file>