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在家里打卡工作总结(实用6篇)</w:t>
      </w:r>
      <w:bookmarkEnd w:id="1"/>
    </w:p>
    <w:p>
      <w:pPr>
        <w:jc w:val="center"/>
        <w:spacing w:before="0" w:after="450"/>
      </w:pPr>
      <w:r>
        <w:rPr>
          <w:rFonts w:ascii="Arial" w:hAnsi="Arial" w:eastAsia="Arial" w:cs="Arial"/>
          <w:color w:val="999999"/>
          <w:sz w:val="20"/>
          <w:szCs w:val="20"/>
        </w:rPr>
        <w:t xml:space="preserve">来源：网络  作者：落日斜阳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在家里打卡工作总结1作为xxx学院xxxx师范班的副班长，本学期主要负责的任务是考勤，以及配合其他班干做好班工作。以下是这个学期的工作总结。在考勤方面：本学期的考勤工作开展的非常顺利，同学们也都积极配合我的工作。由于我们班人数较少，考勤工作...</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在家里打卡工作总结1</w:t>
      </w:r>
    </w:p>
    <w:p>
      <w:pPr>
        <w:ind w:left="0" w:right="0" w:firstLine="560"/>
        <w:spacing w:before="450" w:after="450" w:line="312" w:lineRule="auto"/>
      </w:pPr>
      <w:r>
        <w:rPr>
          <w:rFonts w:ascii="宋体" w:hAnsi="宋体" w:eastAsia="宋体" w:cs="宋体"/>
          <w:color w:val="000"/>
          <w:sz w:val="28"/>
          <w:szCs w:val="28"/>
        </w:rPr>
        <w:t xml:space="preserve">作为xxx学院xxxx师范班的副班长，本学期主要负责的任务是考勤，以及配合其他班干做好班工作。以下是这个学期的工作总结。</w:t>
      </w:r>
    </w:p>
    <w:p>
      <w:pPr>
        <w:ind w:left="0" w:right="0" w:firstLine="560"/>
        <w:spacing w:before="450" w:after="450" w:line="312" w:lineRule="auto"/>
      </w:pPr>
      <w:r>
        <w:rPr>
          <w:rFonts w:ascii="宋体" w:hAnsi="宋体" w:eastAsia="宋体" w:cs="宋体"/>
          <w:color w:val="000"/>
          <w:sz w:val="28"/>
          <w:szCs w:val="28"/>
        </w:rPr>
        <w:t xml:space="preserve">在考勤方面：本学期的考勤工作开展的非常顺利，同学们也都积极配合我的工作。由于我们班人数较少，考勤工作难度难度不大，一般我的考勤工作都以宿舍为单位进行计数，以提高开展考勤工作的效率。在班干们的协助下，本学期同学我们的出勤情况非常好，同学们基本都能达到全勤，但个别同学由于一些事情耽误需要请假，但我相信在下学期由于学校活动的减少请假也会相应减少。</w:t>
      </w:r>
    </w:p>
    <w:p>
      <w:pPr>
        <w:ind w:left="0" w:right="0" w:firstLine="560"/>
        <w:spacing w:before="450" w:after="450" w:line="312" w:lineRule="auto"/>
      </w:pPr>
      <w:r>
        <w:rPr>
          <w:rFonts w:ascii="宋体" w:hAnsi="宋体" w:eastAsia="宋体" w:cs="宋体"/>
          <w:color w:val="000"/>
          <w:sz w:val="28"/>
          <w:szCs w:val="28"/>
        </w:rPr>
        <w:t xml:space="preserve">另外关于早操问题，同学们可能还不适应早操这一制度，所以严抓早操时的考勤是这学期的工作重点。在班干们的努力下，我们班的早操出勤情况有了很大的改善，基本杜绝了迟到以及缺席的情况，希望下学期能够继续保持这种良好状态。</w:t>
      </w:r>
    </w:p>
    <w:p>
      <w:pPr>
        <w:ind w:left="0" w:right="0" w:firstLine="560"/>
        <w:spacing w:before="450" w:after="450" w:line="312" w:lineRule="auto"/>
      </w:pPr>
      <w:r>
        <w:rPr>
          <w:rFonts w:ascii="宋体" w:hAnsi="宋体" w:eastAsia="宋体" w:cs="宋体"/>
          <w:color w:val="000"/>
          <w:sz w:val="28"/>
          <w:szCs w:val="28"/>
        </w:rPr>
        <w:t xml:space="preserve">因为本学期举行的各种团日活动在内容、时间及地点的安排上还有待完善，所以导致我班同学在参加团日活动时的热情不高，出勤率经常不能达到百分百。作为副班也有一定的责任，作为副班长这一光荣职位，我除了辅助班长做好班级管理工作之外，由于我们班男生很少，因此在男生方面的工作中，我一般很重视和两位男同学搞好关系，一同解决问题。尽量作到让同学、辅导员、班主任满意。</w:t>
      </w:r>
    </w:p>
    <w:p>
      <w:pPr>
        <w:ind w:left="0" w:right="0" w:firstLine="560"/>
        <w:spacing w:before="450" w:after="450" w:line="312" w:lineRule="auto"/>
      </w:pPr>
      <w:r>
        <w:rPr>
          <w:rFonts w:ascii="宋体" w:hAnsi="宋体" w:eastAsia="宋体" w:cs="宋体"/>
          <w:color w:val="000"/>
          <w:sz w:val="28"/>
          <w:szCs w:val="28"/>
        </w:rPr>
        <w:t xml:space="preserve">总体而言我们班的学风非常好，所以大家重视学习，不随意迟到早退与缺席，考勤结果较好。</w:t>
      </w:r>
    </w:p>
    <w:p>
      <w:pPr>
        <w:ind w:left="0" w:right="0" w:firstLine="560"/>
        <w:spacing w:before="450" w:after="450" w:line="312" w:lineRule="auto"/>
      </w:pPr>
      <w:r>
        <w:rPr>
          <w:rFonts w:ascii="宋体" w:hAnsi="宋体" w:eastAsia="宋体" w:cs="宋体"/>
          <w:color w:val="000"/>
          <w:sz w:val="28"/>
          <w:szCs w:val="28"/>
        </w:rPr>
        <w:t xml:space="preserve">大一上学期我的工作表现还不特别理想。大一下学期我一定会按照规定的时间和程序完成上级下达的任务，寻找适合自己的工作方式，提高自己的工作效率和能力，竭力做好考勤工作。</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在家里打卡工作总结2</w:t>
      </w:r>
    </w:p>
    <w:p>
      <w:pPr>
        <w:ind w:left="0" w:right="0" w:firstLine="560"/>
        <w:spacing w:before="450" w:after="450" w:line="312" w:lineRule="auto"/>
      </w:pPr>
      <w:r>
        <w:rPr>
          <w:rFonts w:ascii="宋体" w:hAnsi="宋体" w:eastAsia="宋体" w:cs="宋体"/>
          <w:color w:val="000"/>
          <w:sz w:val="28"/>
          <w:szCs w:val="28"/>
        </w:rPr>
        <w:t xml:space="preserve">事行部公司的关键部门之一，对内管理水平要求不断提升，对外要应对劳动部门，安监部门、环保、技监等机关部的各项检查。20xx年人事行部工作紧紧围绕公司的经营方针，目标展开工作，紧跟公司各项工作部署，现将20xx年的工作总结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4、合理安排员工人住宿，xxx工宿舍安全用电，卫生等情况。</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17咳嗽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在家里打卡工作总结3</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在家里打卡工作总结4</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2025-06-19T17:48:41+08:00</dcterms:created>
  <dcterms:modified xsi:type="dcterms:W3CDTF">2025-06-19T17:48:41+08:00</dcterms:modified>
</cp:coreProperties>
</file>

<file path=docProps/custom.xml><?xml version="1.0" encoding="utf-8"?>
<Properties xmlns="http://schemas.openxmlformats.org/officeDocument/2006/custom-properties" xmlns:vt="http://schemas.openxmlformats.org/officeDocument/2006/docPropsVTypes"/>
</file>