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2023年海关工作总结(推荐15篇)</w:t>
      </w:r>
      <w:bookmarkEnd w:id="1"/>
    </w:p>
    <w:p>
      <w:pPr>
        <w:jc w:val="center"/>
        <w:spacing w:before="0" w:after="450"/>
      </w:pPr>
      <w:r>
        <w:rPr>
          <w:rFonts w:ascii="Arial" w:hAnsi="Arial" w:eastAsia="Arial" w:cs="Arial"/>
          <w:color w:val="999999"/>
          <w:sz w:val="20"/>
          <w:szCs w:val="20"/>
        </w:rPr>
        <w:t xml:space="preserve">来源：网络  作者：心上人间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20_年海关工作总结1(一)以“外树形象”为重点，切实有效地开展准军事化纪律部队建设。20xx年，我关以“外树形象”为重点，认真开展了规范内务、集中军训、检查考核等3个阶段工作，围绕规范关员着装、工作纪律、行为语言、办公室物品摆放等7个重点...</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20_年海关工作总结2</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20_年海关工作总结3</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20_年海关工作总结4</w:t>
      </w:r>
    </w:p>
    <w:p>
      <w:pPr>
        <w:ind w:left="0" w:right="0" w:firstLine="560"/>
        <w:spacing w:before="450" w:after="450" w:line="312" w:lineRule="auto"/>
      </w:pPr>
      <w:r>
        <w:rPr>
          <w:rFonts w:ascii="宋体" w:hAnsi="宋体" w:eastAsia="宋体" w:cs="宋体"/>
          <w:color w:val="000"/>
          <w:sz w:val="28"/>
          <w:szCs w:val="28"/>
        </w:rPr>
        <w:t xml:space="preserve">X年，我关坚持以******新时代中国特色社会主义思想为指导，坚决贯彻落实************重要讲话和重要指示批示精神，坚决贯彻落实党***、^v^重大决策部署，坚决贯彻落实总署党委工作要求，聚焦基层、基础、效率、质量，持续深化改革、强化监管、优化服务，各项工作稳中提质，全关处处呈现新气象。现将全年工作情况报告如下：</w:t>
      </w:r>
    </w:p>
    <w:p>
      <w:pPr>
        <w:ind w:left="0" w:right="0" w:firstLine="560"/>
        <w:spacing w:before="450" w:after="450" w:line="312" w:lineRule="auto"/>
      </w:pPr>
      <w:r>
        <w:rPr>
          <w:rFonts w:ascii="宋体" w:hAnsi="宋体" w:eastAsia="宋体" w:cs="宋体"/>
          <w:color w:val="000"/>
          <w:sz w:val="28"/>
          <w:szCs w:val="28"/>
        </w:rPr>
        <w:t xml:space="preserve">巩固深化主题教育成果，强化政治机关意识教育，组织党委中心组学习X次，举办党的***四中、五中***精神专题轮训，持续推动学习贯彻******新时代中国特色社会主义思想走深走心走实，增强“四个意识”，坚定“四个自信”，做到“两个维护”。聚焦“五个走在前”，高标准建设“三表率一模范”机关，在省直单位作经验交流。抓实“第一议题”制度，规范总关和隶属海关月度形势分析及工作督查例会，建立政治部工作例会、业务工作例会、纪检监察工作例会，坚决贯彻落实************重要指示批示精神。强化一线帮扶、职能帮扶、技术帮扶、文化帮扶，X个驻村扶贫点工作考核优秀。</w:t>
      </w:r>
    </w:p>
    <w:p>
      <w:pPr>
        <w:ind w:left="0" w:right="0" w:firstLine="560"/>
        <w:spacing w:before="450" w:after="450" w:line="312" w:lineRule="auto"/>
      </w:pPr>
      <w:r>
        <w:rPr>
          <w:rFonts w:ascii="宋体" w:hAnsi="宋体" w:eastAsia="宋体" w:cs="宋体"/>
          <w:color w:val="000"/>
          <w:sz w:val="28"/>
          <w:szCs w:val="28"/>
        </w:rPr>
        <w:t xml:space="preserve">出台党建工作高质量发展实施意见，推进“一支部一特色一品牌”建设，荣获XX省基层党建工作示范点，系***在X单位唯一一家，X个支部获评全国海关基层党建示范或培育品牌。梳理制定X个层面、X个事项的党建责任清单，确保党建工作有章可循、有规必行。评定首批X个“四强”支部示范点，组织先进支部与后进支部结对帮扶，每月开展主题党日观摩，经验做法被总署政工办推介。加强群团组织建设，创作《X关记忆X：战“疫”有我》等文化作品，组织丰富多彩的“悦”读分享活动，获评全国总工会“职工书屋”示范点。</w:t>
      </w:r>
    </w:p>
    <w:p>
      <w:pPr>
        <w:ind w:left="0" w:right="0" w:firstLine="560"/>
        <w:spacing w:before="450" w:after="450" w:line="312" w:lineRule="auto"/>
      </w:pPr>
      <w:r>
        <w:rPr>
          <w:rFonts w:ascii="宋体" w:hAnsi="宋体" w:eastAsia="宋体" w:cs="宋体"/>
          <w:color w:val="000"/>
          <w:sz w:val="28"/>
          <w:szCs w:val="28"/>
        </w:rPr>
        <w:t xml:space="preserve">落实“改革X”部署，“两步申报”应用率高于全国平均水平，“两段准入”试点顺利启动，“两轮驱动”基本实现以随机抽查掌控风险防控覆盖面目标，“两类通关”“两区优化”平稳推进。进一步推广应用“提前申报”、关税保证保险等改革，有效防范和化解改革伴生风险。依法创新出境水生动物、活猪等动植物检疫监管模式，协调推动恢复暂停X个月的XX供澳活猪业务。出台加强对隶属海关业务指导X条措施，不断强化业务改革和基层执法规范性。</w:t>
      </w:r>
    </w:p>
    <w:p>
      <w:pPr>
        <w:ind w:left="0" w:right="0" w:firstLine="560"/>
        <w:spacing w:before="450" w:after="450" w:line="312" w:lineRule="auto"/>
      </w:pPr>
      <w:r>
        <w:rPr>
          <w:rFonts w:ascii="宋体" w:hAnsi="宋体" w:eastAsia="宋体" w:cs="宋体"/>
          <w:color w:val="000"/>
          <w:sz w:val="28"/>
          <w:szCs w:val="28"/>
        </w:rPr>
        <w:t xml:space="preserve">完成X个新设隶属海关开关揭牌，实现XX各市州海关机构全覆盖。加强国际贸易“单一窗口”应用，持续压缩整体通关时间，进出口整体通关时间较X年分别压缩X%、X%。深化“放管服”改革，推进跨部门“双随机、一公开”联合监管，精简、下放X项行政审批事项，压减X项加工贸易内部核批事项，“多报合一”“多证合一”“证照分离”、注销便利化等有序落实。X国际邮件互换局在中部地区率先实现“邮快跨”业务同场监管。</w:t>
      </w:r>
    </w:p>
    <w:p>
      <w:pPr>
        <w:ind w:left="0" w:right="0" w:firstLine="560"/>
        <w:spacing w:before="450" w:after="450" w:line="312" w:lineRule="auto"/>
      </w:pPr>
      <w:r>
        <w:rPr>
          <w:rFonts w:ascii="宋体" w:hAnsi="宋体" w:eastAsia="宋体" w:cs="宋体"/>
          <w:color w:val="000"/>
          <w:sz w:val="28"/>
          <w:szCs w:val="28"/>
        </w:rPr>
        <w:t xml:space="preserve">强化疫情防控科技支撑，推广应用智慧卫检系统、XG对讲机、远程监控等技术，搭建现场监控指挥“四位一体”支撑平台，与XX大学合作开展新冠肺炎核酸快速检测科研项目通过总署验收。试点上线可视化物流链系统，全面推广原产地证书智能审核，监管现场智能审图、集中审像、智能卡口实现全覆盖。自主完成AR眼镜等X个科技“微创新”项目，参与制定X项国际标准，X项科研应用获得省部级科技进步二等奖。加强日志管理、清单管理、风险管理、授权管理和场所管理，海关业务数据安全防线全面筑牢。</w:t>
      </w:r>
    </w:p>
    <w:p>
      <w:pPr>
        <w:ind w:left="0" w:right="0" w:firstLine="560"/>
        <w:spacing w:before="450" w:after="450" w:line="312" w:lineRule="auto"/>
      </w:pPr>
      <w:r>
        <w:rPr>
          <w:rFonts w:ascii="宋体" w:hAnsi="宋体" w:eastAsia="宋体" w:cs="宋体"/>
          <w:color w:val="000"/>
          <w:sz w:val="28"/>
          <w:szCs w:val="28"/>
        </w:rPr>
        <w:t xml:space="preserve">第一时间启动应对新冠肺炎疫情应急机制，建立总关、隶属海关两级指挥体系和X项工作机制，制定实施“五个严禁”纪律要求。坚持特事特办、从快从简，验放进口防疫物资X批次、X万件，保障了疫情初期“生命通道”的畅通。统筹做好入境包机航班、进口冷链食品监管检疫工作，依托地方联防联控机制，强化口岸闭环管理，检疫查验出入境航空器X架次、出入境人员X万人次，严防境外疫情输入。加强非洲猪瘟、沙漠蝗等重大动植物疫情防控，截获有害生物X种类X种次，严防疫情叠加。持续推进口岸核心能力建设，新建X套负压隔离室、X条智慧卫生检疫通道。抓实内部疫情防控，加强专业人才梯队建设，实现“打胜仗、零感染”，我关X个集体、X名党员分获总署党委、XX省委抗击新冠肺炎疫情先进表彰。</w:t>
      </w:r>
    </w:p>
    <w:p>
      <w:pPr>
        <w:ind w:left="0" w:right="0" w:firstLine="560"/>
        <w:spacing w:before="450" w:after="450" w:line="312" w:lineRule="auto"/>
      </w:pPr>
      <w:r>
        <w:rPr>
          <w:rFonts w:ascii="宋体" w:hAnsi="宋体" w:eastAsia="宋体" w:cs="宋体"/>
          <w:color w:val="000"/>
          <w:sz w:val="28"/>
          <w:szCs w:val="28"/>
        </w:rPr>
        <w:t xml:space="preserve">坚决贯彻落实党***关于海关缉私部门管理体制调整重大决策部署和总署党委要求，出台加强打私工作“X+X”细化落实文件，强化对缉私工作的业务领导和综合保障。深入推进“国门利剑X”“蓝天X”等打私专项行动。扎实开展“三清三查”专项工作，进一步深化全员打私，不断提升打私工作规范性。</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20_年海关工作总结5</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20_年海关工作总结6</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v^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v^评定为“红名单”企业，使企业享受到更多的通关便利。</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20_年海关工作总结7</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v^批准将海南国际旅游岛建设上升为国家战略后，我关把贯彻落实^v^《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v^《意见》的实施意见和海关支持海南国际旅游岛建设的具体措施;深入研究《意见》涉及的海关工作，加强与^v^、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20_年海关工作总结8</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在知识产权保护上， 遵照法律法规， 努力完善程序，在与同事的共同努力中，通过熟悉现场，对查验 环节进行细致的观察分析，总结经验，科室年度共查获关侵犯知 识产权案件 20 起，查获各类物品 989 件，全部材料已与法规处 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 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 岗，并以准军事化的管理作风时时要求自己。在祖国的东极，展 现着共和国海关良好的形象。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20_年海关工作总结9</w:t>
      </w:r>
    </w:p>
    <w:p>
      <w:pPr>
        <w:ind w:left="0" w:right="0" w:firstLine="560"/>
        <w:spacing w:before="450" w:after="450" w:line="312" w:lineRule="auto"/>
      </w:pPr>
      <w:r>
        <w:rPr>
          <w:rFonts w:ascii="宋体" w:hAnsi="宋体" w:eastAsia="宋体" w:cs="宋体"/>
          <w:color w:val="000"/>
          <w:sz w:val="28"/>
          <w:szCs w:val="28"/>
        </w:rPr>
        <w:t xml:space="preserve">一是按照接待处的具体分工，合理安排和分配工作，充分调动科室人员的工作积极性，</w:t>
      </w:r>
    </w:p>
    <w:p>
      <w:pPr>
        <w:ind w:left="0" w:right="0" w:firstLine="560"/>
        <w:spacing w:before="450" w:after="450" w:line="312" w:lineRule="auto"/>
      </w:pPr>
      <w:r>
        <w:rPr>
          <w:rFonts w:ascii="宋体" w:hAnsi="宋体" w:eastAsia="宋体" w:cs="宋体"/>
          <w:color w:val="000"/>
          <w:sz w:val="28"/>
          <w:szCs w:val="28"/>
        </w:rPr>
        <w:t xml:space="preserve">()促进各项工作稳步前进。按照高标准、严要求，结合工作实际，认真思考核研究接待工作，积极创新，主动在政务接待和工作精细化方面提出一些好的、有价值的建议。工作中，积极主动，多学习、多请教、多思考、多实践，扎实完成各项接待工作。</w:t>
      </w:r>
    </w:p>
    <w:p>
      <w:pPr>
        <w:ind w:left="0" w:right="0" w:firstLine="560"/>
        <w:spacing w:before="450" w:after="450" w:line="312" w:lineRule="auto"/>
      </w:pPr>
      <w:r>
        <w:rPr>
          <w:rFonts w:ascii="宋体" w:hAnsi="宋体" w:eastAsia="宋体" w:cs="宋体"/>
          <w:color w:val="000"/>
          <w:sz w:val="28"/>
          <w:szCs w:val="28"/>
        </w:rPr>
        <w:t xml:space="preserve">二是继续坚持和巩固学习制度，开展政治学习、业务学习和其他知识的学习相结合，不断提高科室人员的思想素质和业务工作水平及效率。制定学习计划，抽时间、挤时间学习；进一步拓宽知识面，既学习理论和业务知识，也注重学习其他各方面的知识。坚持理论联系实际，经常思考和研究，真正做到学以致用，不断提高自身理论素养和运用理论知识的水平。</w:t>
      </w:r>
    </w:p>
    <w:p>
      <w:pPr>
        <w:ind w:left="0" w:right="0" w:firstLine="560"/>
        <w:spacing w:before="450" w:after="450" w:line="312" w:lineRule="auto"/>
      </w:pPr>
      <w:r>
        <w:rPr>
          <w:rFonts w:ascii="宋体" w:hAnsi="宋体" w:eastAsia="宋体" w:cs="宋体"/>
          <w:color w:val="000"/>
          <w:sz w:val="28"/>
          <w:szCs w:val="28"/>
        </w:rPr>
        <w:t xml:space="preserve">三是在今后工作中，始终保持高度的责任感和紧迫感，发扬无私奉献和追究执着的精神，以严肃认真的工作态度、良好的精神状态和科学严谨、求实创新、一丝不苟、细致入微的工作作风，全身心的投入到接待工作中，脚踏实地、扎实工作，努力把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20_年海关工作总结10</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20_年海关工作总结11</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v^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v^有关部委联合调研组的前期准备和调研配合工作，使出口加工区成为^v^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20_年海关工作总结12</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20_年海关工作总结13</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20_年海关工作总结14</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v^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20_年海关工作总结15</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v^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2025-06-21T15:58:16+08:00</dcterms:created>
  <dcterms:modified xsi:type="dcterms:W3CDTF">2025-06-21T15:58:16+08:00</dcterms:modified>
</cp:coreProperties>
</file>

<file path=docProps/custom.xml><?xml version="1.0" encoding="utf-8"?>
<Properties xmlns="http://schemas.openxmlformats.org/officeDocument/2006/custom-properties" xmlns:vt="http://schemas.openxmlformats.org/officeDocument/2006/docPropsVTypes"/>
</file>