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学雷锋作文：厉行节约再现雷锋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有一种炽热的情愫在弥漫，有一种深切的怀念在升腾，有一种崇高的精神在召唤。　　雷锋你是一粒希望的种子，把嫩绿与金黄无私奉献给大地。　　雷锋的成功并非不可再现。这样的偶像，并非让人望而却步或遥不可及。在关注个人利益的同时，也关心一下集体利益;在...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有一种炽热的情愫在弥漫，有一种深切的怀念在升腾，有一种崇高的精神在召唤。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雷锋你是一粒希望的种子，把嫩绿与金黄无私奉献给大地。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成功并非不可再现。这样的偶像，并非让人望而却步或遥不可及。在关注个人利益的同时，也关心一下集体利益;在追逐利益的同时，把公共利益放在眼中;在看到别人有困难时，力所能及地伸出援手，这样你也会获得雷锋的快乐，赢得雷锋那样的尊重，成为雷锋那样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不经风雨，长不成大树，不受百炼，难以成钢。迎着困难前行，这也是我们革命青年的必经之路，有理想的﹑有出息的青少年必须是乐于吃苦的人。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种节约叫光盘，有一种公益叫光盘，有一种习惯叫光盘!”雷锋就给我们树立了如光盘一样的榜样。记得有一次雷锋去参加运动会，由于天气炎热，又热又渴，熙熙攘攘摩肩接踵的人排队买汽水，他也是其中的一个。一小时又一小时过去了，终于轮到他了，这时他突然改变主意，心想：一瓶汽水可以解渴，两瓶汽水可以使空巢老人不空，三瓶汽水可以使失学儿童重回课堂……于是他毫不犹豫的转身就走了。这小小的举动是他厉行节约的铁的见证，是“螺丝钉”精神的践行，看，在另一旁的“官二代”“富二代”迅速露出鄙视的目光，喊出“小气”的恶语。可雷锋他只是觉得东西哪怕只浪费一点儿，他也会特别心疼。为了充分利用每一件物品，雷锋自己动手制作了一只木箱子。打开木箱子里面全是厉行节约铁的见证有螺丝钉，牙膏皮，破手套，废铁丝……纯粹说它就是一个“百宝箱”，里面的东西要么是雷锋捡来的，要么是用坏了有不舍丢掉的。每当工作或者生活中缺少了哪样东西，他都是先到“百宝箱”里去翻找，找到合适的替代品。当汽车缺少螺丝钉时，“百宝箱”里有;当擦车布破旧的不能再用时，“百宝箱”里有……而那些牙膏皮和废铁丝雷锋就收集起来卖废品，得来的钱他也都交给了部队。他用实际行动响应有关“厉行节约，反对铺张浪费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少可以成多，积德可以成河”所以我倡议全世界的人以“光盘”为荣，“剩宴”为耻，树立节约光荣，浪费可耻的思想观念，厉行节俭，反对铺张浪费;让我们从生活细节入手，争做“光盘行动”的实践者和推行者，并将良好的生活习惯带入每个家庭，让更多人了解参与“光盘行动”。在此我希望全世界的人参与进“光盘行动”中都能从自身做起，坚决杜绝“舌尖上的浪费”，养成勤俭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厉行节约，时代的主流。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厉行节约，不朽的丰碑。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