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脱贫攻坚感党恩作文(热门7篇)</w:t>
      </w:r>
      <w:bookmarkEnd w:id="1"/>
    </w:p>
    <w:p>
      <w:pPr>
        <w:jc w:val="center"/>
        <w:spacing w:before="0" w:after="450"/>
      </w:pPr>
      <w:r>
        <w:rPr>
          <w:rFonts w:ascii="Arial" w:hAnsi="Arial" w:eastAsia="Arial" w:cs="Arial"/>
          <w:color w:val="999999"/>
          <w:sz w:val="20"/>
          <w:szCs w:val="20"/>
        </w:rPr>
        <w:t xml:space="preserve">来源：网络  作者：风起云涌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脱贫攻坚感党恩作文15月22日，_总理代表_在十三届_三次会议上作政府工作报告指出，全国成功减少农村贫困人口1109万人，贫困发生率降至。报告振奋人心，令人鼓舞，为今年如期全面打赢脱贫攻坚战注入强大信心和力量。响应党的号召，作为党员干部，我...</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脱贫攻坚感党恩作文1</w:t>
      </w:r>
    </w:p>
    <w:p>
      <w:pPr>
        <w:ind w:left="0" w:right="0" w:firstLine="560"/>
        <w:spacing w:before="450" w:after="450" w:line="312" w:lineRule="auto"/>
      </w:pPr>
      <w:r>
        <w:rPr>
          <w:rFonts w:ascii="宋体" w:hAnsi="宋体" w:eastAsia="宋体" w:cs="宋体"/>
          <w:color w:val="000"/>
          <w:sz w:val="28"/>
          <w:szCs w:val="28"/>
        </w:rPr>
        <w:t xml:space="preserve">5月22日，_总理代表_在十三届_三次会议上作政府工作报告指出，全国成功减少农村贫困人口1109万人，贫困发生率降至。报告振奋人心，令人鼓舞，为今年如期全面打赢脱贫攻坚战注入强大信心和力量。响应党的号召，作为党员干部，我们要不负重托，善始善终，一鼓作气，全面打赢脱贫攻坚“最后战役”。</w:t>
      </w:r>
    </w:p>
    <w:p>
      <w:pPr>
        <w:ind w:left="0" w:right="0" w:firstLine="560"/>
        <w:spacing w:before="450" w:after="450" w:line="312" w:lineRule="auto"/>
      </w:pPr>
      <w:r>
        <w:rPr>
          <w:rFonts w:ascii="宋体" w:hAnsi="宋体" w:eastAsia="宋体" w:cs="宋体"/>
          <w:color w:val="000"/>
          <w:sz w:val="28"/>
          <w:szCs w:val="28"/>
        </w:rPr>
        <w:t xml:space="preserve">要以“黄沙百战穿金甲，不破楼兰终不还”的决心，打好“最后一战”。全面建成小康社会是中国_对人民的郑重承诺，是中国_带领人民要实现的第一个百年奋斗目标。从当前来看，脱贫攻坚目标任务已接近完成，但距离全面胜利还有一段路要走，一些“贫中之贫、困中之困”亟待消除，一些“硬骨头”“娄山关”“腊子口”必须要攻克下来，面临的挑战和困难依然艰巨，尤其是受疫情影响对扶贫工作带来的负面压力，导致最后的扶贫工作难度更大、任务更坚，不能有缓一缓、等一等的思想，需要以对党的绝对忠诚，满腔热血，善作善成，攻坚拔寨，高质量、高标准完成脱贫攻坚目标任务，确保脱贫成果不落一户、不漏一人。</w:t>
      </w:r>
    </w:p>
    <w:p>
      <w:pPr>
        <w:ind w:left="0" w:right="0" w:firstLine="560"/>
        <w:spacing w:before="450" w:after="450" w:line="312" w:lineRule="auto"/>
      </w:pPr>
      <w:r>
        <w:rPr>
          <w:rFonts w:ascii="宋体" w:hAnsi="宋体" w:eastAsia="宋体" w:cs="宋体"/>
          <w:color w:val="000"/>
          <w:sz w:val="28"/>
          <w:szCs w:val="28"/>
        </w:rPr>
        <w:t xml:space="preserve">要以“船到中流浪更急，人到半山路更陡”的韧劲，站好“最后一岗”。行百里者半九十。越是在脱贫攻坚冲刺阶段，越不能掉以轻心，越需要保持高度责任心和事业心，尤其是要避免长期奋战以来产生的自满症、倦怠症和边际递减症。同时，还要时刻警惕急于求成、官僚主义催生的形式主义、面子工程、盆景工程和“指标式”脱贫、“算账式”脱贫、“虚假式”脱贫等问题。要注重在消除贫困现象的同时，用全面、辩证、长远的思维，正确认识全面建成小康社会面临的短板问题，认清“贫困问题”的顽固性和复发性，注重挖掘深层次问题，力克隐性问题，实打实、硬碰硬，治标祛本，真正实现扶贫由“输血”转为“造血”，确保扶贫工作务实、脱贫过程扎实、致富结果真实。</w:t>
      </w:r>
    </w:p>
    <w:p>
      <w:pPr>
        <w:ind w:left="0" w:right="0" w:firstLine="560"/>
        <w:spacing w:before="450" w:after="450" w:line="312" w:lineRule="auto"/>
      </w:pPr>
      <w:r>
        <w:rPr>
          <w:rFonts w:ascii="宋体" w:hAnsi="宋体" w:eastAsia="宋体" w:cs="宋体"/>
          <w:color w:val="000"/>
          <w:sz w:val="28"/>
          <w:szCs w:val="28"/>
        </w:rPr>
        <w:t xml:space="preserve">要以“海到无边天作岸，山登绝顶我为峰”的追求，谱写“新的华章”。脱贫摘帽不是终点，而是新生活、新奋斗的起点。要找准“两个一百年”奋斗目标有机衔接点，紧扣产业兴旺、生态宜居、乡风文明、治理有效、生活富裕等课题，做好脱贫攻坚与乡村振兴的结合篇章，加快推进民生领域工作，加大乡村产业帮扶力度，做好易地扶贫搬迁后续扶持工作，完善乡村治理机制，持续深化巩固“两不愁三保障”成果，推动减贫战略和工作体系平稳转型，精益求精，圆满做好全面建成小康社会“后半篇文章”，乘势而上开启全面建成社会主义现代化强国征程，在新的历史起点上创造新佳绩!</w:t>
      </w:r>
    </w:p>
    <w:p>
      <w:pPr>
        <w:ind w:left="0" w:right="0" w:firstLine="560"/>
        <w:spacing w:before="450" w:after="450" w:line="312" w:lineRule="auto"/>
      </w:pPr>
      <w:r>
        <w:rPr>
          <w:rFonts w:ascii="宋体" w:hAnsi="宋体" w:eastAsia="宋体" w:cs="宋体"/>
          <w:color w:val="000"/>
          <w:sz w:val="28"/>
          <w:szCs w:val="28"/>
        </w:rPr>
        <w:t xml:space="preserve">高质量完成脱贫攻坚目标任务、全面建成小康社会，是广大党员干部的历史责任和担当，需要我们下定决心、鼓足干劲、提高追求，一鼓作气，全面打好打赢脱贫攻坚最后的战役。</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脱贫攻坚感党恩作文2</w:t>
      </w:r>
    </w:p>
    <w:p>
      <w:pPr>
        <w:ind w:left="0" w:right="0" w:firstLine="560"/>
        <w:spacing w:before="450" w:after="450" w:line="312" w:lineRule="auto"/>
      </w:pPr>
      <w:r>
        <w:rPr>
          <w:rFonts w:ascii="宋体" w:hAnsi="宋体" w:eastAsia="宋体" w:cs="宋体"/>
          <w:color w:val="000"/>
          <w:sz w:val="28"/>
          <w:szCs w:val="28"/>
        </w:rPr>
        <w:t xml:space="preserve">县大排查工作动员会后，我镇立即召开动员会，研究制定方案，每村分三组入户排查，由各村驻村工作队长及镇包点干部担任组长，每组由2-3人组成，同时，印发《乡镇入户调查表》和《乡镇脱贫攻坚入户问题整改清单》，要求每户都要填写，并每天上报排查情况。</w:t>
      </w:r>
    </w:p>
    <w:p>
      <w:pPr>
        <w:ind w:left="0" w:right="0" w:firstLine="560"/>
        <w:spacing w:before="450" w:after="450" w:line="312" w:lineRule="auto"/>
      </w:pPr>
      <w:r>
        <w:rPr>
          <w:rFonts w:ascii="宋体" w:hAnsi="宋体" w:eastAsia="宋体" w:cs="宋体"/>
          <w:color w:val="000"/>
          <w:sz w:val="28"/>
          <w:szCs w:val="28"/>
        </w:rPr>
        <w:t xml:space="preserve">一是走访慰问宣传。入户人员到户进行走访慰问，宣传脱贫攻坚政策，核实产业、健康、教育、危房改造、低保、五保、光伏、小额信贷等扶贫政策的落实是否到位，让贫困户明白统计年度家庭各项收支情况，切实提高贫困户对其所享受政策的知晓度和满意度。</w:t>
      </w:r>
    </w:p>
    <w:p>
      <w:pPr>
        <w:ind w:left="0" w:right="0" w:firstLine="560"/>
        <w:spacing w:before="450" w:after="450" w:line="312" w:lineRule="auto"/>
      </w:pPr>
      <w:r>
        <w:rPr>
          <w:rFonts w:ascii="宋体" w:hAnsi="宋体" w:eastAsia="宋体" w:cs="宋体"/>
          <w:color w:val="000"/>
          <w:sz w:val="28"/>
          <w:szCs w:val="28"/>
        </w:rPr>
        <w:t xml:space="preserve">二是排查问题整改。按照《乡镇脱贫攻坚工作大排查方案》，以“七个不落、一个不少”的大排查内容为重点，逐村逐户逐项进行深入、细致、全面的大排查，做到不落一村、不漏一户，排查结果实行谁排查、谁签字、谁负责，确保排查不走过场、取得实效。</w:t>
      </w:r>
    </w:p>
    <w:p>
      <w:pPr>
        <w:ind w:left="0" w:right="0" w:firstLine="560"/>
        <w:spacing w:before="450" w:after="450" w:line="312" w:lineRule="auto"/>
      </w:pPr>
      <w:r>
        <w:rPr>
          <w:rFonts w:ascii="宋体" w:hAnsi="宋体" w:eastAsia="宋体" w:cs="宋体"/>
          <w:color w:val="000"/>
          <w:sz w:val="28"/>
          <w:szCs w:val="28"/>
        </w:rPr>
        <w:t xml:space="preserve">三是责任落实追究。镇扶贫工作站结合镇纪委对入户排查情况进行抽查，开展督导检查，对排查不实、整改不力的人员进行通报，限时整改，确保乡镇脱贫攻坚大排查工作落到实处。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脱贫攻坚感党恩作文3</w:t>
      </w:r>
    </w:p>
    <w:p>
      <w:pPr>
        <w:ind w:left="0" w:right="0" w:firstLine="560"/>
        <w:spacing w:before="450" w:after="450" w:line="312" w:lineRule="auto"/>
      </w:pPr>
      <w:r>
        <w:rPr>
          <w:rFonts w:ascii="宋体" w:hAnsi="宋体" w:eastAsia="宋体" w:cs="宋体"/>
          <w:color w:val="000"/>
          <w:sz w:val="28"/>
          <w:szCs w:val="28"/>
        </w:rPr>
        <w:t xml:space="preserve">脱贫攻坚是需要全国人民携手努力才能共同打赢的一场战役，要想打赢这场战役，务必要充分发挥党建的作用，抓党建促决战决胜脱贫攻坚。在“抓党建促决战决胜脱贫攻坚”电视电话会议上，省委常委、组织部部长郭文奇强调“认真“、”精准“、”务实”，为脱贫攻坚战的胜利提供了正确的指引。</w:t>
      </w:r>
    </w:p>
    <w:p>
      <w:pPr>
        <w:ind w:left="0" w:right="0" w:firstLine="560"/>
        <w:spacing w:before="450" w:after="450" w:line="312" w:lineRule="auto"/>
      </w:pPr>
      <w:r>
        <w:rPr>
          <w:rFonts w:ascii="宋体" w:hAnsi="宋体" w:eastAsia="宋体" w:cs="宋体"/>
          <w:color w:val="000"/>
          <w:sz w:val="28"/>
          <w:szCs w:val="28"/>
        </w:rPr>
        <w:t xml:space="preserve">党建工作是各种工作的基本与前提，它为党的各类决策、领导工作提供了指引与领导。是做好各类重大国家事务的基础与保障。在各类决策、执行等活动中发挥着指引、领导、模范等积极作用。脱贫攻坚战是当前的重大任务，为了打赢这场战，我们不妨从基本做起，打牢地基，抓牢党建工作，以抓党建促脱贫攻坚。</w:t>
      </w:r>
    </w:p>
    <w:p>
      <w:pPr>
        <w:ind w:left="0" w:right="0" w:firstLine="560"/>
        <w:spacing w:before="450" w:after="450" w:line="312" w:lineRule="auto"/>
      </w:pPr>
      <w:r>
        <w:rPr>
          <w:rFonts w:ascii="宋体" w:hAnsi="宋体" w:eastAsia="宋体" w:cs="宋体"/>
          <w:color w:val="000"/>
          <w:sz w:val="28"/>
          <w:szCs w:val="28"/>
        </w:rPr>
        <w:t xml:space="preserve">首先，注重树立全局意识。党建工作要以大局为重、着眼全局，认真落实贯彻党组织的各项政策、措施。要树立服务意识，为人民群众更好地服务。不断进行政治理论学习，坚定政治信仰，提升政治修养，提高政治能力、陶冶政治品格，从而加强党建建设。</w:t>
      </w:r>
    </w:p>
    <w:p>
      <w:pPr>
        <w:ind w:left="0" w:right="0" w:firstLine="560"/>
        <w:spacing w:before="450" w:after="450" w:line="312" w:lineRule="auto"/>
      </w:pPr>
      <w:r>
        <w:rPr>
          <w:rFonts w:ascii="宋体" w:hAnsi="宋体" w:eastAsia="宋体" w:cs="宋体"/>
          <w:color w:val="000"/>
          <w:sz w:val="28"/>
          <w:szCs w:val="28"/>
        </w:rPr>
        <w:t xml:space="preserve">其次，我们要善于凝聚各级党组织、党员力量，充分发挥党组织集中力量办大事的优势。注重培养党组织人才，利用人才的先锋模范榜样引领作用，带动党组织建设。从人才培养做起，让党组织人才充分发挥其先进性、卓越性，带领党组织保持纯洁性、先进性，从根本上做实做牢党组织建设，从而成为助推脱贫攻坚的有力武器。</w:t>
      </w:r>
    </w:p>
    <w:p>
      <w:pPr>
        <w:ind w:left="0" w:right="0" w:firstLine="560"/>
        <w:spacing w:before="450" w:after="450" w:line="312" w:lineRule="auto"/>
      </w:pPr>
      <w:r>
        <w:rPr>
          <w:rFonts w:ascii="宋体" w:hAnsi="宋体" w:eastAsia="宋体" w:cs="宋体"/>
          <w:color w:val="000"/>
          <w:sz w:val="28"/>
          <w:szCs w:val="28"/>
        </w:rPr>
        <w:t xml:space="preserve">再者，作为一名党员，要永葆初心，牢记使命。每位党员干部都应当肩负起民族振兴的责任，做好自己的本职工作，通过无数个“小我”的勤勤恳恳、兢兢业业推动党建工作，共同打赢脱贫攻坚战，带领全国的人民都过上安居乐业的好日子，让中国更加地繁荣富饶。</w:t>
      </w:r>
    </w:p>
    <w:p>
      <w:pPr>
        <w:ind w:left="0" w:right="0" w:firstLine="560"/>
        <w:spacing w:before="450" w:after="450" w:line="312" w:lineRule="auto"/>
      </w:pPr>
      <w:r>
        <w:rPr>
          <w:rFonts w:ascii="宋体" w:hAnsi="宋体" w:eastAsia="宋体" w:cs="宋体"/>
          <w:color w:val="000"/>
          <w:sz w:val="28"/>
          <w:szCs w:val="28"/>
        </w:rPr>
        <w:t xml:space="preserve">此外，还应当注重团结群众，走群众路线，关注群众利益，一切为了群众，一切依靠群众。从群众中来，到群众中去。自觉接受人民群众的监督，在人民群众的监督下去更好地推进党建工作，从而更好地发挥党组织的卓越优势，带着十足的信心去打赢脱贫攻坚战。</w:t>
      </w:r>
    </w:p>
    <w:p>
      <w:pPr>
        <w:ind w:left="0" w:right="0" w:firstLine="560"/>
        <w:spacing w:before="450" w:after="450" w:line="312" w:lineRule="auto"/>
      </w:pPr>
      <w:r>
        <w:rPr>
          <w:rFonts w:ascii="宋体" w:hAnsi="宋体" w:eastAsia="宋体" w:cs="宋体"/>
          <w:color w:val="000"/>
          <w:sz w:val="28"/>
          <w:szCs w:val="28"/>
        </w:rPr>
        <w:t xml:space="preserve">脱贫攻坚战不是一个人的战役，而是全国人民共同的战役，在党建的积极支持带动下，脱贫攻坚的战役必然胜利!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脱贫攻坚感党恩作文4</w:t>
      </w:r>
    </w:p>
    <w:p>
      <w:pPr>
        <w:ind w:left="0" w:right="0" w:firstLine="560"/>
        <w:spacing w:before="450" w:after="450" w:line="312" w:lineRule="auto"/>
      </w:pPr>
      <w:r>
        <w:rPr>
          <w:rFonts w:ascii="宋体" w:hAnsi="宋体" w:eastAsia="宋体" w:cs="宋体"/>
          <w:color w:val="000"/>
          <w:sz w:val="28"/>
          <w:szCs w:val="28"/>
        </w:rPr>
        <w:t xml:space="preserve">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脱贫攻坚感党恩作文5</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脱贫攻坚感党恩作文6</w:t>
      </w:r>
    </w:p>
    <w:p>
      <w:pPr>
        <w:ind w:left="0" w:right="0" w:firstLine="560"/>
        <w:spacing w:before="450" w:after="450" w:line="312" w:lineRule="auto"/>
      </w:pPr>
      <w:r>
        <w:rPr>
          <w:rFonts w:ascii="宋体" w:hAnsi="宋体" w:eastAsia="宋体" w:cs="宋体"/>
          <w:color w:val="000"/>
          <w:sz w:val="28"/>
          <w:szCs w:val="28"/>
        </w:rPr>
        <w:t xml:space="preserve">一是完善村级资料。由镇扶贫工作站对各村指导，各村扶贫专干负责完善村级扶贫资料，按照台账类、表格类、文件类等标准要求，做好本村资料归档。</w:t>
      </w:r>
    </w:p>
    <w:p>
      <w:pPr>
        <w:ind w:left="0" w:right="0" w:firstLine="560"/>
        <w:spacing w:before="450" w:after="450" w:line="312" w:lineRule="auto"/>
      </w:pPr>
      <w:r>
        <w:rPr>
          <w:rFonts w:ascii="宋体" w:hAnsi="宋体" w:eastAsia="宋体" w:cs="宋体"/>
          <w:color w:val="000"/>
          <w:sz w:val="28"/>
          <w:szCs w:val="28"/>
        </w:rPr>
        <w:t xml:space="preserve">二是加快项目建设。贫困户道路建设以及部分贫困户水电，催促各施工单位加快进度，要在第三方评估前全部完成。</w:t>
      </w:r>
    </w:p>
    <w:p>
      <w:pPr>
        <w:ind w:left="0" w:right="0" w:firstLine="560"/>
        <w:spacing w:before="450" w:after="450" w:line="312" w:lineRule="auto"/>
      </w:pPr>
      <w:r>
        <w:rPr>
          <w:rFonts w:ascii="宋体" w:hAnsi="宋体" w:eastAsia="宋体" w:cs="宋体"/>
          <w:color w:val="000"/>
          <w:sz w:val="28"/>
          <w:szCs w:val="28"/>
        </w:rPr>
        <w:t xml:space="preserve">三是加大干部帮扶力度。特别是今年7月底新调整的帮扶人，要多到贫困户家中去，用手机app签到打卡，写工作日志，提高贫困户对帮扶的满意度</w:t>
      </w:r>
    </w:p>
    <w:p>
      <w:pPr>
        <w:ind w:left="0" w:right="0" w:firstLine="560"/>
        <w:spacing w:before="450" w:after="450" w:line="312" w:lineRule="auto"/>
      </w:pPr>
      <w:r>
        <w:rPr>
          <w:rFonts w:ascii="宋体" w:hAnsi="宋体" w:eastAsia="宋体" w:cs="宋体"/>
          <w:color w:val="000"/>
          <w:sz w:val="28"/>
          <w:szCs w:val="28"/>
        </w:rPr>
        <w:t xml:space="preserve">四是推进非贫困村集体经济收入发展，确保非贫困村集体经济收入达到2万元。利用各村优势，通过土地流转、集体种植等方式，增加集体收入。</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_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为扎实推进精准扶贫精准脱贫，准确把握情况，确保高质量高水平完成年度脱贫目标任务，按照上级文件精神，经镇党委政府研究，在全镇范围内开展了贫困户及部分非贫困户评估，现将评估工作汇报如下：根据区委脱贫办关于区20_年脱贫攻坚评估工作方案要求，镇深入开展评估工作。对全镇范围内415户建档立卡贫困户(含已脱贫、未脱贫)以及进行全覆盖评估，并按照要求对139户非贫困户进行走访。从今年脱贫目标任务完成情况、已脱贫户持续稳定达标情况、扶贫资金使用管理、工程建设质量以及核查中央、省、市督查反馈问题整改落实情况等方面进行了评估。(一)高度重视、积极谋划镇党委高度重视此次评估工作，为确保评估工作有序开展，我镇积极做好评估前期准备工作，通过召开专题党委会研究此次评估方案，在全镇范围内召开镇、村干部大会，要求评估组成员要严格按照评估要求、认真开展评估工作，要求各村干部要积极配合评估组到各村开展评估工作。(二)严格标准、深入评估此次评估共分成4个评估工作组，由班子成员带队和驻村工作组包村，对照区委脱贫办关于20_年脱贫攻坚评估工作方案的要求，重点对今年脱贫目标任务完成情况以及已脱贫户持续稳定达标情况、扶贫资金使用管理、工程建设质量等情况和中央、省、市督查反馈问题整改落实情况进行深入评估。(三)落实责任，加强整改镇脱贫办对此次评估工作进行汇总、总结，对评估发现问题建立台账，落实责任人、整改时限。并联合镇纪委对评估发现问题整改情况进行督导。一是有的已脱贫贫困户存在脱贫质量不高的问题。通过对已脱贫贫困户评估，均能达到“一超六有”的脱贫标准，但是通过实地调查评估，存在一部分贫困户虽已达标脱贫，但是没有达到高质量脱贫标准。二是有的村脱贫攻坚资料不完善。通过对村级资料检查，发现大部分村脱贫攻坚资料收集不完善，归档不清，没有一个完善分类清晰的软件资料体系。通过此次脱贫攻坚评估工作，镇已脱贫贫困户均未返贫，未脱贫贫困户均是预计20_年脱贫，也均达到脱贫标准，能按期完成脱贫任务。一是对于脱贫质量不高的问题。由驻村帮扶组牵头，再次进行走访入户，实地了解扶贫户的具体情况，制定切实可行的帮扶措施，在发放帮扶物资的基础上，根据实际加大产业扶贫、就业扶贫的力度，多方面扶贫户增收，实现高质量脱贫。二是对于软件资料不完善的问题。由镇脱贫办负责根据上级文件要求梳理一套切实可行的软件资料归纳台账，由驻村帮扶组负责对各村软件资料进行指导分类归档。三是持续加强贫困户感恩教育。继续结合“大学习、大讨论、大调研”活动，积极走访群众，加大感恩教育宣传力度，持续开展社会主义核心价值观培育，广泛宣传扶贫政策，让贫困群众深刻了解党和政府对他们的关怀和帮助，能够常怀感恩之心。坚持以群众为主体、激发内生动力，通过秸秆禁烧、环境卫生整治、临空经济区防违治违、警民大巡逻等各项工作，调动群众积极性，充分调动贫困群众积极性、主动性、创造性，用人民群众的内生动力支撑脱贫攻坚。</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_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_年度如下“挂包帮”精准扶贫工作计划。</w:t>
      </w:r>
    </w:p>
    <w:p>
      <w:pPr>
        <w:ind w:left="0" w:right="0" w:firstLine="560"/>
        <w:spacing w:before="450" w:after="450" w:line="312" w:lineRule="auto"/>
      </w:pPr>
      <w:r>
        <w:rPr>
          <w:rFonts w:ascii="黑体" w:hAnsi="黑体" w:eastAsia="黑体" w:cs="黑体"/>
          <w:color w:val="000000"/>
          <w:sz w:val="36"/>
          <w:szCs w:val="36"/>
          <w:b w:val="1"/>
          <w:bCs w:val="1"/>
        </w:rPr>
        <w:t xml:space="preserve">脱贫攻坚感党恩作文7</w:t>
      </w:r>
    </w:p>
    <w:p>
      <w:pPr>
        <w:ind w:left="0" w:right="0" w:firstLine="560"/>
        <w:spacing w:before="450" w:after="450" w:line="312" w:lineRule="auto"/>
      </w:pPr>
      <w:r>
        <w:rPr>
          <w:rFonts w:ascii="宋体" w:hAnsi="宋体" w:eastAsia="宋体" w:cs="宋体"/>
          <w:color w:val="000"/>
          <w:sz w:val="28"/>
          <w:szCs w:val="28"/>
        </w:rPr>
        <w:t xml:space="preserve">脱贫攻坚要从“心”出发</w:t>
      </w:r>
    </w:p>
    <w:p>
      <w:pPr>
        <w:ind w:left="0" w:right="0" w:firstLine="560"/>
        <w:spacing w:before="450" w:after="450" w:line="312" w:lineRule="auto"/>
      </w:pPr>
      <w:r>
        <w:rPr>
          <w:rFonts w:ascii="宋体" w:hAnsi="宋体" w:eastAsia="宋体" w:cs="宋体"/>
          <w:color w:val="000"/>
          <w:sz w:val="28"/>
          <w:szCs w:val="28"/>
        </w:rPr>
        <w:t xml:space="preserve">20_年，是决战决胜脱贫攻坚关键之年，是全面建成小康社会收官之年，时间紧、任务重。20_年初，因为新冠疫情影响，给予脱贫“大考”留下的时间越来越少，如何打赢疫情防控阻击战，答好脱贫“答卷”，全国280多万驻村干部们要沉着冷静，认真思考，从“心”出发。</w:t>
      </w:r>
    </w:p>
    <w:p>
      <w:pPr>
        <w:ind w:left="0" w:right="0" w:firstLine="560"/>
        <w:spacing w:before="450" w:after="450" w:line="312" w:lineRule="auto"/>
      </w:pPr>
      <w:r>
        <w:rPr>
          <w:rFonts w:ascii="宋体" w:hAnsi="宋体" w:eastAsia="宋体" w:cs="宋体"/>
          <w:color w:val="000"/>
          <w:sz w:val="28"/>
          <w:szCs w:val="28"/>
        </w:rPr>
        <w:t xml:space="preserve">要树立“国家帮扶拉一把，自己也要站起来”的“信心”。扶贫先扶志，“输血”变“造血”。脱贫攻坚开始至今，全国自上而下，从人力、财力、物力方面给予贫困地区持续的支持，给予建档立卡贫困户诸多政策上的扶持，绝大多数贫困群众看在眼里、记在心里，发至内心感恩党，然而也有部分贫困群众，特别是高原藏区、贫困山区的群众，在决战决胜脱贫攻坚关键之年，心态发生了变化，信心出现了动摇，多了份担忧，他们担忧脱贫攻坚决胜之后，各项惠民补助取消了，国家的政策没有了，归根结底还是“等靠要”的思想“死灰复燃”。贫困不可怕，可怕的是没有战胜贫困的信心。因此，驻村干部要沉下去，要走进农户，去宣传好、解释好党的政策，更要走进他们心里，去改变他们传统保守的思想，去鼓励他们自力更生，去帮助他们创新创业，用好国家帮扶政策拉他们一把，树立好他们自己也能站起来的信心，才能齐心协力打赢脱贫攻坚战。</w:t>
      </w:r>
    </w:p>
    <w:p>
      <w:pPr>
        <w:ind w:left="0" w:right="0" w:firstLine="560"/>
        <w:spacing w:before="450" w:after="450" w:line="312" w:lineRule="auto"/>
      </w:pPr>
      <w:r>
        <w:rPr>
          <w:rFonts w:ascii="宋体" w:hAnsi="宋体" w:eastAsia="宋体" w:cs="宋体"/>
          <w:color w:val="000"/>
          <w:sz w:val="28"/>
          <w:szCs w:val="28"/>
        </w:rPr>
        <w:t xml:space="preserve">要坚定“扎根蹲点摘穷帽，携手村民换笑颜”的“决心”。贫困因气候、土壤、地理环境、疾病、惰性思维等原因造成，特别在深度贫困地区，自然资源匮乏、基础设施落后、群众思想封建保守，给予驻村干部极大的挑战，有些驻村干部去之前信心满满，到了后举步维艰，心理生理造成双重打击，苦不堪言。因此，驻村干部一定要坚定扎根蹲点摘穷帽、携手村民换笑颜的决心，因为没有决心就没有动力，就没有扛住压力的“精神支撑”，就不会把身扎根下去，把心留在当地。只有坚定决心，才能盯住摘帽这个目标去努力，才会扎根农村、蹲点调研，真正找出贫困的“病根”，结合实际，制定措施，对症下药，一个问题一个问题去解决，一根骨头一根骨头去啃掉。只有坚定决心，才能充分利用好自然资源，结合先进发展理念，针对产业特点，群众技能特长，走出一条适合本村发展之路，带领腰包“鼓起来”，喜笑颜开来。</w:t>
      </w:r>
    </w:p>
    <w:p>
      <w:pPr>
        <w:ind w:left="0" w:right="0" w:firstLine="560"/>
        <w:spacing w:before="450" w:after="450" w:line="312" w:lineRule="auto"/>
      </w:pPr>
      <w:r>
        <w:rPr>
          <w:rFonts w:ascii="宋体" w:hAnsi="宋体" w:eastAsia="宋体" w:cs="宋体"/>
          <w:color w:val="000"/>
          <w:sz w:val="28"/>
          <w:szCs w:val="28"/>
        </w:rPr>
        <w:t xml:space="preserve">要保持“咬定青山不放松，立根原在破岩中”的“恒心”。脱贫摘帽不是终点，而是新生活、新奋斗的起点。驻村不能因为脱贫摘帽了，就“大功告成”，思想松懈，贫困群众幸福生活才是奋斗的最终目标。因此，驻村干部要保持咬定青山不放松的恒心，继续围绕巩固脱贫成果，为提升群众“造血”能力，实施乡村振兴而努力。驻村干部都是下派干部，“服务期”满就要离去，贫困村要想持续有效发展，需要产业支撑，更需要人才保障。驻村干部要在驻村期间，培养一批本地年轻后备干部，发掘一批“乡土人才”，吸引一批返乡“技术人才”，带领好村两委班子，通过外出参观学习、集中学习培训、鼓励带头发展产业等方式，开拓眼界、转变思想、提升能力，为本村发展培养一批带不走的“队伍”。还要多方争取项目资金，提升村级基础设施建设水平，结合实际情况，打造支柱产业，加大群众适用技术培训，鼓励群众创新创业，培育一批种养殖示范大户，真正把产业做大做实，才能真正巩固好脱贫成果，让贫困村走上一条可持续且有效的产业发展之路，让群众真正富裕起来，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2025-06-19T13:51:45+08:00</dcterms:created>
  <dcterms:modified xsi:type="dcterms:W3CDTF">2025-06-19T13:51:45+08:00</dcterms:modified>
</cp:coreProperties>
</file>

<file path=docProps/custom.xml><?xml version="1.0" encoding="utf-8"?>
<Properties xmlns="http://schemas.openxmlformats.org/officeDocument/2006/custom-properties" xmlns:vt="http://schemas.openxmlformats.org/officeDocument/2006/docPropsVTypes"/>
</file>