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钢铁是怎样炼成英语读后感范文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了《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w:t>
      </w:r>
    </w:p>
    <w:p>
      <w:pPr>
        <w:ind w:left="0" w:right="0" w:firstLine="560"/>
        <w:spacing w:before="450" w:after="450" w:line="312" w:lineRule="auto"/>
      </w:pPr>
      <w:r>
        <w:rPr>
          <w:rFonts w:ascii="宋体" w:hAnsi="宋体" w:eastAsia="宋体" w:cs="宋体"/>
          <w:color w:val="000"/>
          <w:sz w:val="28"/>
          <w:szCs w:val="28"/>
        </w:rPr>
        <w:t xml:space="preserve">　　读了《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Read \"How the Steel Was Tempered\" book, has strong feelings. Reading the mood is with the growth of Paul • Ke Cha Kim, fortunes rise and fall. Savor the book, taste the spirit of Paul. Increasingly feel that we should learn the spirit of Paul nutrition, firm convictions, a correct world outlook, outlook on life and values. I remember a famous section of the book are popular: \"Human life is precious. When he looked back in time, will not have to live that regret ... ...</w:t>
      </w:r>
    </w:p>
    <w:p>
      <w:pPr>
        <w:ind w:left="0" w:right="0" w:firstLine="560"/>
        <w:spacing w:before="450" w:after="450" w:line="312" w:lineRule="auto"/>
      </w:pPr>
      <w:r>
        <w:rPr>
          <w:rFonts w:ascii="宋体" w:hAnsi="宋体" w:eastAsia="宋体" w:cs="宋体"/>
          <w:color w:val="000"/>
          <w:sz w:val="28"/>
          <w:szCs w:val="28"/>
        </w:rPr>
        <w:t xml:space="preserve">　　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　　Almost no one Ganxin Ping Yong mediocre life, as even with the spring grass is also working to bring a little bit green, like Spring\'s color film to leave their presence. But not everyone will be condensed on a good steel.</w:t>
      </w:r>
    </w:p>
    <w:p>
      <w:pPr>
        <w:ind w:left="0" w:right="0" w:firstLine="560"/>
        <w:spacing w:before="450" w:after="450" w:line="312" w:lineRule="auto"/>
      </w:pPr>
      <w:r>
        <w:rPr>
          <w:rFonts w:ascii="宋体" w:hAnsi="宋体" w:eastAsia="宋体" w:cs="宋体"/>
          <w:color w:val="000"/>
          <w:sz w:val="28"/>
          <w:szCs w:val="28"/>
        </w:rPr>
        <w:t xml:space="preserve">　　那么钢铁是怎样炼成的?相信大家的脑海里一定会出现那烈焰熊熊的炼钢场面。其实，人生就如同炼钢!没有什么东西是与生俱来的，“铁”变成“钢”，只有一种途径——炼!有人说保尔是天生的英雄，其实，在这个世界上是没有天生的英雄的。</w:t>
      </w:r>
    </w:p>
    <w:p>
      <w:pPr>
        <w:ind w:left="0" w:right="0" w:firstLine="560"/>
        <w:spacing w:before="450" w:after="450" w:line="312" w:lineRule="auto"/>
      </w:pPr>
      <w:r>
        <w:rPr>
          <w:rFonts w:ascii="宋体" w:hAnsi="宋体" w:eastAsia="宋体" w:cs="宋体"/>
          <w:color w:val="000"/>
          <w:sz w:val="28"/>
          <w:szCs w:val="28"/>
        </w:rPr>
        <w:t xml:space="preserve">　　So Hero\'s? I believe everyone\'s mind is certain that there was a scene of flame steel. In fact, life like steel! Nothing is born, \"Iron\" to \"steel\", there is only one way - mixing! Some people say that Paul was born a hero, in fact, in this world is not born heroes.</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w:t>
      </w:r>
    </w:p>
    <w:p>
      <w:pPr>
        <w:ind w:left="0" w:right="0" w:firstLine="560"/>
        <w:spacing w:before="450" w:after="450" w:line="312" w:lineRule="auto"/>
      </w:pPr>
      <w:r>
        <w:rPr>
          <w:rFonts w:ascii="宋体" w:hAnsi="宋体" w:eastAsia="宋体" w:cs="宋体"/>
          <w:color w:val="000"/>
          <w:sz w:val="28"/>
          <w:szCs w:val="28"/>
        </w:rPr>
        <w:t xml:space="preserve">　　Life can be said that a winding and rocky road. In the journey of life, you will encounter numerous difficulties, going against the face of failure and pain is not understood, and so on. However, all this is temporary. In the break barriers, overcome difficulties, Looking back on the road, we will realize that it is tempering the flame of life. How many heroes, great men, the flames are burning out in training</w:t>
      </w:r>
    </w:p>
    <w:p>
      <w:pPr>
        <w:ind w:left="0" w:right="0" w:firstLine="560"/>
        <w:spacing w:before="450" w:after="450" w:line="312" w:lineRule="auto"/>
      </w:pPr>
      <w:r>
        <w:rPr>
          <w:rFonts w:ascii="宋体" w:hAnsi="宋体" w:eastAsia="宋体" w:cs="宋体"/>
          <w:color w:val="000"/>
          <w:sz w:val="28"/>
          <w:szCs w:val="28"/>
        </w:rPr>
        <w:t xml:space="preserve">　　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As often said: \"Bao Jianfeng out from sharpening, plum blossom from the bitter cold.\" And Paul compared to our study and the difficulties encountered in life is trivial, and we have no reason sighed, hesitate to do?</w:t>
      </w:r>
    </w:p>
    <w:p>
      <w:pPr>
        <w:ind w:left="0" w:right="0" w:firstLine="560"/>
        <w:spacing w:before="450" w:after="450" w:line="312" w:lineRule="auto"/>
      </w:pPr>
      <w:r>
        <w:rPr>
          <w:rFonts w:ascii="宋体" w:hAnsi="宋体" w:eastAsia="宋体" w:cs="宋体"/>
          <w:color w:val="000"/>
          <w:sz w:val="28"/>
          <w:szCs w:val="28"/>
        </w:rPr>
        <w:t xml:space="preserve">　　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　　person only a lofty ideal, creating excellent quality, and a persistent pursuit of life goals at the right, he will not be dragged down by life, not be overwhelmed by misfortune, he would in the raging flames of suffering be strong, mature, to love life, to enrich themselves and build a better future</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Competitive in today\'s society is information society, knowledge economy began to take shape. View from the international community, peace and development become the main theme of the times, the international focus on economic and technology start becoming more competitive, countries are focusing on the development of the 21st century to seize the high ground, which makes our country is facing new opportunities and new challenges. China \"catch up\" the pace is accelerating, making us a comprehensive revitalization of the Chinese nation faces the challenges and opportunities. Country needs knowledgeable, strong-willed, decisive doing things, for the innovation and talent. Therefore, we have no choice but across rough knowledge, courage</w:t>
      </w:r>
    </w:p>
    <w:p>
      <w:pPr>
        <w:ind w:left="0" w:right="0" w:firstLine="560"/>
        <w:spacing w:before="450" w:after="450" w:line="312" w:lineRule="auto"/>
      </w:pPr>
      <w:r>
        <w:rPr>
          <w:rFonts w:ascii="宋体" w:hAnsi="宋体" w:eastAsia="宋体" w:cs="宋体"/>
          <w:color w:val="000"/>
          <w:sz w:val="28"/>
          <w:szCs w:val="28"/>
        </w:rPr>
        <w:t xml:space="preserve">　　21世纪的钟声即将敲响，我们站在新世纪的门槛上，寻找往日的英雄情结，重塑“保尔精神”，意义非同小可。为了我们伟大祖国的繁荣昌盛，让我们以保尔为榜样，去炼就人生，乐观地拥抱未来吧!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　　Bell will ring in the 21st century, we stand on the threshold of the new century, looking past the hero complex reconstruction \"Paul Spirit\", meaning no trivial matter. To our great motherland\'s prosperity, let us Paul as an example, to refining the lives, embrace the future with optimism it!</w:t>
      </w:r>
    </w:p>
    <w:p>
      <w:pPr>
        <w:ind w:left="0" w:right="0" w:firstLine="560"/>
        <w:spacing w:before="450" w:after="450" w:line="312" w:lineRule="auto"/>
      </w:pPr>
      <w:r>
        <w:rPr>
          <w:rFonts w:ascii="宋体" w:hAnsi="宋体" w:eastAsia="宋体" w:cs="宋体"/>
          <w:color w:val="000"/>
          <w:sz w:val="28"/>
          <w:szCs w:val="28"/>
        </w:rPr>
        <w:t xml:space="preserve">　　“人最宝贵是的生命，生命属于每个人只有一次。人的一生应当这样度过，回首往事，不应虚度年华而悔恨，也不因碌碌无为而羞愧……”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　　\"The most precious is life, life is only once per person. One\'s life should be spent this way, looking back, should not idle away the remorse, not because of mediocrity and shame ... ...\"</w:t>
      </w:r>
    </w:p>
    <w:p>
      <w:pPr>
        <w:ind w:left="0" w:right="0" w:firstLine="560"/>
        <w:spacing w:before="450" w:after="450" w:line="312" w:lineRule="auto"/>
      </w:pPr>
      <w:r>
        <w:rPr>
          <w:rFonts w:ascii="宋体" w:hAnsi="宋体" w:eastAsia="宋体" w:cs="宋体"/>
          <w:color w:val="000"/>
          <w:sz w:val="28"/>
          <w:szCs w:val="28"/>
        </w:rPr>
        <w:t xml:space="preserve">　　“人应该怎样活着?”看完了这本书，我对这个问题有了最完美的解答。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　　\"How should people live? \"After reading this book, I had the perfect question to answer.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2025-06-19T05:01:55+08:00</dcterms:created>
  <dcterms:modified xsi:type="dcterms:W3CDTF">2025-06-19T05:01:55+08:00</dcterms:modified>
</cp:coreProperties>
</file>

<file path=docProps/custom.xml><?xml version="1.0" encoding="utf-8"?>
<Properties xmlns="http://schemas.openxmlformats.org/officeDocument/2006/custom-properties" xmlns:vt="http://schemas.openxmlformats.org/officeDocument/2006/docPropsVTypes"/>
</file>