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初二读后感：痛苦的救赎——读《白痴》_1000字</w:t>
      </w:r>
      <w:bookmarkEnd w:id="1"/>
    </w:p>
    <w:p>
      <w:pPr>
        <w:jc w:val="center"/>
        <w:spacing w:before="0" w:after="450"/>
      </w:pPr>
      <w:r>
        <w:rPr>
          <w:rFonts w:ascii="Arial" w:hAnsi="Arial" w:eastAsia="Arial" w:cs="Arial"/>
          <w:color w:val="999999"/>
          <w:sz w:val="20"/>
          <w:szCs w:val="20"/>
        </w:rPr>
        <w:t xml:space="preserve">来源：网络  作者：心上花开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大家还记的语文书上关于列夫？托尔斯泰的描写吗？　　“他没有像陀思妥耶夫斯基穹顶一样高高隆起的前额”　　这位茨威格笔下的帅哥就是我今天要介绍书的作者——陀思妥耶夫斯基。他与高尔基、屠格涅夫、列夫？托尔斯泰齐名，有人曾经说过：“若是列夫？托尔斯...</w:t>
      </w:r>
    </w:p>
    <w:p>
      <w:pPr>
        <w:ind w:left="0" w:right="0" w:firstLine="560"/>
        <w:spacing w:before="450" w:after="450" w:line="312" w:lineRule="auto"/>
      </w:pPr>
      <w:r>
        <w:rPr>
          <w:rFonts w:ascii="宋体" w:hAnsi="宋体" w:eastAsia="宋体" w:cs="宋体"/>
          <w:color w:val="000"/>
          <w:sz w:val="28"/>
          <w:szCs w:val="28"/>
        </w:rPr>
        <w:t xml:space="preserve">大家还记的语文书上关于列夫？托尔斯泰的描写吗？</w:t>
      </w:r>
    </w:p>
    <w:p>
      <w:pPr>
        <w:ind w:left="0" w:right="0" w:firstLine="560"/>
        <w:spacing w:before="450" w:after="450" w:line="312" w:lineRule="auto"/>
      </w:pPr>
      <w:r>
        <w:rPr>
          <w:rFonts w:ascii="宋体" w:hAnsi="宋体" w:eastAsia="宋体" w:cs="宋体"/>
          <w:color w:val="000"/>
          <w:sz w:val="28"/>
          <w:szCs w:val="28"/>
        </w:rPr>
        <w:t xml:space="preserve">　　“他没有像陀思妥耶夫斯基穹顶一样高高隆起的前额”</w:t>
      </w:r>
    </w:p>
    <w:p>
      <w:pPr>
        <w:ind w:left="0" w:right="0" w:firstLine="560"/>
        <w:spacing w:before="450" w:after="450" w:line="312" w:lineRule="auto"/>
      </w:pPr>
      <w:r>
        <w:rPr>
          <w:rFonts w:ascii="宋体" w:hAnsi="宋体" w:eastAsia="宋体" w:cs="宋体"/>
          <w:color w:val="000"/>
          <w:sz w:val="28"/>
          <w:szCs w:val="28"/>
        </w:rPr>
        <w:t xml:space="preserve">　　这位茨威格笔下的帅哥就是我今天要介绍书的作者——陀思妥耶夫斯基。他与高尔基、屠格涅夫、列夫？托尔斯泰齐名，有人曾经说过：“若是列夫？托尔斯泰代表了俄罗斯文学的广度，那么陀思妥耶夫斯基就代表了俄罗斯文学的深度。”由此可见一斑。</w:t>
      </w:r>
    </w:p>
    <w:p>
      <w:pPr>
        <w:ind w:left="0" w:right="0" w:firstLine="560"/>
        <w:spacing w:before="450" w:after="450" w:line="312" w:lineRule="auto"/>
      </w:pPr>
      <w:r>
        <w:rPr>
          <w:rFonts w:ascii="宋体" w:hAnsi="宋体" w:eastAsia="宋体" w:cs="宋体"/>
          <w:color w:val="000"/>
          <w:sz w:val="28"/>
          <w:szCs w:val="28"/>
        </w:rPr>
        <w:t xml:space="preserve">　　陀氏的文章多有矛盾与痛苦挣扎，其真实性无人可比拟的原因在于，陀思妥耶夫斯基自幼便患有癫痫症，频频发作并不断加剧；其嗜赌如命，但却又逢赌必输，饮鸠止渴的高利贷和日益增加的赌债使其在经济上永世不得翻身。说来可笑，这些如《罪与罚》、《卡拉马佐夫兄弟》、《白痴》等传世巨着是其为了还清赌债而被迫写作的，不禁令人感慨：天才他都是被逼出来的啊！</w:t>
      </w:r>
    </w:p>
    <w:p>
      <w:pPr>
        <w:ind w:left="0" w:right="0" w:firstLine="560"/>
        <w:spacing w:before="450" w:after="450" w:line="312" w:lineRule="auto"/>
      </w:pPr>
      <w:r>
        <w:rPr>
          <w:rFonts w:ascii="宋体" w:hAnsi="宋体" w:eastAsia="宋体" w:cs="宋体"/>
          <w:color w:val="000"/>
          <w:sz w:val="28"/>
          <w:szCs w:val="28"/>
        </w:rPr>
        <w:t xml:space="preserve">　　言归正传，在此我给大家着重介绍《白痴》这本书。《白痴》一书是陀思妥耶夫斯基重返文坛后的第三部小说，虽然我很想大发感慨，但若我再此对文章中心加以赘述的话，恐是对读者有着限定思维方向的影响，故在此仅仅是对于其中主人公加以自己的看法与分析。</w:t>
      </w:r>
    </w:p>
    <w:p>
      <w:pPr>
        <w:ind w:left="0" w:right="0" w:firstLine="560"/>
        <w:spacing w:before="450" w:after="450" w:line="312" w:lineRule="auto"/>
      </w:pPr>
      <w:r>
        <w:rPr>
          <w:rFonts w:ascii="宋体" w:hAnsi="宋体" w:eastAsia="宋体" w:cs="宋体"/>
          <w:color w:val="000"/>
          <w:sz w:val="28"/>
          <w:szCs w:val="28"/>
        </w:rPr>
        <w:t xml:space="preserve">　　作者写作时期当逢俄罗斯变革时期，以列宁等人为首的的一干人士呼吁广大文学创作工作者们创作光辉形象。于是便诞生了如车尔尼雪夫斯基的《怎么办》为首的一系列革命书籍。书固然是好书，作家固然是名家，但是如果一个作家的创作热情被局限于社会伦理的范畴之内，那他还是好作家吗？充其量不过是统治阶级的工具而已。</w:t>
      </w:r>
    </w:p>
    <w:p>
      <w:pPr>
        <w:ind w:left="0" w:right="0" w:firstLine="560"/>
        <w:spacing w:before="450" w:after="450" w:line="312" w:lineRule="auto"/>
      </w:pPr>
      <w:r>
        <w:rPr>
          <w:rFonts w:ascii="宋体" w:hAnsi="宋体" w:eastAsia="宋体" w:cs="宋体"/>
          <w:color w:val="000"/>
          <w:sz w:val="28"/>
          <w:szCs w:val="28"/>
        </w:rPr>
        <w:t xml:space="preserve">　　天才如陀思妥耶夫斯基也没有逃出这个圈子，在他与侄女的书信中写出他打算创作一个正面形象的意图。对于陀思妥耶夫斯基来说，世上最为美好的人格典范便是耶稣，而在《白痴》的初稿中他便直接称本书的主人公为耶稣公爵（后改为为梅什金公爵）。这位圣徒一般的公爵在这个物欲横流的世界上，有一颗如同水晶一般的透明的心，任何如权术、城府等物都与他毫不沾边，这便是陀思妥耶夫斯基想表现的完完全全的正正的人。</w:t>
      </w:r>
    </w:p>
    <w:p>
      <w:pPr>
        <w:ind w:left="0" w:right="0" w:firstLine="560"/>
        <w:spacing w:before="450" w:after="450" w:line="312" w:lineRule="auto"/>
      </w:pPr>
      <w:r>
        <w:rPr>
          <w:rFonts w:ascii="宋体" w:hAnsi="宋体" w:eastAsia="宋体" w:cs="宋体"/>
          <w:color w:val="000"/>
          <w:sz w:val="28"/>
          <w:szCs w:val="28"/>
        </w:rPr>
        <w:t xml:space="preserve">　　女主人娜斯塔霞？菲利波夫娜是在俄罗斯文学罕有的能与安娜？卡列琳娜、卡秋莎？玛丝洛娃交相辉映的伟大形象，她们的伟大并不在于做出了什么惊天动地的壮举，而是她们作为一介女流，甘愿承担所有命运的悲壮与惨烈。</w:t>
      </w:r>
    </w:p>
    <w:p>
      <w:pPr>
        <w:ind w:left="0" w:right="0" w:firstLine="560"/>
        <w:spacing w:before="450" w:after="450" w:line="312" w:lineRule="auto"/>
      </w:pPr>
      <w:r>
        <w:rPr>
          <w:rFonts w:ascii="宋体" w:hAnsi="宋体" w:eastAsia="宋体" w:cs="宋体"/>
          <w:color w:val="000"/>
          <w:sz w:val="28"/>
          <w:szCs w:val="28"/>
        </w:rPr>
        <w:t xml:space="preserve">　　当娜斯塔霞把罗戈任购买自己所花费的10万卢布扔进火炉时，旁人那中只见钱财的目光，使她仿佛看透了人世间的一切苦难，像一尊悲愤的女神，独自承担命运，随罗戈任而去。</w:t>
      </w:r>
    </w:p>
    <w:p>
      <w:pPr>
        <w:ind w:left="0" w:right="0" w:firstLine="560"/>
        <w:spacing w:before="450" w:after="450" w:line="312" w:lineRule="auto"/>
      </w:pPr>
      <w:r>
        <w:rPr>
          <w:rFonts w:ascii="宋体" w:hAnsi="宋体" w:eastAsia="宋体" w:cs="宋体"/>
          <w:color w:val="000"/>
          <w:sz w:val="28"/>
          <w:szCs w:val="28"/>
        </w:rPr>
        <w:t xml:space="preserve">　　我在此只是略作赘述，若有与我意见相悖者，请勿怪，仅一家之言，只是略作介绍，望对读者阅读有所帮助。最后一点：一千个读者便有一千个哈姆雷特，请大家不要以我所说来看待文章，仅仅是以一个读者的身份便已是足以。</w:t>
      </w:r>
    </w:p>
    <w:p>
      <w:pPr>
        <w:ind w:left="0" w:right="0" w:firstLine="560"/>
        <w:spacing w:before="450" w:after="450" w:line="312" w:lineRule="auto"/>
      </w:pPr>
      <w:r>
        <w:rPr>
          <w:rFonts w:ascii="宋体" w:hAnsi="宋体" w:eastAsia="宋体" w:cs="宋体"/>
          <w:color w:val="000"/>
          <w:sz w:val="28"/>
          <w:szCs w:val="28"/>
        </w:rPr>
        <w:t xml:space="preserve">初二:崔皓为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2025-06-18T07:26:39+08:00</dcterms:created>
  <dcterms:modified xsi:type="dcterms:W3CDTF">2025-06-18T07:26:39+08:00</dcterms:modified>
</cp:coreProperties>
</file>

<file path=docProps/custom.xml><?xml version="1.0" encoding="utf-8"?>
<Properties xmlns="http://schemas.openxmlformats.org/officeDocument/2006/custom-properties" xmlns:vt="http://schemas.openxmlformats.org/officeDocument/2006/docPropsVTypes"/>
</file>