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《伟人细胞》续写——投稿风波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贾里上初二了，和以前不同的是：他现在已经是一个高个子男生了，走起路来也便有了写“伟人”的味道。他想起了自己初一时的“伟人计划”不由得深思起来。　　“我要给杂志社投稿”贾里在心里呐喊着，却不敢喊出口，因为现在正在上课呢！嘴上小声的嘟囔着：...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贾里上初二了，和以前不同的是：他现在已经是一个高个子男生了，走起路来也便有了写“伟人”的味道。他想起了自己初一时的“伟人计划”不由得深思起来。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给杂志社投稿”贾里在心里呐喊着，却不敢喊出口，因为现在正在上课呢！嘴上小声的嘟囔着：“对！投稿！就这么办！”在他心中存留着的问题终于得到了解答，贾里非常的高兴，整整一节课都咧着嘴笑着，还差点被波莉老师误认为上课捣蛋的坏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贾里会突然冒出这样一个想法呢？哦！原来是听了他好朋友鲁智胜的八卦信息：“嘿！听说那个因为给杂志社投稿，而变的全校皆知了呢！”鲁智胜眯着小眼睛小声的说道，不过这话还是被耳朵灵敏的贾里听到了。这下便更坚定了贾里心中的念头“自己不就是想变的全校皆知吗？对！就得这样办！”和鲁智胜关系很好的那个女生也八卦的应和着说：“是嘛？我也听说有个因为给杂志社投稿而一夜成名了呢！有好多人找他哦！”听那个女生这么一说，贾里心中就只有一件事了：要给杂志社投稿！投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，连猫头鹰都罢工休息了，贾里还在书桌前奋书疾笔的写着。妈妈总是催贾里快睡觉，但贾里每每回应的总会是一句“等会！等会！”妈妈也不知道贾里怎么了，突然就这么认真。看看垃圾桶中的一团团废纸，贾里皱着眉咬着笔头，纸上的几个字却再也没有了头绪……就这样撕了再写，写了再撕，整整折腾了一个晚上，贾里也没写出个什么来，眼睛却落了个大熊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经过贾里和文字小朋友的几天几夜斗争后。终于有一篇勉强可以读通的作文工工整整的呈现在编辑眼前，编辑描了几眼，转头去问贾里：小子！你多大？贾里想想说：“13……14哦！不对！13……”编辑纳闷的看着贾里摇摇头说：等你长大了在来吧！贾里一脸不服气的摸样，自己辛辛苦苦花费几个日夜赶出来的稿子，怎么能轻易说回去就回去呢？气势眈眈的对着编辑说：“稿子看看，很精彩，不信……我们打赌！”编辑摇摇手说：真是个小孩子！于是乎，贾里便被两个高大的男人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贾里不想放弃，他又准备给杂志社投稿了。但这个兴趣在他脑中没有停留多久，便被时间一点点的消磨去了。更令人生气的是，贾里每次都想到那个可气的编辑，就想要打爆他的头。因为他说那个编辑对他不好。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经历这次投稿风波后，贾里终于明白了：没有理想，就达不到目的，没有勇气，就得不到东西。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湖北十堰房县房县实验中学初一:l糯米丸子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