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初中写人作文：她想当一片闪亮的绿叶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她想当一片闪亮的绿叶　　她这个人，在茂华中学七（7）班就读，学习成绩不算冒尖，平时在班上综合表现也不出众。学习上倒还努力，但可能是学习方法上有问题，导致她学习效率不是很高，每次考试成绩在班上排名也总在十几名之间徘徊，加上平时在班上的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她想当一片闪亮的绿叶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个人，在茂华中学七（7）班就读，学习成绩不算冒尖，平时在班上综合表现也不出众。学习上倒还努力，但可能是学习方法上有问题，导致她学习效率不是很高，每次考试成绩在班上排名也总在十几名之间徘徊，加上平时在班上的表现普普通通，没有什么显山露水的地方，不特别地被老师和同学们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幸运，在组长挑选组员时、被大班长郭菡选中，从此就与班长郭菡同桌。但她还是感到自已就象一片极为普通的叶子，小心翼翼地为“鲜花”作个陪衬。师生们对郭菡宠护有加，对自己冷落一旁，使她这片失去赞美滋润的“叶子”渐渐枯萎，心里很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她也想让老师和同学们知晓她有过人之处。她思来想去，埋下心思，决定把写好作文作为自己能与别人一拼的突破口，以此来提升自己的人气。于是，每个周末，她便把自己锁在房间，大量阅读课外读物，好让自己“开窍”。也许是受了父亲的熏陶，慢慢潜移默化地知晓，作文就是把所见所闻所感受到的东西客观真实地描绘出来，再加以提炼，找一个好的角度把自己的立意表达出来，就算是好作文了。作文慢慢上路后，她才有登上讲台展示一下的机会。每当老师点名让她上台念作文时，她总会又激动，又兴奋，自感到离成功又接近了一步。当走下讲台，同这们投来羡慕的目光时，她欣喜之情溢于言表，有时还沉浸在得意忘情的氛围中，半天回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想超过别人，就得比别人付出更多的努力和汗水，因为世界上真的没有人能随随便便地成功。”父亲每每告诫过她：成功路上无捷径可走。也许她还真正地努力的不够，因为成绩的原因，她一时还难以提升同学们对她的关注度，因为班上“大腕”和“明星” 那么多，谁琮会关注只能当个陪衬的绿叶呢？同学们只记得年级冠军郭菡，只记得人气王纪鑫然，只记得落落大方的主持常怀睿，只记得写得如同印板样的刘沅……也许她太过于自恋，只有她自己记得她自己。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情感方面也显得很脆弱，爱哭。有时，会为一丁点儿小事大哭一场，叫人看起来在些难以理会；有时，一动感情就会落泪。记得有次上讲台念作文，不争气的她念着念着就声音哽咽，原来是被她作文里父爱的情节所感动。——那是她第一次站在讲台上流泪。嗯，现在想来，多么丢人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朋友不少，但真心待她的却没几个，在与同学的交往中，她自觉得孤立无援。她相貌平凡，成绩一般，家境一般，同学中真正能投来羡慕眼神的有几个？她的朋友是张若薇，听别人也总说，张若薇每次第一个想到的也是她。她与张若薇同学六年，后转学分开，升入初中两人再次同班，这不是一种缘分吗？她们上学放学形影不离，在一起无话不说，她若真失去了张若薇，她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她自觉得除了作文值得一提外，多方面毫无优势可言：那次评选团员，她与张若薇没能入围，她很乐观，因为首次选上团员的凤毛麟角，绝大多数没能选上，以后机会多的是；在家长会上，戴大红花的没有她，她默默地为自己打气，下次一定争取；这次家长会竞选主持人，她也自信地登上讲台参加竞选，可同学们使劲地喊“郭菡，纪鑫然”的名字，她只有面红耳赤地走下讲台…..表面上她装着很自信、很乐观、不气馁的样子，但内心难免有一种失落感，一种努了力却得不到认可和赞扬的压抑感，委曲求全为她消极应对挑战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团结拼搏、昂扬向上、比学赶帮超氛围异常浓烈的班级，她觉得能当好一片生机盎然的绿叶，本应当是幸福的，可在她稚嫩的心田，却被蒙上一层受到“伤害”后逐渐昏暗的阴影，觉得自己好象是一片逐渐枯萎的即将飘落的叶子。她自感到在更多的方面正在淡出同学们的视野，渐渐成为被师生们遗忘的角落。她需要得到老师的鼓励，需要得到同学们的帮助，需要得到班集体温暖的呵护和关爱，使她重震旗鼓，再树信心，获取战胜困难的勇气和力量，做一片青春焕发闪光发亮的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