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七十七年前的七月七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今天是阳历的七夕呀　　我兴奋的说　　这一届的世界杯很奇葩　　我事不关己的说　　装了空调还这么热　　我烦躁的说　　老板今天又什么菜　　我犹豫着说　　今天中午我吃什么呢　　有一座桥　　狮子是石头做的　　什么都没说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今天是阳历的七夕呀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这一届的世界杯很奇葩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我事不关己的说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装了空调还这么热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我烦躁的说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老板今天又什么菜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今天中午我吃什么呢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狮子是石头做的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什么都没说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