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高三1000字议论文：刺猬和他的刺</w:t>
      </w:r>
      <w:bookmarkEnd w:id="1"/>
    </w:p>
    <w:p>
      <w:pPr>
        <w:jc w:val="center"/>
        <w:spacing w:before="0" w:after="450"/>
      </w:pPr>
      <w:r>
        <w:rPr>
          <w:rFonts w:ascii="Arial" w:hAnsi="Arial" w:eastAsia="Arial" w:cs="Arial"/>
          <w:color w:val="999999"/>
          <w:sz w:val="20"/>
          <w:szCs w:val="20"/>
        </w:rPr>
        <w:t xml:space="preserve">来源：网络  作者：夜色微凉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我是不知道自己还能忍多久，对于这个事实与事实如此对立的世界，我是极度消极的。我所谓的事实与事实之间的对立，一向是被我视作愚蠢的表现，于是我便学会了讽刺。讽刺别人也讽刺自己，反正是自己瞧不顺眼的都会加以讽刺一番。基于这种性格，所以对于简...</w:t>
      </w:r>
    </w:p>
    <w:p>
      <w:pPr>
        <w:ind w:left="0" w:right="0" w:firstLine="560"/>
        <w:spacing w:before="450" w:after="450" w:line="312" w:lineRule="auto"/>
      </w:pPr>
      <w:r>
        <w:rPr>
          <w:rFonts w:ascii="宋体" w:hAnsi="宋体" w:eastAsia="宋体" w:cs="宋体"/>
          <w:color w:val="000"/>
          <w:sz w:val="28"/>
          <w:szCs w:val="28"/>
        </w:rPr>
        <w:t xml:space="preserve">　　“我是不知道自己还能忍多久，对于这个事实与事实如此对立的世界，我是极度消极的。我所谓的事实与事实之间的对立，一向是被我视作愚蠢的表现，于是我便学会了讽刺。讽刺别人也讽刺自己，反正是自己瞧不顺眼的都会加以讽刺一番。基于这种性格，所以对于简·奥斯丁、契诃夫的作品极其偏爱。</w:t>
      </w:r>
    </w:p>
    <w:p>
      <w:pPr>
        <w:ind w:left="0" w:right="0" w:firstLine="560"/>
        <w:spacing w:before="450" w:after="450" w:line="312" w:lineRule="auto"/>
      </w:pPr>
      <w:r>
        <w:rPr>
          <w:rFonts w:ascii="宋体" w:hAnsi="宋体" w:eastAsia="宋体" w:cs="宋体"/>
          <w:color w:val="000"/>
          <w:sz w:val="28"/>
          <w:szCs w:val="28"/>
        </w:rPr>
        <w:t xml:space="preserve">　　以后，当奥斯丁细腻的讽刺手法以及契诃夫幽默的讽刺方式渐渐无法满足我愈演愈烈的讽刺愿望时，我便开始读鲁迅先生的作品，因为比较而言，鲁迅先生的作品中所蕴含的这种情感似乎更为强烈也更为深刻些，甚至有时我认为它是完完全全赤裸的。所以我拍手叫好，而我的读书也无非是在泄恨，泄自己对整个世界的恨，泄自己对生活的恨，（虽然作品中讽刺的对象和我所想要讽刺的东西是截然不同的）。</w:t>
      </w:r>
    </w:p>
    <w:p>
      <w:pPr>
        <w:ind w:left="0" w:right="0" w:firstLine="560"/>
        <w:spacing w:before="450" w:after="450" w:line="312" w:lineRule="auto"/>
      </w:pPr>
      <w:r>
        <w:rPr>
          <w:rFonts w:ascii="宋体" w:hAnsi="宋体" w:eastAsia="宋体" w:cs="宋体"/>
          <w:color w:val="000"/>
          <w:sz w:val="28"/>
          <w:szCs w:val="28"/>
        </w:rPr>
        <w:t xml:space="preserve">　　于是我相信自己所拥有这种情绪的程度决不亚于鲁迅先生，（而可以和鲁迅先生相比的也只不过是这种情绪而已）。</w:t>
      </w:r>
    </w:p>
    <w:p>
      <w:pPr>
        <w:ind w:left="0" w:right="0" w:firstLine="560"/>
        <w:spacing w:before="450" w:after="450" w:line="312" w:lineRule="auto"/>
      </w:pPr>
      <w:r>
        <w:rPr>
          <w:rFonts w:ascii="宋体" w:hAnsi="宋体" w:eastAsia="宋体" w:cs="宋体"/>
          <w:color w:val="000"/>
          <w:sz w:val="28"/>
          <w:szCs w:val="28"/>
        </w:rPr>
        <w:t xml:space="preserve">　　然而我的这种情绪却也未必正确。所以到头来，即便我讽刺过了全世界、全宇宙，我依然抹不去心中的失落感。于是我就再一次地沉沦于‘调整’一词之中……”这是我第一次上网时接触到的，在除了想到《出师表》中的一句“不知所云”之外，更多的是疑惑。我很怀疑到底有没有这样的人，在一大群一大群自称开朗活泼的人之间突然出现一个所谓消极的、怪异的陌生面孔，真的是很出彩，以至于使我产生怀疑而全然不顾文章题目中的“真实自述”四个大字。“我是晴空中的一道闪电，虽本是耀眼，却也无人发现；我是子夜时分的一颗流星，虽有无限美丽，却也不被感觉。”我很喜欢文末的这两句话，读顺了就难免流露出伤感，我想那位署名“刺猬”的朋友或许真的是很难被理解的吧！第二次看他的文章是在×网站上读到的，那时我已知道刺猬是很有些小名气的，无论是在这里还是在瞄上。他在谈到自己的写作水平时说，“我的作文往往是见不得人的，因为我爱讽刺，所以作文中免不了要写些社会的黑暗面，故语文老师也总免不了写上‘作文的思想要健康’这类话。我不在乎这难堪的四五十分，但我不懂这思想到底哪里不对。或许一味的赞美才算健康，但若真是这样，世界上就不会有这么多人因为吃多了糖而生蛀牙了。而我的思想不被学校老师所认同，所以在那儿我的作文水平尤如三年级同学的造句水平一般。”这样的事情是离我很近的，渐渐也就打消了心中的疑惑，我相信每个人都会觉得他的话是很真实的……刺猬的文章大多是随笔，有些则是以日记的方式发表。</w:t>
      </w:r>
    </w:p>
    <w:p>
      <w:pPr>
        <w:ind w:left="0" w:right="0" w:firstLine="560"/>
        <w:spacing w:before="450" w:after="450" w:line="312" w:lineRule="auto"/>
      </w:pPr>
      <w:r>
        <w:rPr>
          <w:rFonts w:ascii="宋体" w:hAnsi="宋体" w:eastAsia="宋体" w:cs="宋体"/>
          <w:color w:val="000"/>
          <w:sz w:val="28"/>
          <w:szCs w:val="28"/>
        </w:rPr>
        <w:t xml:space="preserve">　　一次大家在一起谈到感情时，都各自谈各自的，以此阐述爱情的伟大意义，只有刺猬在一旁不动手，我们还以为他又想出什么来讥讽我们的话题，却不料道出了他的心声：“我对感情是从来不抱讥笑态度的。无论是亲情、友情还是爱情。但这种感情必须纯正，而不能是虚伪的矫情的。我曾经对一个女孩很着迷，她近乎完美，无论成绩还是人品都兼备，我几乎找不到任何东西来讽刺她——她做的每件事都很得体。可后来有一天中午，我比原来早到校一刻钟，却意外发现竟为了自己崇拜的‘偶像’在和另一位女生大声争吵，其声音响亮程度贯穿整个楼面。我绝不是那种会爱屋及乌的人，也绝不会把她的那种幼稚的行为当作是她的天真可爱来喜欢，自然这段感情还没开始就结束了。然后习惯性地把自己讽刺一番，就发现其实幼稚的却不只是她，她把幼稚完全的荒唐的表露了出来，而我却把幼稚坚持地深藏在心底。也就是说，实际上我对她的这种感情，也是幼稚的。像我们这种年龄是不需要谈爱的，也是不适合谈爱的。”他离开了聊天室。我们也都是又被他莫明的讽刺了一番，感觉挺没趣，也就纷纷下网了。我把他的话重新温习了一遍，觉得挺有道理，可从他那段描写“她”的文字中看来，我也终于感到刺猬也不过是和我们一样的少年，只是略带了点苍沧感。很久没看到刺猬在×网站发表新作了，偶尔在聊天室遇到他时就问他原因。“这会儿如果你问及我对你这个人的印象如何，我一定会把你捧上天的。学校里的“大合唱”都快把我逼疯了！就刚才我写了两篇有关社会现象的好，社会风气的好，可我一边写一边却想到了邻居家的失业人员和刚下岗不久的母亲。有得必有所失么！由于我的吹牛水平已达到登峰造极的地步，自然我的讽刺写作能力也就降至到冰点以下了。我根本写不出自己的风格了，我还写什么呢？”真的，写不出讽刺的讽刺作家是失败的，而不像刺猬的刺猬就是颓废的。后来在聊天室里也找不到刺猬了。</w:t>
      </w:r>
    </w:p>
    <w:p>
      <w:pPr>
        <w:ind w:left="0" w:right="0" w:firstLine="560"/>
        <w:spacing w:before="450" w:after="450" w:line="312" w:lineRule="auto"/>
      </w:pPr>
      <w:r>
        <w:rPr>
          <w:rFonts w:ascii="宋体" w:hAnsi="宋体" w:eastAsia="宋体" w:cs="宋体"/>
          <w:color w:val="000"/>
          <w:sz w:val="28"/>
          <w:szCs w:val="28"/>
        </w:rPr>
        <w:t xml:space="preserve">　　听网友说是因为中考将至，所以刺猬被“封闭”了。和网友在一起聊起刺猬时，总是有些伤感，大家都不知道是什么造成了刺猬的那种性格，但大家也都承认他是个难得的朋友，而他的那种讽刺现在看来，每个人都是很依恋的。再后来，听说刺猬考上了一个名不见经传的高中。但他还是很高兴地说：“终于完成了母亲的夙愿。”我想他是真正解脱了。不久后，接二连三地看到了他的新作，依然是辛辣的讽刺和发人深思的黑色幽默，看了不禁使我拍手叫绝。于是我便开始怀疑自己是否是在重蹈他的复辙。其实讽刺是应该被人所接受的，大多数的名著中蕴含讽刺，而大多数名作家又擅用讽刺。刺猬不能为大多数人所理解是因为他太极端——活得太极端，讽刺得太极端。但这是他在社会这个矛盾体中抓住的惟一一根救命绳。我不想评论他的成功与否（我还不够格来评论别人），我只是想说即使事实与事实之间对立得如同两条平行线，但平行线还会被无数线段连接，而线段又由无数个点组成，我们每个人都可以抓住这不同的点进行生活，活出自己的特色。这便是生活的意义。也是世界上会有这么多不同的人的原因吧！</w:t>
      </w:r>
    </w:p>
    <w:p>
      <w:pPr>
        <w:ind w:left="0" w:right="0" w:firstLine="560"/>
        <w:spacing w:before="450" w:after="450" w:line="312" w:lineRule="auto"/>
      </w:pPr>
      <w:r>
        <w:rPr>
          <w:rFonts w:ascii="宋体" w:hAnsi="宋体" w:eastAsia="宋体" w:cs="宋体"/>
          <w:color w:val="000"/>
          <w:sz w:val="28"/>
          <w:szCs w:val="28"/>
        </w:rPr>
        <w:t xml:space="preserve">　　刺猬抓住的是讽刺，讽刺自己也讽刺别人，讽刺全世界，讽刺全宇宙，他有他自己的特点，活也有自己的活法，所以他的生活是有价值的……而我却仍在寻找那个本该属于我的点……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2025-06-21T02:43:14+08:00</dcterms:created>
  <dcterms:modified xsi:type="dcterms:W3CDTF">2025-06-21T02:43:14+08:00</dcterms:modified>
</cp:coreProperties>
</file>

<file path=docProps/custom.xml><?xml version="1.0" encoding="utf-8"?>
<Properties xmlns="http://schemas.openxmlformats.org/officeDocument/2006/custom-properties" xmlns:vt="http://schemas.openxmlformats.org/officeDocument/2006/docPropsVTypes"/>
</file>