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《威尼斯商人》读书笔记</w:t>
      </w:r>
      <w:bookmarkEnd w:id="1"/>
    </w:p>
    <w:p>
      <w:pPr>
        <w:jc w:val="center"/>
        <w:spacing w:before="0" w:after="450"/>
      </w:pPr>
      <w:r>
        <w:rPr>
          <w:rFonts w:ascii="Arial" w:hAnsi="Arial" w:eastAsia="Arial" w:cs="Arial"/>
          <w:color w:val="999999"/>
          <w:sz w:val="20"/>
          <w:szCs w:val="20"/>
        </w:rPr>
        <w:t xml:space="preserve">来源：网络  作者：梦回江南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威尼斯商人》读后感莎士比亚作为英国文艺复兴时期最杰出的艺术大师，被马克思称之为“最伟大的戏剧天才”。莎翁的作品几乎是个悲剧的世界，《罗密欧与朱丽叶》千年传唱流了千年的泪水；《哈姆雷特》一个快乐王.的忧郁又何尝不震憾了一大批人……但他的...</w:t>
      </w:r>
    </w:p>
    <w:p>
      <w:pPr>
        <w:ind w:left="0" w:right="0" w:firstLine="560"/>
        <w:spacing w:before="450" w:after="450" w:line="312" w:lineRule="auto"/>
      </w:pPr>
      <w:r>
        <w:rPr>
          <w:rFonts w:ascii="宋体" w:hAnsi="宋体" w:eastAsia="宋体" w:cs="宋体"/>
          <w:color w:val="000"/>
          <w:sz w:val="28"/>
          <w:szCs w:val="28"/>
        </w:rPr>
        <w:t xml:space="preserve">　　《威尼斯商人》读后感莎士比亚作为英国文艺复兴时期最杰出的艺术大师，被马克思称之为“最伟大的戏剧天才”。莎翁的作品几乎是个悲剧的世界，《罗密欧与朱丽叶》千年传唱流了千年的泪水；《哈姆雷特》一个快乐王.的忧郁又何尝不震憾了一大批人……但他的喜剧也同样值得一读再读。</w:t>
      </w:r>
    </w:p>
    <w:p>
      <w:pPr>
        <w:ind w:left="0" w:right="0" w:firstLine="560"/>
        <w:spacing w:before="450" w:after="450" w:line="312" w:lineRule="auto"/>
      </w:pPr>
      <w:r>
        <w:rPr>
          <w:rFonts w:ascii="宋体" w:hAnsi="宋体" w:eastAsia="宋体" w:cs="宋体"/>
          <w:color w:val="000"/>
          <w:sz w:val="28"/>
          <w:szCs w:val="28"/>
        </w:rPr>
        <w:t xml:space="preserve">　　莎翁的名剧《威尼斯商人》探求的是金钱这一古老而又永不过时的话题。金钱是世界上最有价值的东西么？有什东西比金钱更珍贵？富有动人的亲情故事，对.与付出的讴歌、机智的对话、峰回路转的剧情，夸张爆笑的情节，充满了传奇及浪漫的色彩。交织着友情、.情、亲情的世界，引领我们认识什么才是人生中重要的价值……诙谐的语言蕴含了深刻的内涵！</w:t>
      </w:r>
    </w:p>
    <w:p>
      <w:pPr>
        <w:ind w:left="0" w:right="0" w:firstLine="560"/>
        <w:spacing w:before="450" w:after="450" w:line="312" w:lineRule="auto"/>
      </w:pPr>
      <w:r>
        <w:rPr>
          <w:rFonts w:ascii="宋体" w:hAnsi="宋体" w:eastAsia="宋体" w:cs="宋体"/>
          <w:color w:val="000"/>
          <w:sz w:val="28"/>
          <w:szCs w:val="28"/>
        </w:rPr>
        <w:t xml:space="preserve">　　剧中主要人物有安东尼奥、夏洛克、巴萨尼奥、鲍西亚、杰西卡和罗兰佐。他们生活在商业味浓重的威尼斯，安东尼奥热心帮助巴萨尼奥去见美貌的富家嗣女鲍西亚而向放高利贷的夏洛克借了三千块钱，并依夏洛《威尼斯商人》读后感克的立下了违约割胸口一磅肉的契约。安东尼奥的全部资本都在“海上”，他的商船因故未能及时返回，于是夏洛克一纸状书把他告上法庭。法庭协调未果，因为不怀好意的夏洛克不要巴萨尼奥三倍甚至十倍于借款的还款，只要那一磅肉。法庭审判中，鲍西亚女扮男装出场作为律师用自己的博学使夏洛克打消割肉的念头的同时拿不回借款的一个.儿。更要命的是，他的所有财产都依法传给“私奔”的女儿杰西卡和女婿罗兰佐。</w:t>
      </w:r>
    </w:p>
    <w:p>
      <w:pPr>
        <w:ind w:left="0" w:right="0" w:firstLine="560"/>
        <w:spacing w:before="450" w:after="450" w:line="312" w:lineRule="auto"/>
      </w:pPr>
      <w:r>
        <w:rPr>
          <w:rFonts w:ascii="宋体" w:hAnsi="宋体" w:eastAsia="宋体" w:cs="宋体"/>
          <w:color w:val="000"/>
          <w:sz w:val="28"/>
          <w:szCs w:val="28"/>
        </w:rPr>
        <w:t xml:space="preserve">　　不说夏洛克贪婪得到头来一无所有，且看鲍西亚父亲为宝贝女儿择亲定制的金、银、铅三个匣.，匣.里面分别是死人的骷髅、傻瓜的画像和鲍西亚画像。</w:t>
      </w:r>
    </w:p>
    <w:p>
      <w:pPr>
        <w:ind w:left="0" w:right="0" w:firstLine="560"/>
        <w:spacing w:before="450" w:after="450" w:line="312" w:lineRule="auto"/>
      </w:pPr>
      <w:r>
        <w:rPr>
          <w:rFonts w:ascii="宋体" w:hAnsi="宋体" w:eastAsia="宋体" w:cs="宋体"/>
          <w:color w:val="000"/>
          <w:sz w:val="28"/>
          <w:szCs w:val="28"/>
        </w:rPr>
        <w:t xml:space="preserve">　　金匣外面刻着：“谁选择了我，将要得到众人所希求的东西。”，里面的纸卷是：“发闪光的不全是黄金，/古人的说话没有骗人；/多少世人出卖了一生，/不过看到了我的外形，/蛆虫占据着镀金的坟。/你要是又大胆又聪明，/手脚壮健，见识却老成，/就不会得到这样回音：/再见，劝你冷却这片心。”</w:t>
      </w:r>
    </w:p>
    <w:p>
      <w:pPr>
        <w:ind w:left="0" w:right="0" w:firstLine="560"/>
        <w:spacing w:before="450" w:after="450" w:line="312" w:lineRule="auto"/>
      </w:pPr>
      <w:r>
        <w:rPr>
          <w:rFonts w:ascii="宋体" w:hAnsi="宋体" w:eastAsia="宋体" w:cs="宋体"/>
          <w:color w:val="000"/>
          <w:sz w:val="28"/>
          <w:szCs w:val="28"/>
        </w:rPr>
        <w:t xml:space="preserve">　　银匣外面刻着：“谁选择了我，将要得到他应得的东西。”，里面的纸卷是：这银.在火里烧过七遍；/那永远不会错误的判断，/也必须经过七次的试炼。/有的人终身向幻影追逐，/只好在幻影里寻求满足。/我知道世上尽有些呆鸟，/空有着一个镀银的外表；/随你娶一个怎样的妻房，/摆脱不了这傻瓜的皮囊；/去吧，先生，莫再耽搁时光！”、铅匣外面刻着：“谁选择了我，必须把他所有的一切作为牺牲。”，里面的纸卷是：“你选择不凭着外表，/果然给你直中鹄心！/胜利既已入你怀抱，/你莫再往别处追寻。/这结果倘使你满意，/就请接受你的幸运，/赶快回《威尼斯商人》读后感转你的身体，/给你的.深深一吻。”</w:t>
      </w:r>
    </w:p>
    <w:p>
      <w:pPr>
        <w:ind w:left="0" w:right="0" w:firstLine="560"/>
        <w:spacing w:before="450" w:after="450" w:line="312" w:lineRule="auto"/>
      </w:pPr>
      <w:r>
        <w:rPr>
          <w:rFonts w:ascii="宋体" w:hAnsi="宋体" w:eastAsia="宋体" w:cs="宋体"/>
          <w:color w:val="000"/>
          <w:sz w:val="28"/>
          <w:szCs w:val="28"/>
        </w:rPr>
        <w:t xml:space="preserve">　　看到这里我们不得不对鲍西亚父亲的睿智喝彩。其实，匣.反映的不仅是世人对金钱的看法，更是对一切事务的看法，金银铜只不过是个比喻罢了，里头的纸卷本身就是很好的诠释。</w:t>
      </w:r>
    </w:p>
    <w:p>
      <w:pPr>
        <w:ind w:left="0" w:right="0" w:firstLine="560"/>
        <w:spacing w:before="450" w:after="450" w:line="312" w:lineRule="auto"/>
      </w:pPr>
      <w:r>
        <w:rPr>
          <w:rFonts w:ascii="宋体" w:hAnsi="宋体" w:eastAsia="宋体" w:cs="宋体"/>
          <w:color w:val="000"/>
          <w:sz w:val="28"/>
          <w:szCs w:val="28"/>
        </w:rPr>
        <w:t xml:space="preserve">　　现实生活中，我们看事物、评价人物不要只凭外表。金玉其外的橘.还不是败絮其中么？一些富家.弟也只会穿金戴银却是不学无术的。所谓真人不露相啊，真正人才不必包装入时，也不一定夸夸其谈。“发闪光的不全是黄金”，这话没错，我同样想到有关金.的一名话：“只要是金.终究是会发光的”。这就要我们擦亮双眼，分清是内在金还是外在金了。</w:t>
      </w:r>
    </w:p>
    <w:p>
      <w:pPr>
        <w:ind w:left="0" w:right="0" w:firstLine="560"/>
        <w:spacing w:before="450" w:after="450" w:line="312" w:lineRule="auto"/>
      </w:pPr>
      <w:r>
        <w:rPr>
          <w:rFonts w:ascii="宋体" w:hAnsi="宋体" w:eastAsia="宋体" w:cs="宋体"/>
          <w:color w:val="000"/>
          <w:sz w:val="28"/>
          <w:szCs w:val="28"/>
        </w:rPr>
        <w:t xml:space="preserve">　　现实生活中，我们做事不要虚浮。一步一个脚印，实打实的才能成事，大跃进、浮夸风吃的就是这个苦头，高产决不是吹出来的。教学工作也是一样，投机取巧，做小动作，看起来风风火火的教学活动未必就是件好事。</w:t>
      </w:r>
    </w:p>
    <w:p>
      <w:pPr>
        <w:ind w:left="0" w:right="0" w:firstLine="560"/>
        <w:spacing w:before="450" w:after="450" w:line="312" w:lineRule="auto"/>
      </w:pPr>
      <w:r>
        <w:rPr>
          <w:rFonts w:ascii="宋体" w:hAnsi="宋体" w:eastAsia="宋体" w:cs="宋体"/>
          <w:color w:val="000"/>
          <w:sz w:val="28"/>
          <w:szCs w:val="28"/>
        </w:rPr>
        <w:t xml:space="preserve">　　《威尼斯商人》告诉我如何看世界，如何做事情，求真务实是我们坚持的原则。</w:t>
      </w:r>
    </w:p>
    <w:p>
      <w:pPr>
        <w:ind w:left="0" w:right="0" w:firstLine="560"/>
        <w:spacing w:before="450" w:after="450" w:line="312" w:lineRule="auto"/>
      </w:pPr>
      <w:r>
        <w:rPr>
          <w:rFonts w:ascii="宋体" w:hAnsi="宋体" w:eastAsia="宋体" w:cs="宋体"/>
          <w:color w:val="000"/>
          <w:sz w:val="28"/>
          <w:szCs w:val="28"/>
        </w:rPr>
        <w:t xml:space="preserve">　　书中讲述了善良忠厚的威尼斯商人安东尼奥替朋友巴萨尼奥向冷酷无情的犹太商人夏洛克借高利贷，并以自己的商船作为抵押，夏洛克想乘机割取安东尼奥的肉便答应了。但安东尼奥的商船却出事了，夏洛克把安东尼奥告上了法庭。在法庭上，聪明的鲍西亚答应夏洛克可以割取安东尼奥身上的任意一块肉，只是若流下一滴血的话(合约上只写了一磅肉，却没有答应给夏洛克任何一滴血)就用他的性命和财产来抵换。最后安东尼奥获救，除了夏洛克之外，每个人都得到了一个圆满的结局。</w:t>
      </w:r>
    </w:p>
    <w:p>
      <w:pPr>
        <w:ind w:left="0" w:right="0" w:firstLine="560"/>
        <w:spacing w:before="450" w:after="450" w:line="312" w:lineRule="auto"/>
      </w:pPr>
      <w:r>
        <w:rPr>
          <w:rFonts w:ascii="宋体" w:hAnsi="宋体" w:eastAsia="宋体" w:cs="宋体"/>
          <w:color w:val="000"/>
          <w:sz w:val="28"/>
          <w:szCs w:val="28"/>
        </w:rPr>
        <w:t xml:space="preserve">　　《威尼斯商人》是莎士比亚早期的喜剧作品，安东尼奥和夏洛克是两个对立的人物形象，他们对待金钱和人情的态度截然相反。安东尼奥是人们理想中的商人，是所谓“商人王子”、慷慨仁厚、放债不取利息、珍重友谊，不惜为之牺牲生命。而夏洛克却爱钱如命，惟利是图，受到损害就要加以灭绝人性的报复。对他贪婪的金钱欲和残忍的报复心，莎士比亚显然持否定的态度。从人文主义立场出发，莎士比亚认为像安东尼奥那样的商人可以消除资产阶级的矛盾，建立人与人之间被金钱破坏的自然关系，实现美好的生活。而夏洛克那样的高利贷资本商人，重利盘剥，损人利己，则是社会矛盾的根源，美好生活的破坏者。但在另一方面，莎士比亚对夏洛克作为犹太人受到的歧视和欺辱又怀有同情。</w:t>
      </w:r>
    </w:p>
    <w:p>
      <w:pPr>
        <w:ind w:left="0" w:right="0" w:firstLine="560"/>
        <w:spacing w:before="450" w:after="450" w:line="312" w:lineRule="auto"/>
      </w:pPr>
      <w:r>
        <w:rPr>
          <w:rFonts w:ascii="宋体" w:hAnsi="宋体" w:eastAsia="宋体" w:cs="宋体"/>
          <w:color w:val="000"/>
          <w:sz w:val="28"/>
          <w:szCs w:val="28"/>
        </w:rPr>
        <w:t xml:space="preserve">　　鲍西亚是书中一个充满智慧的女性，正是因为她，安东尼奥才能幸免于难，她的父亲曾留给她三个匣子，一个是金做的，一个是银做的，还有一个是铅做的，只有选中装有鲍西亚照片的才能和聪明美貌的鲍西亚结婚，而鲍西亚的照片正是放在铅匣子中。这个世上有着各种各样的事物，很多事物虽然外表十分美丽，但实际上却是很丑陋的，很多富家公子外表金光灿烂，但实际上却是不学无术。有一句话“会发亮不一定都是金子，但是金子总会发亮的。”我们要学会分辨是非黑白，不要被事物的表面现象所迷惑，许多事物的表面现象往往是虚假的，仅仅是为了迷惑我们，我们应该要学会透过表面看本质。所以，在爱情和友情面前，金钱也只剩淡如水的痕迹了。</w:t>
      </w:r>
    </w:p>
    <w:p>
      <w:pPr>
        <w:ind w:left="0" w:right="0" w:firstLine="560"/>
        <w:spacing w:before="450" w:after="450" w:line="312" w:lineRule="auto"/>
      </w:pPr>
      <w:r>
        <w:rPr>
          <w:rFonts w:ascii="宋体" w:hAnsi="宋体" w:eastAsia="宋体" w:cs="宋体"/>
          <w:color w:val="000"/>
          <w:sz w:val="28"/>
          <w:szCs w:val="28"/>
        </w:rPr>
        <w:t xml:space="preserve">　　现实生活中，我们做事不要虚浮。一步一个脚印，实打实的才能成事，大跃进、浮夸风吃的就是这个苦头，高产决不是吹出来的。学习工作也是一样，投机取巧，做小动作，看起来风风火火的教学活动未必就是件好事。做任何事都要打好基础，低层的巩固才能使得项目更具有诱惑和成功力，就像老子《道德经》里所说：“千里之行，始于足下。”只有这样，我们才可以慢慢地向成功靠近，直到取得最后的成功。</w:t>
      </w:r>
    </w:p>
    <w:p>
      <w:pPr>
        <w:ind w:left="0" w:right="0" w:firstLine="560"/>
        <w:spacing w:before="450" w:after="450" w:line="312" w:lineRule="auto"/>
      </w:pPr>
      <w:r>
        <w:rPr>
          <w:rFonts w:ascii="宋体" w:hAnsi="宋体" w:eastAsia="宋体" w:cs="宋体"/>
          <w:color w:val="000"/>
          <w:sz w:val="28"/>
          <w:szCs w:val="28"/>
        </w:rPr>
        <w:t xml:space="preserve">　　莎翁的名剧《威尼斯商人》探求的是金钱这一古老而又永不过时的话题。金钱是世界上最有价值的东西么？有什东西比金钱更珍贵？富有动人的亲情故事，对爱与付出的讴歌、机智的对话、峰回路转的剧情，夸张爆笑的情节，充满了传奇及浪漫的色彩。交织着友情、爱情、亲情的世界，引领我们认识什么才是人生中重要的价值……诙谐的语言蕴含了深刻的内涵！</w:t>
      </w:r>
    </w:p>
    <w:p>
      <w:pPr>
        <w:ind w:left="0" w:right="0" w:firstLine="560"/>
        <w:spacing w:before="450" w:after="450" w:line="312" w:lineRule="auto"/>
      </w:pPr>
      <w:r>
        <w:rPr>
          <w:rFonts w:ascii="宋体" w:hAnsi="宋体" w:eastAsia="宋体" w:cs="宋体"/>
          <w:color w:val="000"/>
          <w:sz w:val="28"/>
          <w:szCs w:val="28"/>
        </w:rPr>
        <w:t xml:space="preserve">　　剧中主要人物有安东尼奥、夏洛克、巴萨尼奥、鲍西亚、杰西卡和罗兰佐。他们生活在商业味浓重的威尼斯，安东尼奥热心帮助巴萨尼奥去见美貌的富家嗣女鲍西亚而向放高利贷的夏洛克借了三千块钱，并依夏洛克的立下了违约割胸口一磅肉的契约。安东尼奥的全部资本都在“海上”，他的商船因故未能及时返回，于是夏洛克一纸状书把他告上法庭。法庭协调未果，因为不怀好意的夏洛克不要巴萨尼奥三倍甚至十倍于借款的还款，只要那一磅肉。法庭审判中，鲍西亚女扮男装出场作为律师用自己的博学使夏洛克打消割肉的念头的同时拿不回借款的一个子儿。更要命的是，他的所有财产都依法传给“私奔”的女儿杰西卡和女婿罗兰佐。</w:t>
      </w:r>
    </w:p>
    <w:p>
      <w:pPr>
        <w:ind w:left="0" w:right="0" w:firstLine="560"/>
        <w:spacing w:before="450" w:after="450" w:line="312" w:lineRule="auto"/>
      </w:pPr>
      <w:r>
        <w:rPr>
          <w:rFonts w:ascii="宋体" w:hAnsi="宋体" w:eastAsia="宋体" w:cs="宋体"/>
          <w:color w:val="000"/>
          <w:sz w:val="28"/>
          <w:szCs w:val="28"/>
        </w:rPr>
        <w:t xml:space="preserve">　　不说夏洛克贪婪得到头来一无所有，且看鲍西亚父亲为宝贝女儿择亲定制的金、银、铅三个匣子，匣子里面分别是死人的骷髅、傻瓜的画像和鲍西亚画像。</w:t>
      </w:r>
    </w:p>
    <w:p>
      <w:pPr>
        <w:ind w:left="0" w:right="0" w:firstLine="560"/>
        <w:spacing w:before="450" w:after="450" w:line="312" w:lineRule="auto"/>
      </w:pPr>
      <w:r>
        <w:rPr>
          <w:rFonts w:ascii="宋体" w:hAnsi="宋体" w:eastAsia="宋体" w:cs="宋体"/>
          <w:color w:val="000"/>
          <w:sz w:val="28"/>
          <w:szCs w:val="28"/>
        </w:rPr>
        <w:t xml:space="preserve">　　金匣外面刻着：“谁选择了我，将要得到众人所希求的东西。”里面的纸卷是：“发闪光的不全是黄金，古人的说话没有骗人；多少世人出卖了一生，不过看到了我的外形，蛆虫占据着镀金的坟。你要是又大胆又聪明，手脚壮健，见识却老成，就不会得到这样回音：再见，劝你冷却这片心。”</w:t>
      </w:r>
    </w:p>
    <w:p>
      <w:pPr>
        <w:ind w:left="0" w:right="0" w:firstLine="560"/>
        <w:spacing w:before="450" w:after="450" w:line="312" w:lineRule="auto"/>
      </w:pPr>
      <w:r>
        <w:rPr>
          <w:rFonts w:ascii="宋体" w:hAnsi="宋体" w:eastAsia="宋体" w:cs="宋体"/>
          <w:color w:val="000"/>
          <w:sz w:val="28"/>
          <w:szCs w:val="28"/>
        </w:rPr>
        <w:t xml:space="preserve">　　银匣外面刻着：“谁选择了我，将要得到他应得的东西。”，里面的纸卷是：这银子在火里烧过七遍；那永远不会错误的判断，也必须经过七次的试炼。有的人终身向幻影追逐，只好在幻影里寻求满足。我知道世上尽有些呆鸟，空有着一个镀银的外表；随你娶一个怎样的妻房，摆脱不了这傻瓜的皮囊；去吧，先生，莫再耽搁时光！”</w:t>
      </w:r>
    </w:p>
    <w:p>
      <w:pPr>
        <w:ind w:left="0" w:right="0" w:firstLine="560"/>
        <w:spacing w:before="450" w:after="450" w:line="312" w:lineRule="auto"/>
      </w:pPr>
      <w:r>
        <w:rPr>
          <w:rFonts w:ascii="宋体" w:hAnsi="宋体" w:eastAsia="宋体" w:cs="宋体"/>
          <w:color w:val="000"/>
          <w:sz w:val="28"/>
          <w:szCs w:val="28"/>
        </w:rPr>
        <w:t xml:space="preserve">　　铅匣外面刻着：“谁选择了我，必须把他所有的一切作为牺牲。”，里面的纸卷是：“你选择不凭着外表，果然给你直中鹄心！胜利既已入你怀抱，你莫再往别处追寻。这结果倘使你满意，就请接受你的幸运，赶快回转你的身体，给你的爱深深一吻。”</w:t>
      </w:r>
    </w:p>
    <w:p>
      <w:pPr>
        <w:ind w:left="0" w:right="0" w:firstLine="560"/>
        <w:spacing w:before="450" w:after="450" w:line="312" w:lineRule="auto"/>
      </w:pPr>
      <w:r>
        <w:rPr>
          <w:rFonts w:ascii="宋体" w:hAnsi="宋体" w:eastAsia="宋体" w:cs="宋体"/>
          <w:color w:val="000"/>
          <w:sz w:val="28"/>
          <w:szCs w:val="28"/>
        </w:rPr>
        <w:t xml:space="preserve">　　看到这里我们不得不对鲍西亚父亲的睿智喝彩。其实，匣子反映的不仅是世人对金钱的看法，更是对一切事务的看法，金银铜只不过是个比喻罢了，里头的纸卷本身就是很好的诠释。</w:t>
      </w:r>
    </w:p>
    <w:p>
      <w:pPr>
        <w:ind w:left="0" w:right="0" w:firstLine="560"/>
        <w:spacing w:before="450" w:after="450" w:line="312" w:lineRule="auto"/>
      </w:pPr>
      <w:r>
        <w:rPr>
          <w:rFonts w:ascii="宋体" w:hAnsi="宋体" w:eastAsia="宋体" w:cs="宋体"/>
          <w:color w:val="000"/>
          <w:sz w:val="28"/>
          <w:szCs w:val="28"/>
        </w:rPr>
        <w:t xml:space="preserve">　　现实生活中，我们看事物、评价人物不要只凭外表。金玉其外的橘子还不是败絮其中么？一些富家子弟也只会穿金戴银却是不学无术的。所谓真人不露相啊，真正人才不必包装入时，也不一定夸夸其谈。“发闪光的不全是黄金”，这话没错，我同样想到有关金子的一名话：“只要是金子终究是会发光的”。这就要我们擦亮双眼，分清是内在金还是外在金了。</w:t>
      </w:r>
    </w:p>
    <w:p>
      <w:pPr>
        <w:ind w:left="0" w:right="0" w:firstLine="560"/>
        <w:spacing w:before="450" w:after="450" w:line="312" w:lineRule="auto"/>
      </w:pPr>
      <w:r>
        <w:rPr>
          <w:rFonts w:ascii="宋体" w:hAnsi="宋体" w:eastAsia="宋体" w:cs="宋体"/>
          <w:color w:val="000"/>
          <w:sz w:val="28"/>
          <w:szCs w:val="28"/>
        </w:rPr>
        <w:t xml:space="preserve">　　现实生活中，我们做事不要虚浮。一步一个脚印，实打实的才能成事，大跃进、浮夸风吃的就是这个苦头，高产决不是吹出来的。教学工作也是一样，投机取巧，做小动作，看起来风风火火的教学活动未必就是件好事。</w:t>
      </w:r>
    </w:p>
    <w:p>
      <w:pPr>
        <w:ind w:left="0" w:right="0" w:firstLine="560"/>
        <w:spacing w:before="450" w:after="450" w:line="312" w:lineRule="auto"/>
      </w:pPr>
      <w:r>
        <w:rPr>
          <w:rFonts w:ascii="宋体" w:hAnsi="宋体" w:eastAsia="宋体" w:cs="宋体"/>
          <w:color w:val="000"/>
          <w:sz w:val="28"/>
          <w:szCs w:val="28"/>
        </w:rPr>
        <w:t xml:space="preserve">　　《威尼斯商人》告诉我如何看世界，如何做事情，求真务实是我们坚持的原则。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2025-06-18T00:39:36+08:00</dcterms:created>
  <dcterms:modified xsi:type="dcterms:W3CDTF">2025-06-18T00:39:36+08:00</dcterms:modified>
</cp:coreProperties>
</file>

<file path=docProps/custom.xml><?xml version="1.0" encoding="utf-8"?>
<Properties xmlns="http://schemas.openxmlformats.org/officeDocument/2006/custom-properties" xmlns:vt="http://schemas.openxmlformats.org/officeDocument/2006/docPropsVTypes"/>
</file>