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TV university life英语作文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My TV university life　　I am engaged in long distance education. My web-based courses are English, Chinese, Computer, Mat...</w:t>
      </w:r>
    </w:p>
    <w:p>
      <w:pPr>
        <w:ind w:left="0" w:right="0" w:firstLine="560"/>
        <w:spacing w:before="450" w:after="450" w:line="312" w:lineRule="auto"/>
      </w:pPr>
      <w:r>
        <w:rPr>
          <w:rFonts w:ascii="黑体" w:hAnsi="黑体" w:eastAsia="黑体" w:cs="黑体"/>
          <w:color w:val="000000"/>
          <w:sz w:val="34"/>
          <w:szCs w:val="34"/>
          <w:b w:val="1"/>
          <w:bCs w:val="1"/>
        </w:rPr>
        <w:t xml:space="preserve">My TV university life</w:t>
      </w:r>
    </w:p>
    <w:p>
      <w:pPr>
        <w:ind w:left="0" w:right="0" w:firstLine="560"/>
        <w:spacing w:before="450" w:after="450" w:line="312" w:lineRule="auto"/>
      </w:pPr>
      <w:r>
        <w:rPr>
          <w:rFonts w:ascii="宋体" w:hAnsi="宋体" w:eastAsia="宋体" w:cs="宋体"/>
          <w:color w:val="000"/>
          <w:sz w:val="28"/>
          <w:szCs w:val="28"/>
        </w:rPr>
        <w:t xml:space="preserve">　　I am engaged in long distance education. My web-based courses are English, Chinese, Computer, Maths, Politics, etc. I like English best. We can join online discussion forums, but it\'s very difficult for me to understand what the speaker says. Every day we complete our home work on the computer and send our homework to the tutor, though sometimes he or she is not online. He or she will solve the difficulties and puzzles in tutorial. I love my TV University life.</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我从事远程教育。我的网络课程是英语、语文、计算机、数学、政治等。我最喜欢英语。我们可以加入在线讨论论坛，但是我很难理解演讲者说的话。每天我们在电脑上完成我们的家庭作业，并把作业交给导师，尽管有时他或她不在线。他或她将解决困难和难题的教程。我热爱我的电视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2025-06-17T11:23:01+08:00</dcterms:created>
  <dcterms:modified xsi:type="dcterms:W3CDTF">2025-06-17T11:23:01+08:00</dcterms:modified>
</cp:coreProperties>
</file>

<file path=docProps/custom.xml><?xml version="1.0" encoding="utf-8"?>
<Properties xmlns="http://schemas.openxmlformats.org/officeDocument/2006/custom-properties" xmlns:vt="http://schemas.openxmlformats.org/officeDocument/2006/docPropsVTypes"/>
</file>