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反腐倡廉的心得体会高中作文</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为深入学习宣传贯彻落实党的十八大精神，各校进行了反腐倡廉知识宣讲。通过学习生都深有体会。下面由小编为大家介绍反腐倡廉的心得体会范文，希望能帮到你。　　反腐倡廉的心得体会篇1　　“反对腐败、建设廉洁政治，是党一贯坚持的鲜明政治立场，是人民...</w:t>
      </w:r>
    </w:p>
    <w:p>
      <w:pPr>
        <w:ind w:left="0" w:right="0" w:firstLine="560"/>
        <w:spacing w:before="450" w:after="450" w:line="312" w:lineRule="auto"/>
      </w:pPr>
      <w:r>
        <w:rPr>
          <w:rFonts w:ascii="宋体" w:hAnsi="宋体" w:eastAsia="宋体" w:cs="宋体"/>
          <w:color w:val="000"/>
          <w:sz w:val="28"/>
          <w:szCs w:val="28"/>
        </w:rPr>
        <w:t xml:space="preserve">　　为深入学习宣传贯彻落实党的十八大精神，各校进行了反腐倡廉知识宣讲。通过学习生都深有体会。下面由小编为大家介绍反腐倡廉的心得体会范文，希望能帮到你。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　　反腐倡廉的心得体会篇1</w:t>
      </w:r>
    </w:p>
    <w:p>
      <w:pPr>
        <w:ind w:left="0" w:right="0" w:firstLine="560"/>
        <w:spacing w:before="450" w:after="450" w:line="312" w:lineRule="auto"/>
      </w:pPr>
      <w:r>
        <w:rPr>
          <w:rFonts w:ascii="宋体" w:hAnsi="宋体" w:eastAsia="宋体" w:cs="宋体"/>
          <w:color w:val="000"/>
          <w:sz w:val="28"/>
          <w:szCs w:val="28"/>
        </w:rPr>
        <w:t xml:space="preserve">　　“反对腐败、建设廉洁政治，是党一贯坚持的鲜明政治立场，是人民关注的重大政治问题。这个问题解决不好，就会对党造成致命伤害，甚至亡党亡 国。”在党的报告中，向全党敲响了警钟。他强调，“全面推进惩治和预防腐败体系建设，做到干部清正、政府清廉、政治清明。”“不管涉及什么 人，不论权力大小、职位高低，只要触犯党纪国法，都要严惩不贷。”……讲话字字珠玑，振聋发聩，让人听之振奋，备受鼓舞。既顺应了人民群众的反 腐期待，也折射出我们党反腐败的坚强决心，建设廉洁政治更是成了代表们热议的主题。</w:t>
      </w:r>
    </w:p>
    <w:p>
      <w:pPr>
        <w:ind w:left="0" w:right="0" w:firstLine="560"/>
        <w:spacing w:before="450" w:after="450" w:line="312" w:lineRule="auto"/>
      </w:pPr>
      <w:r>
        <w:rPr>
          <w:rFonts w:ascii="宋体" w:hAnsi="宋体" w:eastAsia="宋体" w:cs="宋体"/>
          <w:color w:val="000"/>
          <w:sz w:val="28"/>
          <w:szCs w:val="28"/>
        </w:rPr>
        <w:t xml:space="preserve">　　代表陈绪国强调,要正视问题,采取坚决措施,控制腐 败现象滋生蔓延。代表张晓兰表示,党反腐败的工作目标十分明确,防止腐败的关键举措日益科学。代表马俊镠说,报告关于反对腐败的论述将 反腐倡廉建设提到了一个新的高度。代表郑为文认为,要以社会主义核心价值体系为引领,积极加强廉政文化建设。代表千军昌指出,要搞好制度设计 同监督措施的配套,增强制度的可操作性……</w:t>
      </w:r>
    </w:p>
    <w:p>
      <w:pPr>
        <w:ind w:left="0" w:right="0" w:firstLine="560"/>
        <w:spacing w:before="450" w:after="450" w:line="312" w:lineRule="auto"/>
      </w:pPr>
      <w:r>
        <w:rPr>
          <w:rFonts w:ascii="宋体" w:hAnsi="宋体" w:eastAsia="宋体" w:cs="宋体"/>
          <w:color w:val="000"/>
          <w:sz w:val="28"/>
          <w:szCs w:val="28"/>
        </w:rPr>
        <w:t xml:space="preserve">　　实践证明，反腐败斗争的过程，是一个拉锯式的对抗过程，腐败形式不断多样化和反腐败手段不断发展完 善。在这个过程中，我们必须对反腐败面临的形势有清醒的认识。特别是在目前各方面体制机制还有不完善的地方，各种腐朽思想的影响仍然存在，腐败现象滋生蔓 延的土壤在短时期内难以根除的情况下，我们党的党风廉政建设和反腐败斗争仍面临不少新情况、新问题。</w:t>
      </w:r>
    </w:p>
    <w:p>
      <w:pPr>
        <w:ind w:left="0" w:right="0" w:firstLine="560"/>
        <w:spacing w:before="450" w:after="450" w:line="312" w:lineRule="auto"/>
      </w:pPr>
      <w:r>
        <w:rPr>
          <w:rFonts w:ascii="宋体" w:hAnsi="宋体" w:eastAsia="宋体" w:cs="宋体"/>
          <w:color w:val="000"/>
          <w:sz w:val="28"/>
          <w:szCs w:val="28"/>
        </w:rPr>
        <w:t xml:space="preserve">　　但我们也清楚地看到，党的高度重视 反腐倡廉工作，对反腐倡廉工作作出了全面部署。 “紧紧围绕党的先进性和纯洁性建设，著力加强以保持党同人民群众血肉联系为重点的反腐倡廉建设，认真解决反腐倡廉建设中人民群众反映强烈的突出问题，进一 步提高反腐倡廉建设科学化水平”既是庄严承诺，也是民心所向。全党同志、全体干部要常怀忧党之心、恪尽兴党之责，坚决惩治和预防腐败，坚定不移把反腐败斗 争进行到底，坚决维护人民利益，唯有这样，我党才能永远立于不败之地。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反腐倡廉的心得体会篇2</w:t>
      </w:r>
    </w:p>
    <w:p>
      <w:pPr>
        <w:ind w:left="0" w:right="0" w:firstLine="560"/>
        <w:spacing w:before="450" w:after="450" w:line="312" w:lineRule="auto"/>
      </w:pPr>
      <w:r>
        <w:rPr>
          <w:rFonts w:ascii="宋体" w:hAnsi="宋体" w:eastAsia="宋体" w:cs="宋体"/>
          <w:color w:val="000"/>
          <w:sz w:val="28"/>
          <w:szCs w:val="28"/>
        </w:rPr>
        <w:t xml:space="preserve">　　今天，“反腐倡廉”已不再是新鲜的话题，然而诸如贪污受贿之类的腐败现象却屡见不鲜，屡禁不止。有的人，为中饱私囊，动用数亿元公款参与非法集资、炒股，终致血本无归;有的人，打着改革开放的旗号，花数十亿美元从国外引进“先进设备”却是“中国制造”，明眼人一下就看出了其中的“猫腻”;有的人，利用公款吃喝嫖赌，还美其名曰：“我是人民的公仆，我花人民一点钱算什么!”还有的人，头戴高高的帽子，身披辉煌的“人民公仆”的外衣，然而却大肆贪污受贿，极尽搜刮民脂民膏之能事，置法律、道德、责任、道义于不顾，损公肥私，贪赃枉法，祸害百姓，丑恶罪行令人发指!</w:t>
      </w:r>
    </w:p>
    <w:p>
      <w:pPr>
        <w:ind w:left="0" w:right="0" w:firstLine="560"/>
        <w:spacing w:before="450" w:after="450" w:line="312" w:lineRule="auto"/>
      </w:pPr>
      <w:r>
        <w:rPr>
          <w:rFonts w:ascii="宋体" w:hAnsi="宋体" w:eastAsia="宋体" w:cs="宋体"/>
          <w:color w:val="000"/>
          <w:sz w:val="28"/>
          <w:szCs w:val="28"/>
        </w:rPr>
        <w:t xml:space="preserve">　　以上社会现象不能不引起我们的深思：如果任这些蛀虫继续吞噬人民的财产，共和国的大厦就会被他们挖空。到底是什么使这些人无视党纪国法呢?</w:t>
      </w:r>
    </w:p>
    <w:p>
      <w:pPr>
        <w:ind w:left="0" w:right="0" w:firstLine="560"/>
        <w:spacing w:before="450" w:after="450" w:line="312" w:lineRule="auto"/>
      </w:pPr>
      <w:r>
        <w:rPr>
          <w:rFonts w:ascii="宋体" w:hAnsi="宋体" w:eastAsia="宋体" w:cs="宋体"/>
          <w:color w:val="000"/>
          <w:sz w:val="28"/>
          <w:szCs w:val="28"/>
        </w:rPr>
        <w:t xml:space="preserve">　　是私欲。</w:t>
      </w:r>
    </w:p>
    <w:p>
      <w:pPr>
        <w:ind w:left="0" w:right="0" w:firstLine="560"/>
        <w:spacing w:before="450" w:after="450" w:line="312" w:lineRule="auto"/>
      </w:pPr>
      <w:r>
        <w:rPr>
          <w:rFonts w:ascii="宋体" w:hAnsi="宋体" w:eastAsia="宋体" w:cs="宋体"/>
          <w:color w:val="000"/>
          <w:sz w:val="28"/>
          <w:szCs w:val="28"/>
        </w:rPr>
        <w:t xml:space="preserve">　　在中国全力以赴地治理经济环境、整顿经济秩序的今天，有这么一些令人乍舌的数据：据有关人士不完全统计，全国每年公款吃喝消费约达人民币250～300亿元。300亿元，这意味着什么?它意味着能够购买315万吨钢材，加上64万立方米的木材，再加上1 248万吨水泥，砌起“广厦千万间”。而这一切，就在一年间被那些昧心的“公仆们”吃掉了。20xx年5月，汶川特大地震发生后，全国人民乃至世界人民纷纷解囊相助，支援灾区人民恢复生产，重建家园。可是中国工商银行绵阳涪城支行用“抗震救灾特别费”为该行职工购买名牌运动鞋，将用于救灾的款项挪作他用。</w:t>
      </w:r>
    </w:p>
    <w:p>
      <w:pPr>
        <w:ind w:left="0" w:right="0" w:firstLine="560"/>
        <w:spacing w:before="450" w:after="450" w:line="312" w:lineRule="auto"/>
      </w:pPr>
      <w:r>
        <w:rPr>
          <w:rFonts w:ascii="宋体" w:hAnsi="宋体" w:eastAsia="宋体" w:cs="宋体"/>
          <w:color w:val="000"/>
          <w:sz w:val="28"/>
          <w:szCs w:val="28"/>
        </w:rPr>
        <w:t xml:space="preserve">　　朱镕基曾经说过这么一句话：“中国没钱了，钱到底到哪里去了?”“吃了。”</w:t>
      </w:r>
    </w:p>
    <w:p>
      <w:pPr>
        <w:ind w:left="0" w:right="0" w:firstLine="560"/>
        <w:spacing w:before="450" w:after="450" w:line="312" w:lineRule="auto"/>
      </w:pPr>
      <w:r>
        <w:rPr>
          <w:rFonts w:ascii="宋体" w:hAnsi="宋体" w:eastAsia="宋体" w:cs="宋体"/>
          <w:color w:val="000"/>
          <w:sz w:val="28"/>
          <w:szCs w:val="28"/>
        </w:rPr>
        <w:t xml:space="preserve">　　最高人民检察院检察长张思卿在党的十五大上一语惊人：我国五年判处贪官达16万人。呜呼，腐败不除，国将不国矣!当然，“天网恢恢，疏而不漏”，人民共和国的蓝天岂能容纳这些丑恶的阴霾，那些贪官污吏原形毕露后，一个个都会得到应有的下场。</w:t>
      </w:r>
    </w:p>
    <w:p>
      <w:pPr>
        <w:ind w:left="0" w:right="0" w:firstLine="560"/>
        <w:spacing w:before="450" w:after="450" w:line="312" w:lineRule="auto"/>
      </w:pPr>
      <w:r>
        <w:rPr>
          <w:rFonts w:ascii="宋体" w:hAnsi="宋体" w:eastAsia="宋体" w:cs="宋体"/>
          <w:color w:val="000"/>
          <w:sz w:val="28"/>
          <w:szCs w:val="28"/>
        </w:rPr>
        <w:t xml:space="preserve">　　且说春秋时吴国贪财卖国的伯嚭，唐玄宗时期贿赂公行的国公杨国忠，清初骑马圈地的鳌拜，清乾隆年间作威作福的户部侍郎和珅，这些权倾朝野，不可一世的人物最后哪一个不是身败名裂、遗臭万年?</w:t>
      </w:r>
    </w:p>
    <w:p>
      <w:pPr>
        <w:ind w:left="0" w:right="0" w:firstLine="560"/>
        <w:spacing w:before="450" w:after="450" w:line="312" w:lineRule="auto"/>
      </w:pPr>
      <w:r>
        <w:rPr>
          <w:rFonts w:ascii="宋体" w:hAnsi="宋体" w:eastAsia="宋体" w:cs="宋体"/>
          <w:color w:val="000"/>
          <w:sz w:val="28"/>
          <w:szCs w:val="28"/>
        </w:rPr>
        <w:t xml:space="preserve">　　中国人民历来就对贪官污吏疾恶如仇，而十分崇敬廉洁的清官。作为人民的公仆，就更要具备“芝兰生于深林，不以无人而不芳，君子修道立德，不为窘困而改节”的品质。人民群众的一双双慧眼永远是雪亮的，能将是非、美丑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　　现在，人们常常情不自禁地想起我国国歌中的一句话：“中华民族到了最危险的时候。”而当前，中国所面对的已不再是外敌入侵，而是要与自身土壤上滋生、蔓延的腐败现象作不屈不挠的斗争，在某种意义上说，这将是一场更加激烈、更加艰巨、更加错综复杂的持久战。</w:t>
      </w:r>
    </w:p>
    <w:p>
      <w:pPr>
        <w:ind w:left="0" w:right="0" w:firstLine="560"/>
        <w:spacing w:before="450" w:after="450" w:line="312" w:lineRule="auto"/>
      </w:pPr>
      <w:r>
        <w:rPr>
          <w:rFonts w:ascii="宋体" w:hAnsi="宋体" w:eastAsia="宋体" w:cs="宋体"/>
          <w:color w:val="000"/>
          <w:sz w:val="28"/>
          <w:szCs w:val="28"/>
        </w:rPr>
        <w:t xml:space="preserve">　　每一位有良知的中国人，请自觉地投入到这场反腐败的斗争之中吧!</w:t>
      </w:r>
    </w:p>
    <w:p>
      <w:pPr>
        <w:ind w:left="0" w:right="0" w:firstLine="560"/>
        <w:spacing w:before="450" w:after="450" w:line="312" w:lineRule="auto"/>
      </w:pPr>
      <w:r>
        <w:rPr>
          <w:rFonts w:ascii="黑体" w:hAnsi="黑体" w:eastAsia="黑体" w:cs="黑体"/>
          <w:color w:val="000000"/>
          <w:sz w:val="34"/>
          <w:szCs w:val="34"/>
          <w:b w:val="1"/>
          <w:bCs w:val="1"/>
        </w:rPr>
        <w:t xml:space="preserve">　　反腐倡廉的心得体会篇3</w:t>
      </w:r>
    </w:p>
    <w:p>
      <w:pPr>
        <w:ind w:left="0" w:right="0" w:firstLine="560"/>
        <w:spacing w:before="450" w:after="450" w:line="312" w:lineRule="auto"/>
      </w:pPr>
      <w:r>
        <w:rPr>
          <w:rFonts w:ascii="宋体" w:hAnsi="宋体" w:eastAsia="宋体" w:cs="宋体"/>
          <w:color w:val="000"/>
          <w:sz w:val="28"/>
          <w:szCs w:val="28"/>
        </w:rPr>
        <w:t xml:space="preserve">　　党的十八届四中全会《决定》提出，建设中国特色社会主义法治体系，建设社会主义法治国家，强化对权力的制约和监督。同志系列重要讲话反复强调依法从严治党治军、大力惩治党和军队存在的各种问题。加强军队反腐倡廉建设，深入推进依法治军、从严治军，必须有踏石留印、抓铁有痕的“较真”精神，动真的、来实的，敢于“较真”。</w:t>
      </w:r>
    </w:p>
    <w:p>
      <w:pPr>
        <w:ind w:left="0" w:right="0" w:firstLine="560"/>
        <w:spacing w:before="450" w:after="450" w:line="312" w:lineRule="auto"/>
      </w:pPr>
      <w:r>
        <w:rPr>
          <w:rFonts w:ascii="宋体" w:hAnsi="宋体" w:eastAsia="宋体" w:cs="宋体"/>
          <w:color w:val="000"/>
          <w:sz w:val="28"/>
          <w:szCs w:val="28"/>
        </w:rPr>
        <w:t xml:space="preserve">　　无私无畏，敢于“较真”碰硬。深入推进依法治军、从严治军，是治军方式的一场深刻变革。只有依法治军、从严治军，培育一流的思想作风，军队才能永葆本色、所向披靡。推进军队党风廉政建设和反工作，不可能轻而易举、一蹴而就，而是一场攻坚战、持久战，必须以除恶务尽、排除万难、决战决胜的坚强意志，以开弓没有回头箭的胆魄勇气，横下心来纠治“四风”，保持高压态势不放松，敢于“较真”，敢于啃“硬骨头”，敢于迎接各种挑战，排除各种深水区的障碍。比如，军队中有些领导干部违规多占用房子和车子，有的党委统一的集体领导下的首长分工负责制变成“一言堂”，少数领导干部买官卖官、用权不当等，这些问题涉及高中级领导干部，严重影响军队建设发展。我们必须以无私无畏的“较真”精神去硬碰硬，坚持军队反腐无禁区、全覆盖、零容忍。</w:t>
      </w:r>
    </w:p>
    <w:p>
      <w:pPr>
        <w:ind w:left="0" w:right="0" w:firstLine="560"/>
        <w:spacing w:before="450" w:after="450" w:line="312" w:lineRule="auto"/>
      </w:pPr>
      <w:r>
        <w:rPr>
          <w:rFonts w:ascii="宋体" w:hAnsi="宋体" w:eastAsia="宋体" w:cs="宋体"/>
          <w:color w:val="000"/>
          <w:sz w:val="28"/>
          <w:szCs w:val="28"/>
        </w:rPr>
        <w:t xml:space="preserve">　　重典治乱，敢于“较真”施猛药。同志深刻指出：“全党同志要深刻认识反斗争的长期性、复杂性、艰巨性，以猛药去疴、重典治乱的决心，以刮骨疗毒、壮士断腕的勇气，坚决把党风廉政建设和反斗争进行到底。”长期积累的消极问题，如同年深日久的沉疴，用平常的药物、办法往往难以奏效，必须用重典治理，始终保持高压态势。在坚持重典治乱中，决不能忽视政治纪律、政治规矩问题。政治纪律、政治规矩是我们立党的基石和保证，也是依法治军、从严治军的保障。当前，在军队建设发展中仍不同程度存在轻视政治纪律、政治规矩等问题。最近印发《严格军队党员领导干部纪律约束的若干规定》，就是加强纪律建设的重要举措。我们必须紧紧围绕实现党在新形势下的强军目标，认真贯彻落实同志关于加强纪律建设的要求。</w:t>
      </w:r>
    </w:p>
    <w:p>
      <w:pPr>
        <w:ind w:left="0" w:right="0" w:firstLine="560"/>
        <w:spacing w:before="450" w:after="450" w:line="312" w:lineRule="auto"/>
      </w:pPr>
      <w:r>
        <w:rPr>
          <w:rFonts w:ascii="宋体" w:hAnsi="宋体" w:eastAsia="宋体" w:cs="宋体"/>
          <w:color w:val="000"/>
          <w:sz w:val="28"/>
          <w:szCs w:val="28"/>
        </w:rPr>
        <w:t xml:space="preserve">　　修“笼”补“网”，敢于“较真”建制度。反腐倡廉的制度，尽管以往制定了不少，但一些制度还不够严实，存在“牛栏关猫”现象。不少人就是利用制度的“空子”“弹性”打擦边球，进而产生各种现象。同志指出：“要加强对权力运行的制约和监督，把权力关进制度的笼子里，形成不敢腐的惩戒机制、不能腐的防范机制、不易腐的保障机制。”把权力关进制度的笼子里，必须敢于“较真”建制度。党的以来，我们对军队反腐倡廉制度进行了清理修订和补充完善，使其更为严谨实在，更符合依法治军、从严治军的要求。军队党风廉政建设和反工作，必须聚焦重点对象、重点领域构建严密网笼，建立健全预防和惩治科学制度机制。要强化党委的主体责任和纪委的监督责任，推动纪检监察工作科学化法治化，增强依纪依法办案办事的意识和能力，真正让每个干部牢记“手莫伸，伸手必被捉”的道理。只有动真格完善反腐倡廉体制机制，切实执行制度，不搞特殊、不搞例外，才能使制度真正成为带电的高压线。</w:t>
      </w:r>
    </w:p>
    <w:p>
      <w:pPr>
        <w:ind w:left="0" w:right="0" w:firstLine="560"/>
        <w:spacing w:before="450" w:after="450" w:line="312" w:lineRule="auto"/>
      </w:pPr>
      <w:r>
        <w:rPr>
          <w:rFonts w:ascii="宋体" w:hAnsi="宋体" w:eastAsia="宋体" w:cs="宋体"/>
          <w:color w:val="000"/>
          <w:sz w:val="28"/>
          <w:szCs w:val="28"/>
        </w:rPr>
        <w:t xml:space="preserve">　　狠抓落实，善于“较真”抓教育。全党包括军队的党员干部绝大多数是好的，他们在党的教育下，在优秀党员干部的带动和影响下，能够做到爱党爱国、为民务实、敬业奉献。但也要意识到，贪腐分子虽然只是少数，但这个少数破坏力很大。国际上，敌对势力常常利用我们党自我揭短亮丑来抹黑中国。虽然这是徒劳的，但也警示我们必须加强反腐倡廉建设。“忧在内者本也，忧在外者末也。”我们要努力把自己的事办好，把自己的国家建设好。当前，尤其要加强军队法治建设。法治是一种先进的、科学的治军方式。军队越是现代化、越是信息化，就越是要法治化。以同志为的党中央，全面部署了新形势下党风廉政建设和反工作，明确了总体思路、主要任务和标准要求。要把这一决策部署贯彻执行下去，扎扎实实抓好军队党风廉政建设和反工作，不断强化正风反腐的责任担当，还必须善于“较真”抓教育。党的以来，我们党深入开展党的群众路线教育实践活动，大力推进反腐倡廉，收到很好的效果。可以说，这是从延安整风以来我们党又一次深入、扎实、有效的思想作风整顿，是一个马克思主义党建思想理论与中国特色社会主义理论体系的学习过程，也是一次理论紧密联系实际的社会主义核心价值观教育活动。今后，军队还要继续按照党中央和安排部署，进一步搞好学习教育，把学习贯彻相关法规文件与学习贯彻同志系列重要讲话精神结合起来，与学习贯彻全军政治工作会议精神结合起来，与“三严三实”专题教育结合起来，确保入脑入心，增强思想自觉，做到敬畏法纪、熟知法纪、遵守法纪、严格法纪。</w:t>
      </w:r>
    </w:p>
    <w:p>
      <w:pPr>
        <w:ind w:left="0" w:right="0" w:firstLine="560"/>
        <w:spacing w:before="450" w:after="450" w:line="312" w:lineRule="auto"/>
      </w:pPr>
      <w:r>
        <w:rPr>
          <w:rFonts w:ascii="黑体" w:hAnsi="黑体" w:eastAsia="黑体" w:cs="黑体"/>
          <w:color w:val="000000"/>
          <w:sz w:val="34"/>
          <w:szCs w:val="34"/>
          <w:b w:val="1"/>
          <w:bCs w:val="1"/>
        </w:rPr>
        <w:t xml:space="preserve">　　反腐倡廉的心得体会篇4</w:t>
      </w:r>
    </w:p>
    <w:p>
      <w:pPr>
        <w:ind w:left="0" w:right="0" w:firstLine="560"/>
        <w:spacing w:before="450" w:after="450" w:line="312" w:lineRule="auto"/>
      </w:pPr>
      <w:r>
        <w:rPr>
          <w:rFonts w:ascii="宋体" w:hAnsi="宋体" w:eastAsia="宋体" w:cs="宋体"/>
          <w:color w:val="000"/>
          <w:sz w:val="28"/>
          <w:szCs w:val="28"/>
        </w:rPr>
        <w:t xml:space="preserve">　　反腐倡廉是加强党的先进性建设的重要方面。结合当前全党正在开展以党的十七大反腐倡廉精神为主要内容的纪律教育月学习活动，本人深刻认识到，作为一名普通公务员，只有认真学习，认真执行中共中央反腐倡廉和干部廉洁自律的有关规定，时刻牢筑反腐倡廉的思想防线，克己奉公，廉洁自律，永葆党员干部的纯洁公仆本色，认认真真做事，清清白白做人，身体力行，才能保证我党的事业从胜利不断走向胜利，保证经济社会快速健康和谐发展。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　　一、通过学习，提高了党员干部的思想政治素质，增强了拒腐防变能力，使党员干部树立正确的世界观、人生观、价值观、权利关。在物欲横流的当今社会,人们无利而不往,少数党员干部的放任自流，给国家和人民造成了巨大的财产流失，同时也带坏了一批干部，从而形成了不良的社会风气。党的十七大报告中对反腐倡廉作了高度的慨括和阐述，提出了总体要求：一是深刻阐述了反腐倡廉的重大意义;二是深刻阐述了反腐倡廉的基本形势与总体思路;三是深刻阐述了深入推进反腐倡廉需要做好的一些重要的具体工作。这都有力地说明了我们党有决心有信心把反腐倡廉工作抓紧抓好。在整个学习过程中，我们做到了认认真真的学，扎扎实实的学，并深刻体会到了党风廉政建设和反斗争的重要性，使自己有强烈的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　　二、在工作中，筑牢反腐防线，以案为鉴警钟常鸣，勤奋做事廉洁做人;吸取他人的教训，防患于未然，坚持防微杜渐，时刻为自己敲醒警钟，要明白自己该做什么，不该做什么，俗话说：一失足成千古恨，然而真正品尝了其中的滋味，那后悔可就晚已。特别是参观了惠城区反腐倡廉警示教育基地，观看了职务犯罪警示教育典型案例展板和廉政书画展，通过实地参观，使自己受到了一次深刻的警示教育。因此,强化自律意识，构筑廉洁从政的警示防线，是对每个党员干部的考验。</w:t>
      </w:r>
    </w:p>
    <w:p>
      <w:pPr>
        <w:ind w:left="0" w:right="0" w:firstLine="560"/>
        <w:spacing w:before="450" w:after="450" w:line="312" w:lineRule="auto"/>
      </w:pPr>
      <w:r>
        <w:rPr>
          <w:rFonts w:ascii="宋体" w:hAnsi="宋体" w:eastAsia="宋体" w:cs="宋体"/>
          <w:color w:val="000"/>
          <w:sz w:val="28"/>
          <w:szCs w:val="28"/>
        </w:rPr>
        <w:t xml:space="preserve">　　三、通过学习，我更深切体会到了立党为公，执政为民的必要性，把三个代表的重要思想作为自己的工作实践，时刻跟人民群众联系在一起，结合自己的工作实际，做到谦虚朴实，严于律己，廉洁奉公的表率，在生活中，我的人生格言是:老老实实做人，踏踏实实做事，快快乐乐生活。而顺应形势的发展，强化保廉意识也是我作为一名普通公务员义不容辞的责任，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勤奋做事、廉洁做人，在自己平凡的工作岗位中兢兢业业，让廉政之风盛行，唯有这样，才能利人、利国、利己、利家、利社会!</w:t>
      </w:r>
    </w:p>
    <w:p>
      <w:pPr>
        <w:ind w:left="0" w:right="0" w:firstLine="560"/>
        <w:spacing w:before="450" w:after="450" w:line="312" w:lineRule="auto"/>
      </w:pPr>
      <w:r>
        <w:rPr>
          <w:rFonts w:ascii="黑体" w:hAnsi="黑体" w:eastAsia="黑体" w:cs="黑体"/>
          <w:color w:val="000000"/>
          <w:sz w:val="34"/>
          <w:szCs w:val="34"/>
          <w:b w:val="1"/>
          <w:bCs w:val="1"/>
        </w:rPr>
        <w:t xml:space="preserve">反腐倡廉的心得体会篇5</w:t>
      </w:r>
    </w:p>
    <w:p>
      <w:pPr>
        <w:ind w:left="0" w:right="0" w:firstLine="560"/>
        <w:spacing w:before="450" w:after="450" w:line="312" w:lineRule="auto"/>
      </w:pPr>
      <w:r>
        <w:rPr>
          <w:rFonts w:ascii="宋体" w:hAnsi="宋体" w:eastAsia="宋体" w:cs="宋体"/>
          <w:color w:val="000"/>
          <w:sz w:val="28"/>
          <w:szCs w:val="28"/>
        </w:rPr>
        <w:t xml:space="preserve">　　通过这次认真的学习，看到少数党员干部放松了对世界观、人生观的改造，抵御不住诱惑，走向了犯罪的深渊，以致身陷囹圄，结果令人痛心，我对此感受颇深，启发很大。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　　一 、加强学习思想理论，以案为鉴，构筑拒腐防变的思想防线。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要明白自己该做什么,不该做什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二 、廉洁自律，以身作则，遵守党的政治纪律。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因此，必须严于律己，以法律己。</w:t>
      </w:r>
    </w:p>
    <w:p>
      <w:pPr>
        <w:ind w:left="0" w:right="0" w:firstLine="560"/>
        <w:spacing w:before="450" w:after="450" w:line="312" w:lineRule="auto"/>
      </w:pPr>
      <w:r>
        <w:rPr>
          <w:rFonts w:ascii="宋体" w:hAnsi="宋体" w:eastAsia="宋体" w:cs="宋体"/>
          <w:color w:val="000"/>
          <w:sz w:val="28"/>
          <w:szCs w:val="28"/>
        </w:rPr>
        <w:t xml:space="preserve">　　三 、加强作风建设，从细节做起。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4"/>
          <w:szCs w:val="34"/>
          <w:b w:val="1"/>
          <w:bCs w:val="1"/>
        </w:rPr>
        <w:t xml:space="preserve">反腐倡廉的心得体会篇6</w:t>
      </w:r>
    </w:p>
    <w:p>
      <w:pPr>
        <w:ind w:left="0" w:right="0" w:firstLine="560"/>
        <w:spacing w:before="450" w:after="450" w:line="312" w:lineRule="auto"/>
      </w:pPr>
      <w:r>
        <w:rPr>
          <w:rFonts w:ascii="宋体" w:hAnsi="宋体" w:eastAsia="宋体" w:cs="宋体"/>
          <w:color w:val="000"/>
          <w:sz w:val="28"/>
          <w:szCs w:val="28"/>
        </w:rPr>
        <w:t xml:space="preserve">　　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　　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　　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　　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十七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　　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　　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　　第二，坚持共产党的领导。办好中国的事情，关键在党。夺取反腐倡廉建设的新胜利，必须坚持党的领导。当今世界，各国的政治制度不同，反腐败的模式也不尽相同。改革开放以来，我们逐渐形成的反腐败模式是在中国共产党领导的多党合作政治体制下建立的，本质上是政党主导型的反腐败模式。这是对人类文明的一大贡献。我们必须坚定不移地加以坚持。</w:t>
      </w:r>
    </w:p>
    <w:p>
      <w:pPr>
        <w:ind w:left="0" w:right="0" w:firstLine="560"/>
        <w:spacing w:before="450" w:after="450" w:line="312" w:lineRule="auto"/>
      </w:pPr>
      <w:r>
        <w:rPr>
          <w:rFonts w:ascii="宋体" w:hAnsi="宋体" w:eastAsia="宋体" w:cs="宋体"/>
          <w:color w:val="000"/>
          <w:sz w:val="28"/>
          <w:szCs w:val="28"/>
        </w:rPr>
        <w:t xml:space="preserve">　　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　　第四，以改革创新精神推进反腐倡廉建设。以改革创新精神推进党的建设是党的十七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2025-06-19T13:49:21+08:00</dcterms:created>
  <dcterms:modified xsi:type="dcterms:W3CDTF">2025-06-19T13:49:21+08:00</dcterms:modified>
</cp:coreProperties>
</file>

<file path=docProps/custom.xml><?xml version="1.0" encoding="utf-8"?>
<Properties xmlns="http://schemas.openxmlformats.org/officeDocument/2006/custom-properties" xmlns:vt="http://schemas.openxmlformats.org/officeDocument/2006/docPropsVTypes"/>
</file>