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高中写人优秀作文：我的老师</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&gt;本文《高中写人优秀作文：我的老师》由高中作文频道整理，仅供参考。如果觉得很不错，欢迎点评和分享～感谢你的阅读与支持！　　我们的成长道路上，有许许多多陪伴我们的朋友，陪伴我们的亲人……在我的脑海中，始终记得那个陪伴我的老师，他的笑容依然那么...</w:t>
      </w:r>
    </w:p>
    <w:p>
      <w:pPr>
        <w:ind w:left="0" w:right="0" w:firstLine="560"/>
        <w:spacing w:before="450" w:after="450" w:line="312" w:lineRule="auto"/>
      </w:pPr>
      <w:r>
        <w:rPr>
          <w:rFonts w:ascii="宋体" w:hAnsi="宋体" w:eastAsia="宋体" w:cs="宋体"/>
          <w:color w:val="000"/>
          <w:sz w:val="28"/>
          <w:szCs w:val="28"/>
        </w:rPr>
        <w:t xml:space="preserve">&gt;本文《高中写人优秀作文：我的老师》由高中作文频道整理，仅供参考。如果觉得很不错，欢迎点评和分享～感谢你的阅读与支持！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　　还记得开学第一次见你时，那天在下雨，你穿了普通的灰衬衫和一条黑西裤。裤脚挽了起来，上面有泥土，脚上穿了一双人字拖，拖鞋上依然有泥土，你说你叫黄东平，是我们的数学老师，因为这一身另类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　　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　　你是让我觉得相处的老师了，所以我总会打趣地叫你“亲爱的小平”，而你也会微笑着回应我，你是个天生让人觉得亲近的人，不止是憨厚的外表，还有你的笑容。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　　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　　你对那些重点的解释总是很有趣的，比如你对根号的解释，因为有趣，所以我至今牢记，你说根号是监狱，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　　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　　等我毕业之后，陪伴我的老师就将离我越来越远了，我不知道还能不能见到你，但是我会永远记得有你陪伴我走过的那段璀璨年华。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2025-06-18T05:34:15+08:00</dcterms:created>
  <dcterms:modified xsi:type="dcterms:W3CDTF">2025-06-18T05:34:15+08:00</dcterms:modified>
</cp:coreProperties>
</file>

<file path=docProps/custom.xml><?xml version="1.0" encoding="utf-8"?>
<Properties xmlns="http://schemas.openxmlformats.org/officeDocument/2006/custom-properties" xmlns:vt="http://schemas.openxmlformats.org/officeDocument/2006/docPropsVTypes"/>
</file>