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高中读后感400字【三篇】</w:t>
      </w:r>
      <w:bookmarkEnd w:id="1"/>
    </w:p>
    <w:p>
      <w:pPr>
        <w:jc w:val="center"/>
        <w:spacing w:before="0" w:after="450"/>
      </w:pPr>
      <w:r>
        <w:rPr>
          <w:rFonts w:ascii="Arial" w:hAnsi="Arial" w:eastAsia="Arial" w:cs="Arial"/>
          <w:color w:val="999999"/>
          <w:sz w:val="20"/>
          <w:szCs w:val="20"/>
        </w:rPr>
        <w:t xml:space="preserve">来源：网络  作者：梦回唐朝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&gt;【篇一】读鲁宾逊漂流记有感　　在生活中我们有时会遇到困难，遇到困难时我们是应放弃，还是努力战胜它。当困难很难战胜时是气馁，还是坚持。在读过《鲁宾逊漂流记》之后我对此深有感受，与大家交流交流。　　《鲁宾逊漂流记》主要讲了英国青年鲁宾逊不...</w:t>
      </w:r>
    </w:p>
    <w:p>
      <w:pPr>
        <w:ind w:left="0" w:right="0" w:firstLine="560"/>
        <w:spacing w:before="450" w:after="450" w:line="312" w:lineRule="auto"/>
      </w:pPr>
      <w:r>
        <w:rPr>
          <w:rFonts w:ascii="宋体" w:hAnsi="宋体" w:eastAsia="宋体" w:cs="宋体"/>
          <w:color w:val="000"/>
          <w:sz w:val="28"/>
          <w:szCs w:val="28"/>
        </w:rPr>
        <w:t xml:space="preserve">　　&gt;【篇一】读鲁宾逊漂流记有感</w:t>
      </w:r>
    </w:p>
    <w:p>
      <w:pPr>
        <w:ind w:left="0" w:right="0" w:firstLine="560"/>
        <w:spacing w:before="450" w:after="450" w:line="312" w:lineRule="auto"/>
      </w:pPr>
      <w:r>
        <w:rPr>
          <w:rFonts w:ascii="宋体" w:hAnsi="宋体" w:eastAsia="宋体" w:cs="宋体"/>
          <w:color w:val="000"/>
          <w:sz w:val="28"/>
          <w:szCs w:val="28"/>
        </w:rPr>
        <w:t xml:space="preserve">　　在生活中我们有时会遇到困难，遇到困难时我们是应放弃，还是努力战胜它。当困难很难战胜时是气馁，还是坚持。在读过《鲁宾逊漂流记》之后我对此深有感受，与大家交流交流。</w:t>
      </w:r>
    </w:p>
    <w:p>
      <w:pPr>
        <w:ind w:left="0" w:right="0" w:firstLine="560"/>
        <w:spacing w:before="450" w:after="450" w:line="312" w:lineRule="auto"/>
      </w:pPr>
      <w:r>
        <w:rPr>
          <w:rFonts w:ascii="宋体" w:hAnsi="宋体" w:eastAsia="宋体" w:cs="宋体"/>
          <w:color w:val="000"/>
          <w:sz w:val="28"/>
          <w:szCs w:val="28"/>
        </w:rPr>
        <w:t xml:space="preserve">　　《鲁宾逊漂流记》主要讲了英国青年鲁宾逊不安于中产阶级的安定平庸生活，三次出海经商的故事。因遇海盗被摩尔人掳住，做了几年奴隶后逃往巴西，成了种植园主。为解决劳动力缺乏问题，在去非洲贩卖黑奴途中遇风暴只身漂流到一座无人荒岛。小说主要写他在岛上28年的生活。他战胜悲观情绪，建住所、制器皿、驯野兽、耕土地，用各种方法寻找食物。终于战胜自然，改善了生活环境。在第十七年救了一个土著，经训练成为自己忠实的奴仆。后又获得新的居民，成为该岛的统治者。最后乘英国商船回国的故事。</w:t>
      </w:r>
    </w:p>
    <w:p>
      <w:pPr>
        <w:ind w:left="0" w:right="0" w:firstLine="560"/>
        <w:spacing w:before="450" w:after="450" w:line="312" w:lineRule="auto"/>
      </w:pPr>
      <w:r>
        <w:rPr>
          <w:rFonts w:ascii="宋体" w:hAnsi="宋体" w:eastAsia="宋体" w:cs="宋体"/>
          <w:color w:val="000"/>
          <w:sz w:val="28"/>
          <w:szCs w:val="28"/>
        </w:rPr>
        <w:t xml:space="preserve">　　表现了鲁宾逊的坚强，不怕困难。在面临生存危机时他没有放弃生的希望，种植粮食，养殖动物。还驯服了野人“星期五”。他面对困难是何等的无畏。</w:t>
      </w:r>
    </w:p>
    <w:p>
      <w:pPr>
        <w:ind w:left="0" w:right="0" w:firstLine="560"/>
        <w:spacing w:before="450" w:after="450" w:line="312" w:lineRule="auto"/>
      </w:pPr>
      <w:r>
        <w:rPr>
          <w:rFonts w:ascii="宋体" w:hAnsi="宋体" w:eastAsia="宋体" w:cs="宋体"/>
          <w:color w:val="000"/>
          <w:sz w:val="28"/>
          <w:szCs w:val="28"/>
        </w:rPr>
        <w:t xml:space="preserve">　　我们在生活，学习中遇到的困难是何等的渺小，而鲁宾逊面对生存的考验都勇敢的战胜了它，我们还怕什么吗？</w:t>
      </w:r>
    </w:p>
    <w:p>
      <w:pPr>
        <w:ind w:left="0" w:right="0" w:firstLine="560"/>
        <w:spacing w:before="450" w:after="450" w:line="312" w:lineRule="auto"/>
      </w:pPr>
      <w:r>
        <w:rPr>
          <w:rFonts w:ascii="宋体" w:hAnsi="宋体" w:eastAsia="宋体" w:cs="宋体"/>
          <w:color w:val="000"/>
          <w:sz w:val="28"/>
          <w:szCs w:val="28"/>
        </w:rPr>
        <w:t xml:space="preserve">　　让我们在今后的学习生活中更加坚强吧！</w:t>
      </w:r>
    </w:p>
    <w:p>
      <w:pPr>
        <w:ind w:left="0" w:right="0" w:firstLine="560"/>
        <w:spacing w:before="450" w:after="450" w:line="312" w:lineRule="auto"/>
      </w:pPr>
      <w:r>
        <w:rPr>
          <w:rFonts w:ascii="宋体" w:hAnsi="宋体" w:eastAsia="宋体" w:cs="宋体"/>
          <w:color w:val="000"/>
          <w:sz w:val="28"/>
          <w:szCs w:val="28"/>
        </w:rPr>
        <w:t xml:space="preserve">　　&gt;【篇二】读养花有感</w:t>
      </w:r>
    </w:p>
    <w:p>
      <w:pPr>
        <w:ind w:left="0" w:right="0" w:firstLine="560"/>
        <w:spacing w:before="450" w:after="450" w:line="312" w:lineRule="auto"/>
      </w:pPr>
      <w:r>
        <w:rPr>
          <w:rFonts w:ascii="宋体" w:hAnsi="宋体" w:eastAsia="宋体" w:cs="宋体"/>
          <w:color w:val="000"/>
          <w:sz w:val="28"/>
          <w:szCs w:val="28"/>
        </w:rPr>
        <w:t xml:space="preserve">　　今天我读了《养花》这篇文章，作者写了许多养花的实践和乐趣。我读了这篇文章，不仅了解了一些养花的知识，而且懂得了一些生活的道理。</w:t>
      </w:r>
    </w:p>
    <w:p>
      <w:pPr>
        <w:ind w:left="0" w:right="0" w:firstLine="560"/>
        <w:spacing w:before="450" w:after="450" w:line="312" w:lineRule="auto"/>
      </w:pPr>
      <w:r>
        <w:rPr>
          <w:rFonts w:ascii="宋体" w:hAnsi="宋体" w:eastAsia="宋体" w:cs="宋体"/>
          <w:color w:val="000"/>
          <w:sz w:val="28"/>
          <w:szCs w:val="28"/>
        </w:rPr>
        <w:t xml:space="preserve">　　没有想到养花也要有学问，要根据各种花的特征来管理，正如作者从实践中摸索出来的那样，有的喜干，就别浇太多的水，有的喜阴，就不要放在太阳下暴晒，摸着了这些门道，花草养活了，新鲜茂盛，能为生活平添美感，我也很喜欢这些花草，可我确不注意摸索这些门道，不管喜阴还是喜干的，都三七二十一的一滴水都不浇水，结果却是有的开出了绚丽的花朵，有的确枯死了，看来，我也要好好学习养花知识了。作者从养花中得到了知识和乐趣，并从中悟出了哲理，不劳动连棵花都养不活，是的，劳动创造一切，劳动能给你带来幸福快乐。文章里写到有朋友家访，朋友高兴的拿走自己的劳动果实，这是作者以引为傲的事情。</w:t>
      </w:r>
    </w:p>
    <w:p>
      <w:pPr>
        <w:ind w:left="0" w:right="0" w:firstLine="560"/>
        <w:spacing w:before="450" w:after="450" w:line="312" w:lineRule="auto"/>
      </w:pPr>
      <w:r>
        <w:rPr>
          <w:rFonts w:ascii="宋体" w:hAnsi="宋体" w:eastAsia="宋体" w:cs="宋体"/>
          <w:color w:val="000"/>
          <w:sz w:val="28"/>
          <w:szCs w:val="28"/>
        </w:rPr>
        <w:t xml:space="preserve">　　我从中也体会到养花的乐趣，我自己养的牵牛花开出喇叭一样的花朵时，我流露出的成就感是用语言无法表达的，有喜有忧、有笑有泪、有花有果、有香有色，即需要劳动，又长见识，这就是我养花的乐趣，也是我学习这篇文章的心得。</w:t>
      </w:r>
    </w:p>
    <w:p>
      <w:pPr>
        <w:ind w:left="0" w:right="0" w:firstLine="560"/>
        <w:spacing w:before="450" w:after="450" w:line="312" w:lineRule="auto"/>
      </w:pPr>
      <w:r>
        <w:rPr>
          <w:rFonts w:ascii="宋体" w:hAnsi="宋体" w:eastAsia="宋体" w:cs="宋体"/>
          <w:color w:val="000"/>
          <w:sz w:val="28"/>
          <w:szCs w:val="28"/>
        </w:rPr>
        <w:t xml:space="preserve">　　&gt;【篇三】《晏子使楚》读后感</w:t>
      </w:r>
    </w:p>
    <w:p>
      <w:pPr>
        <w:ind w:left="0" w:right="0" w:firstLine="560"/>
        <w:spacing w:before="450" w:after="450" w:line="312" w:lineRule="auto"/>
      </w:pPr>
      <w:r>
        <w:rPr>
          <w:rFonts w:ascii="宋体" w:hAnsi="宋体" w:eastAsia="宋体" w:cs="宋体"/>
          <w:color w:val="000"/>
          <w:sz w:val="28"/>
          <w:szCs w:val="28"/>
        </w:rPr>
        <w:t xml:space="preserve">　　最近，我对《晏子使楚》这篇课文产生了浓厚的兴趣，反复看了好几遍，每次都让我受益匪浅，令我回味无穷。</w:t>
      </w:r>
    </w:p>
    <w:p>
      <w:pPr>
        <w:ind w:left="0" w:right="0" w:firstLine="560"/>
        <w:spacing w:before="450" w:after="450" w:line="312" w:lineRule="auto"/>
      </w:pPr>
      <w:r>
        <w:rPr>
          <w:rFonts w:ascii="宋体" w:hAnsi="宋体" w:eastAsia="宋体" w:cs="宋体"/>
          <w:color w:val="000"/>
          <w:sz w:val="28"/>
          <w:szCs w:val="28"/>
        </w:rPr>
        <w:t xml:space="preserve">　　这篇课文讲述了一个晏子与楚王斗智的故事。春秋时期，齐国和楚国都是大国，齐王派晏子去访问楚国。楚王知道晏子身材矮小，觉得齐国无才，就接二连三地侮辱晏子，侮辱齐国。晏子以自己的聪明才智，反驳了楚王，以其人之道还治其人之身，从而维护了自己国家的尊严。</w:t>
      </w:r>
    </w:p>
    <w:p>
      <w:pPr>
        <w:ind w:left="0" w:right="0" w:firstLine="560"/>
        <w:spacing w:before="450" w:after="450" w:line="312" w:lineRule="auto"/>
      </w:pPr>
      <w:r>
        <w:rPr>
          <w:rFonts w:ascii="宋体" w:hAnsi="宋体" w:eastAsia="宋体" w:cs="宋体"/>
          <w:color w:val="000"/>
          <w:sz w:val="28"/>
          <w:szCs w:val="28"/>
        </w:rPr>
        <w:t xml:space="preserve">　　读了这篇课文，在晏子和楚王的唇枪舌剑、针锋相对中，晏子聪明机智，胆略过人，能言善辩，不卑不亢，勇于维护国家尊严的形象跃然脑海。而楚王居高临下，言语中充满了挑衅和嘲讽，和晏子说话中充满了不满，嘲笑之语更是肆无忌惮。</w:t>
      </w:r>
    </w:p>
    <w:p>
      <w:pPr>
        <w:ind w:left="0" w:right="0" w:firstLine="560"/>
        <w:spacing w:before="450" w:after="450" w:line="312" w:lineRule="auto"/>
      </w:pPr>
      <w:r>
        <w:rPr>
          <w:rFonts w:ascii="宋体" w:hAnsi="宋体" w:eastAsia="宋体" w:cs="宋体"/>
          <w:color w:val="000"/>
          <w:sz w:val="28"/>
          <w:szCs w:val="28"/>
        </w:rPr>
        <w:t xml:space="preserve">　　两个完全不同的形象跃然纸上，呈现在眼前。仔细回味，我明白了一个道理：人不可貌相，海水不可斗量。</w:t>
      </w:r>
    </w:p>
    <w:p>
      <w:pPr>
        <w:ind w:left="0" w:right="0" w:firstLine="560"/>
        <w:spacing w:before="450" w:after="450" w:line="312" w:lineRule="auto"/>
      </w:pPr>
      <w:r>
        <w:rPr>
          <w:rFonts w:ascii="宋体" w:hAnsi="宋体" w:eastAsia="宋体" w:cs="宋体"/>
          <w:color w:val="000"/>
          <w:sz w:val="28"/>
          <w:szCs w:val="28"/>
        </w:rPr>
        <w:t xml:space="preserve">　　虽然，晏子身材矮小，可他才智过人，机智勇敢。古今中外，像晏子这样的人举不胜举。同样是身材矮小的拿破仑凭借着自己超人的智慧和非凡的军事指挥能力，成功地登上了法国总统的宝座。</w:t>
      </w:r>
    </w:p>
    <w:p>
      <w:pPr>
        <w:ind w:left="0" w:right="0" w:firstLine="560"/>
        <w:spacing w:before="450" w:after="450" w:line="312" w:lineRule="auto"/>
      </w:pPr>
      <w:r>
        <w:rPr>
          <w:rFonts w:ascii="宋体" w:hAnsi="宋体" w:eastAsia="宋体" w:cs="宋体"/>
          <w:color w:val="000"/>
          <w:sz w:val="28"/>
          <w:szCs w:val="28"/>
        </w:rPr>
        <w:t xml:space="preserve">　　在我们现实生活中，不要在门缝里看人，把人看扁了。永远不要凭肉眼看到的景象和人物过多评价和评论。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2025-06-22T08:21:33+08:00</dcterms:created>
  <dcterms:modified xsi:type="dcterms:W3CDTF">2025-06-22T08:21:33+08:00</dcterms:modified>
</cp:coreProperties>
</file>

<file path=docProps/custom.xml><?xml version="1.0" encoding="utf-8"?>
<Properties xmlns="http://schemas.openxmlformats.org/officeDocument/2006/custom-properties" xmlns:vt="http://schemas.openxmlformats.org/officeDocument/2006/docPropsVTypes"/>
</file>