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2023高考作文素材积累及适用话题</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让时间在知识的枝条上、智慧的绿叶上、成熟的果实上留下它勤奋的印痕！想要作文写的好，作文素材是必不可少的 。以下是为大家整理的《20_高考作文素材积累及适用话题》供您查阅。 　　1、艰难困苦铸人才　　米勒是19世纪法国的作家。他生于农家，年轻...</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 。以下是为大家整理的《20_高考作文素材积累及适用话题》供您查阅。</w:t>
      </w:r>
    </w:p>
    <w:p>
      <w:pPr>
        <w:ind w:left="0" w:right="0" w:firstLine="560"/>
        <w:spacing w:before="450" w:after="450" w:line="312" w:lineRule="auto"/>
      </w:pPr>
      <w:r>
        <w:rPr>
          <w:rFonts w:ascii="宋体" w:hAnsi="宋体" w:eastAsia="宋体" w:cs="宋体"/>
          <w:color w:val="000"/>
          <w:sz w:val="28"/>
          <w:szCs w:val="28"/>
        </w:rPr>
        <w:t xml:space="preserve">　　1、艰难困苦铸人才</w:t>
      </w:r>
    </w:p>
    <w:p>
      <w:pPr>
        <w:ind w:left="0" w:right="0" w:firstLine="560"/>
        <w:spacing w:before="450" w:after="450" w:line="312" w:lineRule="auto"/>
      </w:pPr>
      <w:r>
        <w:rPr>
          <w:rFonts w:ascii="宋体" w:hAnsi="宋体" w:eastAsia="宋体" w:cs="宋体"/>
          <w:color w:val="000"/>
          <w:sz w:val="28"/>
          <w:szCs w:val="28"/>
        </w:rPr>
        <w:t xml:space="preserve">　　米勒是19世纪法国的作家。他生于农家，年轻时跟人学画，因为不满其老师浮华的艺术风格，便离开了他的老师。后来，他在巴黎以画*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的作品，如《播种者》等。</w:t>
      </w:r>
    </w:p>
    <w:p>
      <w:pPr>
        <w:ind w:left="0" w:right="0" w:firstLine="560"/>
        <w:spacing w:before="450" w:after="450" w:line="312" w:lineRule="auto"/>
      </w:pPr>
      <w:r>
        <w:rPr>
          <w:rFonts w:ascii="宋体" w:hAnsi="宋体" w:eastAsia="宋体" w:cs="宋体"/>
          <w:color w:val="000"/>
          <w:sz w:val="28"/>
          <w:szCs w:val="28"/>
        </w:rPr>
        <w:t xml:space="preserve">　　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　　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　　2、面对失败和贫困</w:t>
      </w:r>
    </w:p>
    <w:p>
      <w:pPr>
        <w:ind w:left="0" w:right="0" w:firstLine="560"/>
        <w:spacing w:before="450" w:after="450" w:line="312" w:lineRule="auto"/>
      </w:pPr>
      <w:r>
        <w:rPr>
          <w:rFonts w:ascii="宋体" w:hAnsi="宋体" w:eastAsia="宋体" w:cs="宋体"/>
          <w:color w:val="000"/>
          <w:sz w:val="28"/>
          <w:szCs w:val="28"/>
        </w:rPr>
        <w:t xml:space="preserve">　　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　　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　　话题：“挫折”“决心”“成才的途径”</w:t>
      </w:r>
    </w:p>
    <w:p>
      <w:pPr>
        <w:ind w:left="0" w:right="0" w:firstLine="560"/>
        <w:spacing w:before="450" w:after="450" w:line="312" w:lineRule="auto"/>
      </w:pPr>
      <w:r>
        <w:rPr>
          <w:rFonts w:ascii="宋体" w:hAnsi="宋体" w:eastAsia="宋体" w:cs="宋体"/>
          <w:color w:val="000"/>
          <w:sz w:val="28"/>
          <w:szCs w:val="28"/>
        </w:rPr>
        <w:t xml:space="preserve">　　3、重振旗鼓创辉煌</w:t>
      </w:r>
    </w:p>
    <w:p>
      <w:pPr>
        <w:ind w:left="0" w:right="0" w:firstLine="560"/>
        <w:spacing w:before="450" w:after="450" w:line="312" w:lineRule="auto"/>
      </w:pPr>
      <w:r>
        <w:rPr>
          <w:rFonts w:ascii="宋体" w:hAnsi="宋体" w:eastAsia="宋体" w:cs="宋体"/>
          <w:color w:val="000"/>
          <w:sz w:val="28"/>
          <w:szCs w:val="28"/>
        </w:rPr>
        <w:t xml:space="preserve">　　艾柯卡是美国汽车业超级巨星，他那誉满汽车行业的推销术为福特公司创造了上百亿的美元。可是1978年7月13日，艾柯卡在毫无思想准备的情况下被嫉贤的老板开除了。老板把他赶到一个仓库中的小房间，还美其名曰是给艾柯卡还没有找到新工作之前的办公室。在奇耻大辱面前，艾柯卡没有消沉。在被解雇受辱之后，艾柯卡接受担任濒临倒闭的克莱斯勒汽车公司总裁一职，他以卓越的管理才能，使克莱斯勒公司喜获新生。仅1984年一年，他就为公司赚取了24亿美元的利润，比这家公司前60年的利润之和还要多！顽强的精神、超群的才智、辉煌的成就，使得艾柯卡成为美国人心目中的英雄。</w:t>
      </w:r>
    </w:p>
    <w:p>
      <w:pPr>
        <w:ind w:left="0" w:right="0" w:firstLine="560"/>
        <w:spacing w:before="450" w:after="450" w:line="312" w:lineRule="auto"/>
      </w:pPr>
      <w:r>
        <w:rPr>
          <w:rFonts w:ascii="宋体" w:hAnsi="宋体" w:eastAsia="宋体" w:cs="宋体"/>
          <w:color w:val="000"/>
          <w:sz w:val="28"/>
          <w:szCs w:val="28"/>
        </w:rPr>
        <w:t xml:space="preserve">　　分析：顺境中获得成功，固然是锦上添花，而逆境中打翻身仗方显英雄本色！艾柯卡如果没有第二次的成功，至多不过一推销巨星而已，正是逆境中的崛起才造就了他的“英雄”之名。</w:t>
      </w:r>
    </w:p>
    <w:p>
      <w:pPr>
        <w:ind w:left="0" w:right="0" w:firstLine="560"/>
        <w:spacing w:before="450" w:after="450" w:line="312" w:lineRule="auto"/>
      </w:pPr>
      <w:r>
        <w:rPr>
          <w:rFonts w:ascii="宋体" w:hAnsi="宋体" w:eastAsia="宋体" w:cs="宋体"/>
          <w:color w:val="000"/>
          <w:sz w:val="28"/>
          <w:szCs w:val="28"/>
        </w:rPr>
        <w:t xml:space="preserve">　　话题：“英雄”“金子总会闪光”“磨砺与成功”</w:t>
      </w:r>
    </w:p>
    <w:p>
      <w:pPr>
        <w:ind w:left="0" w:right="0" w:firstLine="560"/>
        <w:spacing w:before="450" w:after="450" w:line="312" w:lineRule="auto"/>
      </w:pPr>
      <w:r>
        <w:rPr>
          <w:rFonts w:ascii="宋体" w:hAnsi="宋体" w:eastAsia="宋体" w:cs="宋体"/>
          <w:color w:val="000"/>
          <w:sz w:val="28"/>
          <w:szCs w:val="28"/>
        </w:rPr>
        <w:t xml:space="preserve">　　4、身陷囹圄志不移</w:t>
      </w:r>
    </w:p>
    <w:p>
      <w:pPr>
        <w:ind w:left="0" w:right="0" w:firstLine="560"/>
        <w:spacing w:before="450" w:after="450" w:line="312" w:lineRule="auto"/>
      </w:pPr>
      <w:r>
        <w:rPr>
          <w:rFonts w:ascii="宋体" w:hAnsi="宋体" w:eastAsia="宋体" w:cs="宋体"/>
          <w:color w:val="000"/>
          <w:sz w:val="28"/>
          <w:szCs w:val="28"/>
        </w:rPr>
        <w:t xml:space="preserve">　　尼可洛·帕格尼尼是意大利小提琴家、作曲家，被人称为“独弦琴上练出来的小提琴家”。他的艺术道路坎坷不平。他生于一小商人家庭，据说，曾因为政治犯罪坐了20年牢。但即使是身陷囹圄，他也不曾灰心，而是坚持狱中学习。他在狱窗边，用一把只剩下一根弦的提琴，坚持苦练，几十年如一日，终于在演奏技巧方面达到了出神入化的境地。他的创作和演奏，奔放不羁，富于激情，对同时代的浪漫派作曲家有较大的影响。</w:t>
      </w:r>
    </w:p>
    <w:p>
      <w:pPr>
        <w:ind w:left="0" w:right="0" w:firstLine="560"/>
        <w:spacing w:before="450" w:after="450" w:line="312" w:lineRule="auto"/>
      </w:pPr>
      <w:r>
        <w:rPr>
          <w:rFonts w:ascii="宋体" w:hAnsi="宋体" w:eastAsia="宋体" w:cs="宋体"/>
          <w:color w:val="000"/>
          <w:sz w:val="28"/>
          <w:szCs w:val="28"/>
        </w:rPr>
        <w:t xml:space="preserve">　　分析：身陷囹圄而能最终成才，一方面要有坚强的信念和毅力，另一方面，也有对生命的渴望和对艺术的执著。</w:t>
      </w:r>
    </w:p>
    <w:p>
      <w:pPr>
        <w:ind w:left="0" w:right="0" w:firstLine="560"/>
        <w:spacing w:before="450" w:after="450" w:line="312" w:lineRule="auto"/>
      </w:pPr>
      <w:r>
        <w:rPr>
          <w:rFonts w:ascii="宋体" w:hAnsi="宋体" w:eastAsia="宋体" w:cs="宋体"/>
          <w:color w:val="000"/>
          <w:sz w:val="28"/>
          <w:szCs w:val="28"/>
        </w:rPr>
        <w:t xml:space="preserve">　　话题：“永不放弃”“信念与毅力”</w:t>
      </w:r>
    </w:p>
    <w:p>
      <w:pPr>
        <w:ind w:left="0" w:right="0" w:firstLine="560"/>
        <w:spacing w:before="450" w:after="450" w:line="312" w:lineRule="auto"/>
      </w:pPr>
      <w:r>
        <w:rPr>
          <w:rFonts w:ascii="宋体" w:hAnsi="宋体" w:eastAsia="宋体" w:cs="宋体"/>
          <w:color w:val="000"/>
          <w:sz w:val="28"/>
          <w:szCs w:val="28"/>
        </w:rPr>
        <w:t xml:space="preserve">　　5、海伦-凯勒，残疾人的骄傲</w:t>
      </w:r>
    </w:p>
    <w:p>
      <w:pPr>
        <w:ind w:left="0" w:right="0" w:firstLine="560"/>
        <w:spacing w:before="450" w:after="450" w:line="312" w:lineRule="auto"/>
      </w:pPr>
      <w:r>
        <w:rPr>
          <w:rFonts w:ascii="宋体" w:hAnsi="宋体" w:eastAsia="宋体" w:cs="宋体"/>
          <w:color w:val="000"/>
          <w:sz w:val="28"/>
          <w:szCs w:val="28"/>
        </w:rPr>
        <w:t xml:space="preserve">　　美国盲聋女作家、教育家海伦·凯勒一岁半时因病丧失了视觉和听力，这对于一般人来说是不可想象、不可忍受的痛苦。然而海伦并没有向命运屈服。在老师的教育、帮助下，她凭坚强的毅力战胜了病残，学会了讲话，用手指“听话”并掌握了5种文字。24岁时，她以优异的成绩毕业于的哈佛大学拉德克利夫女子学院。以后她把毕生的精力投入到为世界盲人、聋人谋利益的事业中，曾受到许多国家政府、人民的赞誉和嘉奖。1959年，联合国曾发起“海伦·凯勒”运动。她写的自传作品《我生活的故事》，成为英语文学的经典作品，被翻译成多种文字广泛发行。</w:t>
      </w:r>
    </w:p>
    <w:p>
      <w:pPr>
        <w:ind w:left="0" w:right="0" w:firstLine="560"/>
        <w:spacing w:before="450" w:after="450" w:line="312" w:lineRule="auto"/>
      </w:pPr>
      <w:r>
        <w:rPr>
          <w:rFonts w:ascii="宋体" w:hAnsi="宋体" w:eastAsia="宋体" w:cs="宋体"/>
          <w:color w:val="000"/>
          <w:sz w:val="28"/>
          <w:szCs w:val="28"/>
        </w:rPr>
        <w:t xml:space="preserve">　　分析：敢于正视人生的疾苦和磨难，是海伦成功的根本。正是如此，她才成了全世界残疾人的精神代表，成了残疾人的骄傲。</w:t>
      </w:r>
    </w:p>
    <w:p>
      <w:pPr>
        <w:ind w:left="0" w:right="0" w:firstLine="560"/>
        <w:spacing w:before="450" w:after="450" w:line="312" w:lineRule="auto"/>
      </w:pPr>
      <w:r>
        <w:rPr>
          <w:rFonts w:ascii="宋体" w:hAnsi="宋体" w:eastAsia="宋体" w:cs="宋体"/>
          <w:color w:val="000"/>
          <w:sz w:val="28"/>
          <w:szCs w:val="28"/>
        </w:rPr>
        <w:t xml:space="preserve">　　话题：“残而不废”“坚强成就人生”“生命的价值”</w:t>
      </w:r>
    </w:p>
    <w:p>
      <w:pPr>
        <w:ind w:left="0" w:right="0" w:firstLine="560"/>
        <w:spacing w:before="450" w:after="450" w:line="312" w:lineRule="auto"/>
      </w:pPr>
      <w:r>
        <w:rPr>
          <w:rFonts w:ascii="宋体" w:hAnsi="宋体" w:eastAsia="宋体" w:cs="宋体"/>
          <w:color w:val="000"/>
          <w:sz w:val="28"/>
          <w:szCs w:val="28"/>
        </w:rPr>
        <w:t xml:space="preserve">　　6、博迪眨眼写作</w:t>
      </w:r>
    </w:p>
    <w:p>
      <w:pPr>
        <w:ind w:left="0" w:right="0" w:firstLine="560"/>
        <w:spacing w:before="450" w:after="450" w:line="312" w:lineRule="auto"/>
      </w:pPr>
      <w:r>
        <w:rPr>
          <w:rFonts w:ascii="宋体" w:hAnsi="宋体" w:eastAsia="宋体" w:cs="宋体"/>
          <w:color w:val="000"/>
          <w:sz w:val="28"/>
          <w:szCs w:val="28"/>
        </w:rPr>
        <w:t xml:space="preserve">　　博迪是一名法国记者。他在一次心脏病发作后四肢瘫痪，只有左眼可以活动。但他决心把打好腹稿的作品《潜水衣与蝴蝶》写出来，于是他要求笔录员门迪宝协助他，每天花6小时笔录他的著述。而他们之间的沟通只能靠左眼的眨动来完成。每次，门迪宝按顺序读出法语常用字母，博迪每眨眼一次表示字母正确，眨两次表示错误，然后拼成词语。这种常人难以想象的“写作”终于在数月后奇迹般地完成了。这本150页的著作已被出版，受到人们的欢迎。</w:t>
      </w:r>
    </w:p>
    <w:p>
      <w:pPr>
        <w:ind w:left="0" w:right="0" w:firstLine="560"/>
        <w:spacing w:before="450" w:after="450" w:line="312" w:lineRule="auto"/>
      </w:pPr>
      <w:r>
        <w:rPr>
          <w:rFonts w:ascii="宋体" w:hAnsi="宋体" w:eastAsia="宋体" w:cs="宋体"/>
          <w:color w:val="000"/>
          <w:sz w:val="28"/>
          <w:szCs w:val="28"/>
        </w:rPr>
        <w:t xml:space="preserve">　　分析：“博迪眨眼写作”的事迹让我们想到史蒂芬·霍金，身体上的极度残缺却丝毫不能阻止他们在文学及科学研究上的昂首阔步。</w:t>
      </w:r>
    </w:p>
    <w:p>
      <w:pPr>
        <w:ind w:left="0" w:right="0" w:firstLine="560"/>
        <w:spacing w:before="450" w:after="450" w:line="312" w:lineRule="auto"/>
      </w:pPr>
      <w:r>
        <w:rPr>
          <w:rFonts w:ascii="宋体" w:hAnsi="宋体" w:eastAsia="宋体" w:cs="宋体"/>
          <w:color w:val="000"/>
          <w:sz w:val="28"/>
          <w:szCs w:val="28"/>
        </w:rPr>
        <w:t xml:space="preserve">　　话题：“毅力”“完美与残缺”“奇迹的诞生”</w:t>
      </w:r>
    </w:p>
    <w:p>
      <w:pPr>
        <w:ind w:left="0" w:right="0" w:firstLine="560"/>
        <w:spacing w:before="450" w:after="450" w:line="312" w:lineRule="auto"/>
      </w:pPr>
      <w:r>
        <w:rPr>
          <w:rFonts w:ascii="宋体" w:hAnsi="宋体" w:eastAsia="宋体" w:cs="宋体"/>
          <w:color w:val="000"/>
          <w:sz w:val="28"/>
          <w:szCs w:val="28"/>
        </w:rPr>
        <w:t xml:space="preserve">　　7、人物素材：海明威</w:t>
      </w:r>
    </w:p>
    <w:p>
      <w:pPr>
        <w:ind w:left="0" w:right="0" w:firstLine="560"/>
        <w:spacing w:before="450" w:after="450" w:line="312" w:lineRule="auto"/>
      </w:pPr>
      <w:r>
        <w:rPr>
          <w:rFonts w:ascii="宋体" w:hAnsi="宋体" w:eastAsia="宋体" w:cs="宋体"/>
          <w:color w:val="000"/>
          <w:sz w:val="28"/>
          <w:szCs w:val="28"/>
        </w:rPr>
        <w:t xml:space="preserve">　　海明威每天早晨6点半，便聚精会神地站着写作，一直写到中午12点半，通常一次写作不超过6小时，偶尔延长两小时。他喜欢用铅笔写作，便于修改。有人说他写作时一天用了20支铅笔。他说没这么多，写得最顺手时一天只用了7支铅笔。</w:t>
      </w:r>
    </w:p>
    <w:p>
      <w:pPr>
        <w:ind w:left="0" w:right="0" w:firstLine="560"/>
        <w:spacing w:before="450" w:after="450" w:line="312" w:lineRule="auto"/>
      </w:pPr>
      <w:r>
        <w:rPr>
          <w:rFonts w:ascii="宋体" w:hAnsi="宋体" w:eastAsia="宋体" w:cs="宋体"/>
          <w:color w:val="000"/>
          <w:sz w:val="28"/>
          <w:szCs w:val="28"/>
        </w:rPr>
        <w:t xml:space="preserve">　　素材运用角度：恒心、坚持、自律</w:t>
      </w:r>
    </w:p>
    <w:p>
      <w:pPr>
        <w:ind w:left="0" w:right="0" w:firstLine="560"/>
        <w:spacing w:before="450" w:after="450" w:line="312" w:lineRule="auto"/>
      </w:pPr>
      <w:r>
        <w:rPr>
          <w:rFonts w:ascii="宋体" w:hAnsi="宋体" w:eastAsia="宋体" w:cs="宋体"/>
          <w:color w:val="000"/>
          <w:sz w:val="28"/>
          <w:szCs w:val="28"/>
        </w:rPr>
        <w:t xml:space="preserve">　　8、作文素材：梅兰芳</w:t>
      </w:r>
    </w:p>
    <w:p>
      <w:pPr>
        <w:ind w:left="0" w:right="0" w:firstLine="560"/>
        <w:spacing w:before="450" w:after="450" w:line="312" w:lineRule="auto"/>
      </w:pPr>
      <w:r>
        <w:rPr>
          <w:rFonts w:ascii="宋体" w:hAnsi="宋体" w:eastAsia="宋体" w:cs="宋体"/>
          <w:color w:val="000"/>
          <w:sz w:val="28"/>
          <w:szCs w:val="28"/>
        </w:rPr>
        <w:t xml:space="preserve">　　20世纪20年代，梅兰芳以《霸王别姬》名震京华。他扮演的虞姬，其神韵令人拍案叫绝。但一位老者对他扮演的虞姬的剑法提出了自己的看法：“虞姬是美人，而你扮演的虞姬，舞的却是男人剑法，这与她的身份不相称呀！”梅兰芳听后顿觉醍醐灌顶，当即跪拜：“您若不嫌弃，晚生愿拜您为师。”老者一边口中念叨“岂敢岂敢”，一边扶起梅兰芳，眼神里洋溢着赞赏之意。</w:t>
      </w:r>
    </w:p>
    <w:p>
      <w:pPr>
        <w:ind w:left="0" w:right="0" w:firstLine="560"/>
        <w:spacing w:before="450" w:after="450" w:line="312" w:lineRule="auto"/>
      </w:pPr>
      <w:r>
        <w:rPr>
          <w:rFonts w:ascii="宋体" w:hAnsi="宋体" w:eastAsia="宋体" w:cs="宋体"/>
          <w:color w:val="000"/>
          <w:sz w:val="28"/>
          <w:szCs w:val="28"/>
        </w:rPr>
        <w:t xml:space="preserve">　　此后几个月，梅兰芳常来云居寺学剑，在老者的指导下潜心研究不同的剑式。经过一番学习，他的剑法已成为刻画人物的“点睛之笔”，为他的表演锦上添花。当梅兰芳成为一代京剧大师的时候，人们总是仰慕于他造诣的高深，却不知他将自己的身姿放得如何低。对于梅兰芳来说，别人把他看得比山还高，他却把自己降得比谷还低。高山仰止，虚怀若谷，这就是大师的高度和低度。</w:t>
      </w:r>
    </w:p>
    <w:p>
      <w:pPr>
        <w:ind w:left="0" w:right="0" w:firstLine="560"/>
        <w:spacing w:before="450" w:after="450" w:line="312" w:lineRule="auto"/>
      </w:pPr>
      <w:r>
        <w:rPr>
          <w:rFonts w:ascii="宋体" w:hAnsi="宋体" w:eastAsia="宋体" w:cs="宋体"/>
          <w:color w:val="000"/>
          <w:sz w:val="28"/>
          <w:szCs w:val="28"/>
        </w:rPr>
        <w:t xml:space="preserve">　　素材运用角度：谦虚、学习、尊重、刻苦</w:t>
      </w:r>
    </w:p>
    <w:p>
      <w:pPr>
        <w:ind w:left="0" w:right="0" w:firstLine="560"/>
        <w:spacing w:before="450" w:after="450" w:line="312" w:lineRule="auto"/>
      </w:pPr>
      <w:r>
        <w:rPr>
          <w:rFonts w:ascii="宋体" w:hAnsi="宋体" w:eastAsia="宋体" w:cs="宋体"/>
          <w:color w:val="000"/>
          <w:sz w:val="28"/>
          <w:szCs w:val="28"/>
        </w:rPr>
        <w:t xml:space="preserve">　　9、经典素材：三毛</w:t>
      </w:r>
    </w:p>
    <w:p>
      <w:pPr>
        <w:ind w:left="0" w:right="0" w:firstLine="560"/>
        <w:spacing w:before="450" w:after="450" w:line="312" w:lineRule="auto"/>
      </w:pPr>
      <w:r>
        <w:rPr>
          <w:rFonts w:ascii="宋体" w:hAnsi="宋体" w:eastAsia="宋体" w:cs="宋体"/>
          <w:color w:val="000"/>
          <w:sz w:val="28"/>
          <w:szCs w:val="28"/>
        </w:rPr>
        <w:t xml:space="preserve">　　三毛真正让我着迷的地方在于，她那颗一直在流浪，一直在旅行的心。其实我们常常会被一些人，一些事禁锢在同一个地方，或者同一种心态里。而三毛是那种即使被囚禁在一个牢笼里她也可以用她的心在撒哈拉流浪的女人，她对于爱情的勇敢与执着，是那么的让人着迷，一个爱上流浪的人，一个在流浪中爱着的女人。突然觉得这种流浪的浪漫情怀，在我们越来越世俗的世界里渐渐的远去了。我想流浪是一项伟大的事业，足够虔诚地面对流浪，我们就不会感觉到深深的寂寞。</w:t>
      </w:r>
    </w:p>
    <w:p>
      <w:pPr>
        <w:ind w:left="0" w:right="0" w:firstLine="560"/>
        <w:spacing w:before="450" w:after="450" w:line="312" w:lineRule="auto"/>
      </w:pPr>
      <w:r>
        <w:rPr>
          <w:rFonts w:ascii="宋体" w:hAnsi="宋体" w:eastAsia="宋体" w:cs="宋体"/>
          <w:color w:val="000"/>
          <w:sz w:val="28"/>
          <w:szCs w:val="28"/>
        </w:rPr>
        <w:t xml:space="preserve">　　素材运用角度：迷人个性、让精神去流浪</w:t>
      </w:r>
    </w:p>
    <w:p>
      <w:pPr>
        <w:ind w:left="0" w:right="0" w:firstLine="560"/>
        <w:spacing w:before="450" w:after="450" w:line="312" w:lineRule="auto"/>
      </w:pPr>
      <w:r>
        <w:rPr>
          <w:rFonts w:ascii="宋体" w:hAnsi="宋体" w:eastAsia="宋体" w:cs="宋体"/>
          <w:color w:val="000"/>
          <w:sz w:val="28"/>
          <w:szCs w:val="28"/>
        </w:rPr>
        <w:t xml:space="preserve">　　10、作文素材：梵高</w:t>
      </w:r>
    </w:p>
    <w:p>
      <w:pPr>
        <w:ind w:left="0" w:right="0" w:firstLine="560"/>
        <w:spacing w:before="450" w:after="450" w:line="312" w:lineRule="auto"/>
      </w:pPr>
      <w:r>
        <w:rPr>
          <w:rFonts w:ascii="宋体" w:hAnsi="宋体" w:eastAsia="宋体" w:cs="宋体"/>
          <w:color w:val="000"/>
          <w:sz w:val="28"/>
          <w:szCs w:val="28"/>
        </w:rPr>
        <w:t xml:space="preserve">　　梵高说，“谁在爱，谁就在活着；谁活着，谁就要工作；谁工作，谁就有面包。”但是梵高常常没有自己的面包，只能靠弟弟的接济勉强维持生计。他孤独地作画，孤独地生活，没有钱请模特，他的模特只有自己。100多年后，当他的自画像——《没有胡须的梵高》创出7150万美元的拍卖天价时，拍卖行里欢声雷动。然而这一切与寂寞的梵高已经毫无关系。在巴黎郊外的俭朴的墓地里，陪伴他的只有当年由加歇医生栽种的长春藤，还有来自全世界的崇拜者们敬献的鲜花。</w:t>
      </w:r>
    </w:p>
    <w:p>
      <w:pPr>
        <w:ind w:left="0" w:right="0" w:firstLine="560"/>
        <w:spacing w:before="450" w:after="450" w:line="312" w:lineRule="auto"/>
      </w:pPr>
      <w:r>
        <w:rPr>
          <w:rFonts w:ascii="宋体" w:hAnsi="宋体" w:eastAsia="宋体" w:cs="宋体"/>
          <w:color w:val="000"/>
          <w:sz w:val="28"/>
          <w:szCs w:val="28"/>
        </w:rPr>
        <w:t xml:space="preserve">　　素材运用角度：贫困、伟大、孤独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2025-06-18T07:35:09+08:00</dcterms:created>
  <dcterms:modified xsi:type="dcterms:W3CDTF">2025-06-18T07:35:09+08:00</dcterms:modified>
</cp:coreProperties>
</file>

<file path=docProps/custom.xml><?xml version="1.0" encoding="utf-8"?>
<Properties xmlns="http://schemas.openxmlformats.org/officeDocument/2006/custom-properties" xmlns:vt="http://schemas.openxmlformats.org/officeDocument/2006/docPropsVTypes"/>
</file>